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7A18B2">
        <w:rPr>
          <w:rFonts w:ascii="Arial" w:hAnsi="Arial" w:cs="Arial"/>
          <w:sz w:val="18"/>
          <w:szCs w:val="18"/>
        </w:rPr>
        <w:t>Asi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</w:t>
      </w:r>
      <w:proofErr w:type="gramStart"/>
      <w:r w:rsidRPr="007A18B2">
        <w:rPr>
          <w:rFonts w:ascii="Arial" w:hAnsi="Arial" w:cs="Arial"/>
          <w:sz w:val="18"/>
          <w:szCs w:val="18"/>
        </w:rPr>
        <w:t>..</w:t>
      </w:r>
      <w:proofErr w:type="gramEnd"/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proofErr w:type="spellStart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csitaret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la </w:t>
      </w:r>
      <w:proofErr w:type="spellStart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conagua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</w:t>
      </w:r>
      <w:proofErr w:type="spellStart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Ixtacuixtla</w:t>
      </w:r>
      <w:proofErr w:type="spellEnd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" y "</w:t>
      </w:r>
      <w:proofErr w:type="spellStart"/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>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</w:t>
      </w:r>
      <w:proofErr w:type="spellEnd"/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por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lo tanto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proofErr w:type="spellStart"/>
      <w:r w:rsidRPr="007A18B2">
        <w:rPr>
          <w:rFonts w:ascii="Arial" w:hAnsi="Arial" w:cs="Arial"/>
          <w:sz w:val="18"/>
          <w:szCs w:val="18"/>
        </w:rPr>
        <w:t>csitaret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proofErr w:type="spellStart"/>
      <w:r w:rsidRPr="007A18B2">
        <w:rPr>
          <w:rFonts w:ascii="Arial" w:hAnsi="Arial" w:cs="Arial"/>
          <w:sz w:val="18"/>
          <w:szCs w:val="18"/>
        </w:rPr>
        <w:t>zahuapan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-</w:t>
      </w:r>
      <w:proofErr w:type="spellStart"/>
      <w:r w:rsidRPr="007A18B2">
        <w:rPr>
          <w:rFonts w:ascii="Arial" w:hAnsi="Arial" w:cs="Arial"/>
          <w:sz w:val="18"/>
          <w:szCs w:val="18"/>
        </w:rPr>
        <w:t>atoyac</w:t>
      </w:r>
      <w:proofErr w:type="spellEnd"/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De conformidad a lo establecido en la Ley de Contabilidad Gubernamental </w:t>
      </w:r>
      <w:proofErr w:type="spellStart"/>
      <w:r w:rsidRPr="007A18B2">
        <w:rPr>
          <w:rFonts w:ascii="Arial" w:hAnsi="Arial" w:cs="Arial"/>
          <w:sz w:val="18"/>
          <w:szCs w:val="18"/>
        </w:rPr>
        <w:t>el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>Centro</w:t>
      </w:r>
      <w:proofErr w:type="spell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776133">
        <w:rPr>
          <w:rFonts w:ascii="Arial" w:hAnsi="Arial" w:cs="Arial"/>
          <w:sz w:val="18"/>
          <w:szCs w:val="18"/>
        </w:rPr>
        <w:t>5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D1" w:rsidRDefault="00D80CD1" w:rsidP="00EA5418">
      <w:pPr>
        <w:spacing w:after="0" w:line="240" w:lineRule="auto"/>
      </w:pPr>
      <w:r>
        <w:separator/>
      </w:r>
    </w:p>
  </w:endnote>
  <w:endnote w:type="continuationSeparator" w:id="0">
    <w:p w:rsidR="00D80CD1" w:rsidRDefault="00D80C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8088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F1AAF" w:rsidRPr="00DF1AA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8088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F1AAF" w:rsidRPr="00DF1AA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D1" w:rsidRDefault="00D80CD1" w:rsidP="00EA5418">
      <w:pPr>
        <w:spacing w:after="0" w:line="240" w:lineRule="auto"/>
      </w:pPr>
      <w:r>
        <w:separator/>
      </w:r>
    </w:p>
  </w:footnote>
  <w:footnote w:type="continuationSeparator" w:id="0">
    <w:p w:rsidR="00D80CD1" w:rsidRDefault="00D80C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80880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F1A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8088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8088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C6DB7"/>
    <w:rsid w:val="0013011C"/>
    <w:rsid w:val="00150C50"/>
    <w:rsid w:val="001646D9"/>
    <w:rsid w:val="00183A76"/>
    <w:rsid w:val="001B1B72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A14B74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4F01"/>
    <w:rsid w:val="00CA2D37"/>
    <w:rsid w:val="00CC5CB6"/>
    <w:rsid w:val="00D055EC"/>
    <w:rsid w:val="00D258C2"/>
    <w:rsid w:val="00D404ED"/>
    <w:rsid w:val="00D51261"/>
    <w:rsid w:val="00D748D3"/>
    <w:rsid w:val="00D80CD1"/>
    <w:rsid w:val="00DD230F"/>
    <w:rsid w:val="00DF1AAF"/>
    <w:rsid w:val="00E12257"/>
    <w:rsid w:val="00E236E2"/>
    <w:rsid w:val="00E32708"/>
    <w:rsid w:val="00EA5418"/>
    <w:rsid w:val="00F01CA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5F83-2D56-426C-B311-2F4BFBB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24</cp:revision>
  <cp:lastPrinted>2014-12-22T19:34:00Z</cp:lastPrinted>
  <dcterms:created xsi:type="dcterms:W3CDTF">2014-09-01T14:30:00Z</dcterms:created>
  <dcterms:modified xsi:type="dcterms:W3CDTF">2016-04-05T20:24:00Z</dcterms:modified>
</cp:coreProperties>
</file>