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2D7" w:rsidRDefault="007B12D7" w:rsidP="00C63EB7">
      <w:pPr>
        <w:tabs>
          <w:tab w:val="left" w:pos="5534"/>
        </w:tabs>
        <w:jc w:val="center"/>
      </w:pPr>
    </w:p>
    <w:p w:rsidR="00EF1420" w:rsidRDefault="00352903" w:rsidP="00C63EB7">
      <w:pPr>
        <w:tabs>
          <w:tab w:val="left" w:pos="5534"/>
        </w:tabs>
        <w:jc w:val="center"/>
      </w:pPr>
      <w:bookmarkStart w:id="0" w:name="_GoBack"/>
      <w:bookmarkEnd w:id="0"/>
      <w:r>
        <w:rPr>
          <w:rFonts w:ascii="Soberana Sans Light" w:hAnsi="Soberana Sans Light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-27.75pt;margin-top:29.95pt;width:752.25pt;height:303.05pt;z-index:251663360" wrapcoords="-24 49 -24 21502 21600 21502 21600 49 -24 49">
            <v:imagedata r:id="rId8" o:title=""/>
            <w10:wrap type="square"/>
          </v:shape>
          <o:OLEObject Type="Embed" ProgID="Excel.Sheet.12" ShapeID="_x0000_s1035" DrawAspect="Content" ObjectID="_1575291623" r:id="rId9"/>
        </w:object>
      </w:r>
      <w:r>
        <w:rPr>
          <w:rFonts w:ascii="Soberana Sans Light" w:hAnsi="Soberana Sans Light"/>
          <w:noProof/>
          <w:lang w:eastAsia="es-MX"/>
        </w:rPr>
        <w:object w:dxaOrig="1440" w:dyaOrig="1440">
          <v:shape id="_x0000_s1038" type="#_x0000_t75" style="position:absolute;left:0;text-align:left;margin-left:.75pt;margin-top:353.2pt;width:682.5pt;height:102.8pt;z-index:251666432">
            <v:imagedata r:id="rId10" o:title=""/>
            <w10:wrap type="topAndBottom"/>
          </v:shape>
          <o:OLEObject Type="Embed" ProgID="Excel.Sheet.12" ShapeID="_x0000_s1038" DrawAspect="Content" ObjectID="_1575291624" r:id="rId11"/>
        </w:object>
      </w:r>
    </w:p>
    <w:p w:rsidR="00EF1420" w:rsidRDefault="00352903" w:rsidP="00C63EB7">
      <w:pPr>
        <w:tabs>
          <w:tab w:val="left" w:pos="553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145.5pt;margin-top:6.75pt;width:423pt;height:45.75pt;z-index:251677696;mso-width-relative:margin;mso-height-relative:margin" stroked="f">
            <v:textbox style="mso-next-textbox:#_x0000_s1054">
              <w:txbxContent>
                <w:p w:rsidR="005348A0" w:rsidRPr="005348A0" w:rsidRDefault="005348A0" w:rsidP="005348A0">
                  <w:pPr>
                    <w:pStyle w:val="Sinespaciado"/>
                    <w:jc w:val="center"/>
                    <w:rPr>
                      <w:b/>
                      <w:sz w:val="16"/>
                      <w:lang w:val="es-ES"/>
                    </w:rPr>
                  </w:pPr>
                  <w:r w:rsidRPr="005348A0">
                    <w:rPr>
                      <w:b/>
                      <w:sz w:val="16"/>
                      <w:lang w:val="es-ES"/>
                    </w:rPr>
                    <w:t>Relación de Bienes Muebles que componen el Patrimonio</w:t>
                  </w:r>
                </w:p>
                <w:p w:rsidR="005348A0" w:rsidRPr="005348A0" w:rsidRDefault="00541719" w:rsidP="005348A0">
                  <w:pPr>
                    <w:pStyle w:val="Sinespaciado"/>
                    <w:jc w:val="center"/>
                    <w:rPr>
                      <w:b/>
                      <w:sz w:val="16"/>
                      <w:lang w:val="es-ES"/>
                    </w:rPr>
                  </w:pPr>
                  <w:r>
                    <w:rPr>
                      <w:b/>
                      <w:sz w:val="16"/>
                      <w:lang w:val="es-ES"/>
                    </w:rPr>
                    <w:t>Cuenta Pública 2017</w:t>
                  </w:r>
                </w:p>
                <w:p w:rsidR="005348A0" w:rsidRPr="005348A0" w:rsidRDefault="005348A0" w:rsidP="005348A0">
                  <w:pPr>
                    <w:pStyle w:val="Sinespaciado"/>
                    <w:jc w:val="center"/>
                    <w:rPr>
                      <w:b/>
                      <w:sz w:val="16"/>
                      <w:lang w:val="es-ES"/>
                    </w:rPr>
                  </w:pPr>
                  <w:r w:rsidRPr="005348A0">
                    <w:rPr>
                      <w:b/>
                      <w:sz w:val="16"/>
                      <w:lang w:val="es-ES"/>
                    </w:rPr>
                    <w:t>(Pesos)</w:t>
                  </w:r>
                </w:p>
                <w:p w:rsidR="005348A0" w:rsidRPr="005348A0" w:rsidRDefault="005348A0" w:rsidP="005348A0">
                  <w:pPr>
                    <w:pStyle w:val="Sinespaciado"/>
                    <w:jc w:val="center"/>
                    <w:rPr>
                      <w:b/>
                      <w:sz w:val="18"/>
                      <w:lang w:val="es-ES"/>
                    </w:rPr>
                  </w:pPr>
                  <w:r w:rsidRPr="005348A0">
                    <w:rPr>
                      <w:b/>
                      <w:sz w:val="18"/>
                      <w:lang w:val="es-ES"/>
                    </w:rPr>
                    <w:t xml:space="preserve">Ente Público: </w:t>
                  </w:r>
                  <w:r w:rsidRPr="005348A0">
                    <w:rPr>
                      <w:b/>
                      <w:sz w:val="18"/>
                      <w:u w:val="single"/>
                      <w:lang w:val="es-ES"/>
                    </w:rPr>
                    <w:t>Coordinación de Servicio Social de Estudiantes de las Instituciones de Educación Superior</w:t>
                  </w:r>
                </w:p>
              </w:txbxContent>
            </v:textbox>
          </v:shape>
        </w:pict>
      </w:r>
    </w:p>
    <w:p w:rsidR="00F07A69" w:rsidRDefault="00352903" w:rsidP="004076D0">
      <w:pPr>
        <w:tabs>
          <w:tab w:val="left" w:pos="5534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43" type="#_x0000_t75" style="position:absolute;margin-left:-15pt;margin-top:41.8pt;width:721.95pt;height:367.55pt;z-index:251669504" wrapcoords="-24 49 -24 21502 21600 21502 21600 49 -24 49">
            <v:imagedata r:id="rId12" o:title=""/>
            <w10:wrap type="square"/>
          </v:shape>
          <o:OLEObject Type="Embed" ProgID="Excel.Sheet.12" ShapeID="_x0000_s1043" DrawAspect="Content" ObjectID="_1575291625" r:id="rId13"/>
        </w:object>
      </w:r>
    </w:p>
    <w:p w:rsidR="00CF5C3C" w:rsidRDefault="00CF5C3C" w:rsidP="004076D0">
      <w:pPr>
        <w:tabs>
          <w:tab w:val="left" w:pos="5534"/>
        </w:tabs>
        <w:rPr>
          <w:rFonts w:ascii="Soberana Sans Light" w:hAnsi="Soberana Sans Light"/>
        </w:rPr>
      </w:pPr>
    </w:p>
    <w:p w:rsidR="004C37B0" w:rsidRDefault="004C37B0" w:rsidP="00CA2D37">
      <w:pPr>
        <w:rPr>
          <w:rFonts w:ascii="Soberana Sans Light" w:hAnsi="Soberana Sans Light"/>
        </w:rPr>
      </w:pPr>
    </w:p>
    <w:p w:rsidR="004C37B0" w:rsidRDefault="0035290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061" type="#_x0000_t202" style="position:absolute;margin-left:157.5pt;margin-top:-5.8pt;width:423pt;height:45.75pt;z-index:251680768;mso-width-relative:margin;mso-height-relative:margin" stroked="f">
            <v:textbox style="mso-next-textbox:#_x0000_s1061">
              <w:txbxContent>
                <w:p w:rsidR="00060A64" w:rsidRPr="005348A0" w:rsidRDefault="00060A64" w:rsidP="00060A64">
                  <w:pPr>
                    <w:pStyle w:val="Sinespaciado"/>
                    <w:jc w:val="center"/>
                    <w:rPr>
                      <w:b/>
                      <w:sz w:val="16"/>
                      <w:lang w:val="es-ES"/>
                    </w:rPr>
                  </w:pPr>
                  <w:r w:rsidRPr="005348A0">
                    <w:rPr>
                      <w:b/>
                      <w:sz w:val="16"/>
                      <w:lang w:val="es-ES"/>
                    </w:rPr>
                    <w:t>Relación de Bienes Muebles que componen el Patrimonio</w:t>
                  </w:r>
                </w:p>
                <w:p w:rsidR="00060A64" w:rsidRPr="005348A0" w:rsidRDefault="00060A64" w:rsidP="00060A64">
                  <w:pPr>
                    <w:pStyle w:val="Sinespaciado"/>
                    <w:jc w:val="center"/>
                    <w:rPr>
                      <w:b/>
                      <w:sz w:val="16"/>
                      <w:lang w:val="es-ES"/>
                    </w:rPr>
                  </w:pPr>
                  <w:r>
                    <w:rPr>
                      <w:b/>
                      <w:sz w:val="16"/>
                      <w:lang w:val="es-ES"/>
                    </w:rPr>
                    <w:t>Cuenta Pública 2017</w:t>
                  </w:r>
                </w:p>
                <w:p w:rsidR="00060A64" w:rsidRPr="005348A0" w:rsidRDefault="00060A64" w:rsidP="00060A64">
                  <w:pPr>
                    <w:pStyle w:val="Sinespaciado"/>
                    <w:jc w:val="center"/>
                    <w:rPr>
                      <w:b/>
                      <w:sz w:val="16"/>
                      <w:lang w:val="es-ES"/>
                    </w:rPr>
                  </w:pPr>
                  <w:r w:rsidRPr="005348A0">
                    <w:rPr>
                      <w:b/>
                      <w:sz w:val="16"/>
                      <w:lang w:val="es-ES"/>
                    </w:rPr>
                    <w:t>(Pesos)</w:t>
                  </w:r>
                </w:p>
                <w:p w:rsidR="00060A64" w:rsidRPr="005348A0" w:rsidRDefault="00060A64" w:rsidP="00060A64">
                  <w:pPr>
                    <w:pStyle w:val="Sinespaciado"/>
                    <w:jc w:val="center"/>
                    <w:rPr>
                      <w:b/>
                      <w:sz w:val="18"/>
                      <w:lang w:val="es-ES"/>
                    </w:rPr>
                  </w:pPr>
                  <w:r w:rsidRPr="005348A0">
                    <w:rPr>
                      <w:b/>
                      <w:sz w:val="18"/>
                      <w:lang w:val="es-ES"/>
                    </w:rPr>
                    <w:t xml:space="preserve">Ente Público: </w:t>
                  </w:r>
                  <w:r w:rsidRPr="005348A0">
                    <w:rPr>
                      <w:b/>
                      <w:sz w:val="18"/>
                      <w:u w:val="single"/>
                      <w:lang w:val="es-ES"/>
                    </w:rPr>
                    <w:t>Coordinación de Servicio Social de Estudiantes de las Instituciones de Educación Superior</w:t>
                  </w:r>
                </w:p>
              </w:txbxContent>
            </v:textbox>
          </v:shape>
        </w:pict>
      </w:r>
    </w:p>
    <w:p w:rsidR="00B34D5C" w:rsidRDefault="00B34D5C" w:rsidP="00CA2D37">
      <w:pPr>
        <w:rPr>
          <w:rFonts w:ascii="Soberana Sans Light" w:hAnsi="Soberana Sans Light"/>
        </w:rPr>
      </w:pPr>
    </w:p>
    <w:p w:rsidR="00B34D5C" w:rsidRDefault="00B34D5C" w:rsidP="00CA2D37">
      <w:pPr>
        <w:rPr>
          <w:rFonts w:ascii="Soberana Sans Light" w:hAnsi="Soberana Sans Light"/>
        </w:rPr>
      </w:pPr>
    </w:p>
    <w:p w:rsidR="00B34D5C" w:rsidRDefault="00B34D5C" w:rsidP="00CA2D37">
      <w:pPr>
        <w:rPr>
          <w:rFonts w:ascii="Soberana Sans Light" w:hAnsi="Soberana Sans Light"/>
        </w:rPr>
      </w:pPr>
    </w:p>
    <w:p w:rsidR="00B34D5C" w:rsidRDefault="00B34D5C" w:rsidP="00CA2D37">
      <w:pPr>
        <w:rPr>
          <w:rFonts w:ascii="Soberana Sans Light" w:hAnsi="Soberana Sans Light"/>
        </w:rPr>
      </w:pPr>
    </w:p>
    <w:p w:rsidR="00B34D5C" w:rsidRDefault="0035290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44" type="#_x0000_t75" style="position:absolute;margin-left:-32.25pt;margin-top:3.95pt;width:756.75pt;height:151.75pt;z-index:251670528" wrapcoords="-24 49 -24 21502 21600 21502 21600 49 -24 49">
            <v:imagedata r:id="rId14" o:title=""/>
            <w10:wrap type="square"/>
          </v:shape>
          <o:OLEObject Type="Embed" ProgID="Excel.Sheet.12" ShapeID="_x0000_s1044" DrawAspect="Content" ObjectID="_1575291626" r:id="rId15"/>
        </w:object>
      </w:r>
    </w:p>
    <w:p w:rsidR="00B34D5C" w:rsidRDefault="0035290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60" type="#_x0000_t75" style="position:absolute;margin-left:8.85pt;margin-top:49.15pt;width:670.15pt;height:99.9pt;z-index:251679744">
            <v:imagedata r:id="rId16" o:title=""/>
            <w10:wrap type="topAndBottom"/>
          </v:shape>
          <o:OLEObject Type="Embed" ProgID="Excel.Sheet.12" ShapeID="_x0000_s1060" DrawAspect="Content" ObjectID="_1575291627" r:id="rId17"/>
        </w:object>
      </w:r>
    </w:p>
    <w:p w:rsidR="00B34D5C" w:rsidRDefault="00B34D5C" w:rsidP="00CA2D37">
      <w:pPr>
        <w:rPr>
          <w:rFonts w:ascii="Soberana Sans Light" w:hAnsi="Soberana Sans Light"/>
        </w:rPr>
      </w:pPr>
    </w:p>
    <w:p w:rsidR="004C37B0" w:rsidRDefault="0035290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057" type="#_x0000_t75" style="position:absolute;margin-left:24.35pt;margin-top:20.4pt;width:651.85pt;height:236.25pt;z-index:251678720">
            <v:imagedata r:id="rId18" o:title=""/>
            <w10:wrap type="square"/>
          </v:shape>
          <o:OLEObject Type="Embed" ProgID="Excel.Sheet.12" ShapeID="_x0000_s1057" DrawAspect="Content" ObjectID="_1575291628" r:id="rId19"/>
        </w:object>
      </w:r>
    </w:p>
    <w:p w:rsidR="005117F4" w:rsidRDefault="00352903" w:rsidP="00CA2D37">
      <w:pPr>
        <w:rPr>
          <w:rFonts w:ascii="Soberana Sans Light" w:hAnsi="Soberana Sans Light"/>
        </w:rPr>
      </w:pPr>
      <w:r>
        <w:rPr>
          <w:noProof/>
          <w:lang w:eastAsia="es-MX"/>
        </w:rPr>
        <w:object w:dxaOrig="1440" w:dyaOrig="1440">
          <v:shape id="_x0000_s1049" type="#_x0000_t75" style="position:absolute;margin-left:6.05pt;margin-top:4pt;width:670.15pt;height:99.9pt;z-index:251674624">
            <v:imagedata r:id="rId16" o:title=""/>
            <w10:wrap type="topAndBottom"/>
          </v:shape>
          <o:OLEObject Type="Embed" ProgID="Excel.Sheet.12" ShapeID="_x0000_s1049" DrawAspect="Content" ObjectID="_1575291629" r:id="rId20"/>
        </w:object>
      </w:r>
    </w:p>
    <w:bookmarkStart w:id="1" w:name="_MON_1481185766"/>
    <w:bookmarkEnd w:id="1"/>
    <w:p w:rsidR="00F96944" w:rsidRDefault="00C63EB7" w:rsidP="0044253C">
      <w:pPr>
        <w:jc w:val="center"/>
      </w:pPr>
      <w:r>
        <w:object w:dxaOrig="9761" w:dyaOrig="4046">
          <v:shape id="_x0000_i1032" type="#_x0000_t75" style="width:466.5pt;height:203.25pt" o:ole="">
            <v:imagedata r:id="rId21" o:title=""/>
          </v:shape>
          <o:OLEObject Type="Embed" ProgID="Excel.Sheet.12" ShapeID="_x0000_i1032" DrawAspect="Content" ObjectID="_1575291622" r:id="rId22"/>
        </w:object>
      </w:r>
    </w:p>
    <w:p w:rsidR="00AB13B7" w:rsidRDefault="00AB13B7" w:rsidP="0044253C">
      <w:pPr>
        <w:jc w:val="center"/>
      </w:pPr>
    </w:p>
    <w:p w:rsidR="00372F40" w:rsidRPr="00CA2D37" w:rsidRDefault="00352903" w:rsidP="00CF5C3C">
      <w:pPr>
        <w:rPr>
          <w:rFonts w:ascii="Soberana Sans Light" w:hAnsi="Soberana Sans Light"/>
        </w:rPr>
      </w:pPr>
      <w:r>
        <w:rPr>
          <w:noProof/>
          <w:lang w:eastAsia="es-MX"/>
        </w:rPr>
        <w:object w:dxaOrig="1440" w:dyaOrig="1440">
          <v:shape id="_x0000_s1039" type="#_x0000_t75" style="position:absolute;margin-left:6pt;margin-top:106.65pt;width:668.15pt;height:102.8pt;z-index:251667456">
            <v:imagedata r:id="rId23" o:title=""/>
            <w10:wrap type="topAndBottom"/>
          </v:shape>
          <o:OLEObject Type="Embed" ProgID="Excel.Sheet.12" ShapeID="_x0000_s1039" DrawAspect="Content" ObjectID="_1575291630" r:id="rId24"/>
        </w:object>
      </w:r>
      <w:r w:rsidR="00CA2D37">
        <w:br w:type="page"/>
      </w:r>
      <w:r w:rsidR="00CA2D37" w:rsidRPr="00CA2D37">
        <w:rPr>
          <w:rFonts w:ascii="Soberana Sans Light" w:hAnsi="Soberana Sans Light"/>
        </w:rPr>
        <w:lastRenderedPageBreak/>
        <w:t>Relación de esquemas bursátiles y de coberturas financieras</w:t>
      </w:r>
    </w:p>
    <w:p w:rsidR="00372F40" w:rsidRPr="00CA2D37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:rsidR="00E32708" w:rsidRDefault="00FF20E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Esta Coordinación, no tiene la facultad ni opera algún programa o proyecto que sea necesario para realizar algún  tipo de esquema bursátil y de cobertura financiera.</w:t>
      </w: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4076D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F5C3C" w:rsidRDefault="00CF5C3C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076D0" w:rsidRDefault="0035290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32" type="#_x0000_t75" style="position:absolute;left:0;text-align:left;margin-left:2.25pt;margin-top:29.35pt;width:732.75pt;height:102.8pt;z-index:251660288">
            <v:imagedata r:id="rId25" o:title=""/>
            <w10:wrap type="topAndBottom"/>
          </v:shape>
          <o:OLEObject Type="Embed" ProgID="Excel.Sheet.12" ShapeID="_x0000_s1032" DrawAspect="Content" ObjectID="_1575291631" r:id="rId26"/>
        </w:object>
      </w:r>
    </w:p>
    <w:p w:rsidR="00FF20E9" w:rsidRDefault="00CA2D37" w:rsidP="00FF20E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Información adi</w:t>
      </w:r>
      <w:r w:rsidR="00FB0EBA">
        <w:rPr>
          <w:rFonts w:ascii="Soberana Sans Light" w:hAnsi="Soberana Sans Light"/>
        </w:rPr>
        <w:t>cional</w:t>
      </w:r>
      <w:r w:rsidR="00FF20E9">
        <w:rPr>
          <w:rFonts w:ascii="Soberana Sans Light" w:hAnsi="Soberana Sans Light"/>
        </w:rPr>
        <w:t>, que dispongan otras leyes</w:t>
      </w:r>
    </w:p>
    <w:p w:rsidR="004076D0" w:rsidRPr="004076D0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Esta Coordinación no se apoya de otras leyes, para realizar sus actividades.</w:t>
      </w:r>
    </w:p>
    <w:p w:rsidR="00FB0EBA" w:rsidRDefault="00FB0EBA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352903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41" type="#_x0000_t75" style="position:absolute;left:0;text-align:left;margin-left:3.75pt;margin-top:32.9pt;width:679.5pt;height:101pt;z-index:251668480">
            <v:imagedata r:id="rId27" o:title=""/>
            <w10:wrap type="topAndBottom"/>
          </v:shape>
          <o:OLEObject Type="Embed" ProgID="Excel.Sheet.12" ShapeID="_x0000_s1041" DrawAspect="Content" ObjectID="_1575291632" r:id="rId28"/>
        </w:object>
      </w:r>
    </w:p>
    <w:p w:rsidR="00FF20E9" w:rsidRDefault="00FF20E9" w:rsidP="00FF20E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F20E9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transparencia, dónde se encuentra nuestra información:</w:t>
      </w:r>
    </w:p>
    <w:p w:rsidR="00FF20E9" w:rsidRDefault="00352903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  <w:hyperlink r:id="rId29" w:history="1">
        <w:r w:rsidR="00504776" w:rsidRPr="00BD2F24">
          <w:rPr>
            <w:rStyle w:val="Hipervnculo"/>
            <w:rFonts w:ascii="Soberana Sans Light" w:hAnsi="Soberana Sans Light"/>
          </w:rPr>
          <w:t>http://www.finanzastlax.gob.mx\spf\index.php\cuenta-publica-tlaxcala</w:t>
        </w:r>
      </w:hyperlink>
    </w:p>
    <w:p w:rsidR="00504776" w:rsidRDefault="00504776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F20E9" w:rsidRDefault="00FF20E9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B0EBA" w:rsidRDefault="00FB0EBA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F5C3C" w:rsidRDefault="00CF5C3C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F5C3C" w:rsidRDefault="00CF5C3C" w:rsidP="00FB0EBA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F5C3C" w:rsidRDefault="00352903" w:rsidP="003235D2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48" type="#_x0000_t75" style="position:absolute;margin-left:6.75pt;margin-top:99.5pt;width:674.25pt;height:88pt;z-index:251673600">
            <v:imagedata r:id="rId27" o:title=""/>
            <w10:wrap type="topAndBottom"/>
          </v:shape>
          <o:OLEObject Type="Embed" ProgID="Excel.Sheet.12" ShapeID="_x0000_s1048" DrawAspect="Content" ObjectID="_1575291633" r:id="rId30"/>
        </w:object>
      </w:r>
    </w:p>
    <w:sectPr w:rsidR="00CF5C3C" w:rsidSect="008E3652">
      <w:headerReference w:type="even" r:id="rId31"/>
      <w:headerReference w:type="default" r:id="rId32"/>
      <w:footerReference w:type="even" r:id="rId33"/>
      <w:footerReference w:type="default" r:id="rId3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903" w:rsidRDefault="00352903" w:rsidP="00EA5418">
      <w:pPr>
        <w:spacing w:after="0" w:line="240" w:lineRule="auto"/>
      </w:pPr>
      <w:r>
        <w:separator/>
      </w:r>
    </w:p>
  </w:endnote>
  <w:endnote w:type="continuationSeparator" w:id="0">
    <w:p w:rsidR="00352903" w:rsidRDefault="0035290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35290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1824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FD35D9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FD35D9" w:rsidRPr="0013011C">
          <w:rPr>
            <w:rFonts w:ascii="Soberana Sans Light" w:hAnsi="Soberana Sans Light"/>
          </w:rPr>
          <w:fldChar w:fldCharType="separate"/>
        </w:r>
        <w:r w:rsidR="007B12D7" w:rsidRPr="007B12D7">
          <w:rPr>
            <w:rFonts w:ascii="Soberana Sans Light" w:hAnsi="Soberana Sans Light"/>
            <w:noProof/>
            <w:lang w:val="es-ES"/>
          </w:rPr>
          <w:t>2</w:t>
        </w:r>
        <w:r w:rsidR="00FD35D9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35290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5875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FD35D9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FD35D9" w:rsidRPr="008E3652">
          <w:rPr>
            <w:rFonts w:ascii="Soberana Sans Light" w:hAnsi="Soberana Sans Light"/>
          </w:rPr>
          <w:fldChar w:fldCharType="separate"/>
        </w:r>
        <w:r w:rsidR="007B12D7" w:rsidRPr="007B12D7">
          <w:rPr>
            <w:rFonts w:ascii="Soberana Sans Light" w:hAnsi="Soberana Sans Light"/>
            <w:noProof/>
            <w:lang w:val="es-ES"/>
          </w:rPr>
          <w:t>1</w:t>
        </w:r>
        <w:r w:rsidR="00FD35D9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903" w:rsidRDefault="00352903" w:rsidP="00EA5418">
      <w:pPr>
        <w:spacing w:after="0" w:line="240" w:lineRule="auto"/>
      </w:pPr>
      <w:r>
        <w:separator/>
      </w:r>
    </w:p>
  </w:footnote>
  <w:footnote w:type="continuationSeparator" w:id="0">
    <w:p w:rsidR="00352903" w:rsidRDefault="0035290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026D6">
    <w:pPr>
      <w:pStyle w:val="Encabezado"/>
    </w:pPr>
    <w:r w:rsidRPr="000026D6">
      <w:rPr>
        <w:noProof/>
        <w:lang w:eastAsia="es-MX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-285750</wp:posOffset>
          </wp:positionH>
          <wp:positionV relativeFrom="paragraph">
            <wp:posOffset>-249555</wp:posOffset>
          </wp:positionV>
          <wp:extent cx="2200275" cy="514350"/>
          <wp:effectExtent l="0" t="0" r="9525" b="0"/>
          <wp:wrapNone/>
          <wp:docPr id="6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2309" b="58182"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87B88">
      <w:rPr>
        <w:noProof/>
        <w:lang w:eastAsia="es-MX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6924675</wp:posOffset>
          </wp:positionH>
          <wp:positionV relativeFrom="paragraph">
            <wp:posOffset>-240030</wp:posOffset>
          </wp:positionV>
          <wp:extent cx="2219325" cy="514350"/>
          <wp:effectExtent l="19050" t="0" r="9525" b="0"/>
          <wp:wrapNone/>
          <wp:docPr id="3" name="1 Imagen" descr="SP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F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19325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2903">
      <w:rPr>
        <w:noProof/>
        <w:lang w:eastAsia="es-MX"/>
      </w:rPr>
      <w:pict>
        <v:group id="6 Grupo" o:spid="_x0000_s2053" style="position:absolute;margin-left:161.45pt;margin-top:-21.95pt;width:319.1pt;height:39.2pt;z-index:251660800;mso-position-horizontal-relative:text;mso-position-vertical-relative:text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FA1B54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04053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3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541719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7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="00352903"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59776;visibility:visible;mso-position-horizontal-relative:text;mso-position-vertical-relative:text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DF173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drawing>
        <wp:anchor distT="0" distB="0" distL="114300" distR="114300" simplePos="0" relativeHeight="251653632" behindDoc="1" locked="0" layoutInCell="1" allowOverlap="1" wp14:anchorId="1489509D" wp14:editId="72E66555">
          <wp:simplePos x="0" y="0"/>
          <wp:positionH relativeFrom="column">
            <wp:posOffset>6877050</wp:posOffset>
          </wp:positionH>
          <wp:positionV relativeFrom="paragraph">
            <wp:posOffset>-325755</wp:posOffset>
          </wp:positionV>
          <wp:extent cx="2219325" cy="514350"/>
          <wp:effectExtent l="19050" t="0" r="9525" b="0"/>
          <wp:wrapNone/>
          <wp:docPr id="2" name="1 Imagen" descr="SP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F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19325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26D6" w:rsidRPr="000026D6">
      <w:rPr>
        <w:rFonts w:ascii="Soberana Sans Light" w:hAnsi="Soberana Sans Light"/>
        <w:noProof/>
        <w:lang w:eastAsia="es-MX"/>
      </w:rPr>
      <w:drawing>
        <wp:anchor distT="0" distB="0" distL="114300" distR="114300" simplePos="0" relativeHeight="251654656" behindDoc="1" locked="0" layoutInCell="1" allowOverlap="1" wp14:anchorId="2C784DCB" wp14:editId="1E4D3F7D">
          <wp:simplePos x="0" y="0"/>
          <wp:positionH relativeFrom="column">
            <wp:posOffset>-400050</wp:posOffset>
          </wp:positionH>
          <wp:positionV relativeFrom="paragraph">
            <wp:posOffset>-325755</wp:posOffset>
          </wp:positionV>
          <wp:extent cx="2486025" cy="514350"/>
          <wp:effectExtent l="0" t="0" r="9525" b="0"/>
          <wp:wrapNone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62309" b="58182"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52903"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7728;visibility:visible;mso-position-horizontal-relative:text;mso-position-vertical-relative:text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6D6"/>
    <w:rsid w:val="00035A13"/>
    <w:rsid w:val="00040466"/>
    <w:rsid w:val="00040531"/>
    <w:rsid w:val="00060A64"/>
    <w:rsid w:val="00083CF8"/>
    <w:rsid w:val="000848D1"/>
    <w:rsid w:val="000935A6"/>
    <w:rsid w:val="000C7BB8"/>
    <w:rsid w:val="000E3736"/>
    <w:rsid w:val="00126BCF"/>
    <w:rsid w:val="00127B4A"/>
    <w:rsid w:val="0013011C"/>
    <w:rsid w:val="00141B1C"/>
    <w:rsid w:val="0014463C"/>
    <w:rsid w:val="00153A9A"/>
    <w:rsid w:val="00160B3F"/>
    <w:rsid w:val="001772B3"/>
    <w:rsid w:val="001B1B72"/>
    <w:rsid w:val="002116C1"/>
    <w:rsid w:val="00215EE1"/>
    <w:rsid w:val="00232417"/>
    <w:rsid w:val="00255AAD"/>
    <w:rsid w:val="00285F8E"/>
    <w:rsid w:val="002A70B3"/>
    <w:rsid w:val="002B0DA4"/>
    <w:rsid w:val="002C254D"/>
    <w:rsid w:val="00307635"/>
    <w:rsid w:val="003235D2"/>
    <w:rsid w:val="00345360"/>
    <w:rsid w:val="00352903"/>
    <w:rsid w:val="00372F40"/>
    <w:rsid w:val="00396189"/>
    <w:rsid w:val="003A33F1"/>
    <w:rsid w:val="003D5DBF"/>
    <w:rsid w:val="003E7FD0"/>
    <w:rsid w:val="003F0EA4"/>
    <w:rsid w:val="00402C9C"/>
    <w:rsid w:val="00405F37"/>
    <w:rsid w:val="004076D0"/>
    <w:rsid w:val="00413115"/>
    <w:rsid w:val="00432B3E"/>
    <w:rsid w:val="0044253C"/>
    <w:rsid w:val="00486831"/>
    <w:rsid w:val="00486AE1"/>
    <w:rsid w:val="00492C73"/>
    <w:rsid w:val="00497D8B"/>
    <w:rsid w:val="004C37B0"/>
    <w:rsid w:val="004D41B8"/>
    <w:rsid w:val="004D4420"/>
    <w:rsid w:val="004D472E"/>
    <w:rsid w:val="004E033E"/>
    <w:rsid w:val="005004B0"/>
    <w:rsid w:val="00502D8E"/>
    <w:rsid w:val="00504776"/>
    <w:rsid w:val="00506783"/>
    <w:rsid w:val="005117F4"/>
    <w:rsid w:val="00522632"/>
    <w:rsid w:val="00531310"/>
    <w:rsid w:val="005348A0"/>
    <w:rsid w:val="00534982"/>
    <w:rsid w:val="00540418"/>
    <w:rsid w:val="00541719"/>
    <w:rsid w:val="0054530E"/>
    <w:rsid w:val="00564F26"/>
    <w:rsid w:val="00571E8F"/>
    <w:rsid w:val="005729FB"/>
    <w:rsid w:val="005859FA"/>
    <w:rsid w:val="005B0B36"/>
    <w:rsid w:val="005C4EA0"/>
    <w:rsid w:val="006048D2"/>
    <w:rsid w:val="00611E39"/>
    <w:rsid w:val="006349B3"/>
    <w:rsid w:val="006777BB"/>
    <w:rsid w:val="006B7B8B"/>
    <w:rsid w:val="006E77DD"/>
    <w:rsid w:val="007248B4"/>
    <w:rsid w:val="007758A6"/>
    <w:rsid w:val="0079582C"/>
    <w:rsid w:val="007A5BA4"/>
    <w:rsid w:val="007B12D7"/>
    <w:rsid w:val="007B15F1"/>
    <w:rsid w:val="007C0AB2"/>
    <w:rsid w:val="007D2812"/>
    <w:rsid w:val="007D6E9A"/>
    <w:rsid w:val="00874276"/>
    <w:rsid w:val="008A4072"/>
    <w:rsid w:val="008A6E4D"/>
    <w:rsid w:val="008A7C16"/>
    <w:rsid w:val="008B0017"/>
    <w:rsid w:val="008E3652"/>
    <w:rsid w:val="008F665F"/>
    <w:rsid w:val="009237F9"/>
    <w:rsid w:val="00965914"/>
    <w:rsid w:val="009950F5"/>
    <w:rsid w:val="009B0822"/>
    <w:rsid w:val="009B60FB"/>
    <w:rsid w:val="009E2279"/>
    <w:rsid w:val="00A14B74"/>
    <w:rsid w:val="00A55951"/>
    <w:rsid w:val="00A749E3"/>
    <w:rsid w:val="00AB13B7"/>
    <w:rsid w:val="00AC0483"/>
    <w:rsid w:val="00AC1289"/>
    <w:rsid w:val="00AE148A"/>
    <w:rsid w:val="00B23123"/>
    <w:rsid w:val="00B34D5C"/>
    <w:rsid w:val="00B54A4A"/>
    <w:rsid w:val="00B76358"/>
    <w:rsid w:val="00B849EE"/>
    <w:rsid w:val="00B84F1E"/>
    <w:rsid w:val="00BB4914"/>
    <w:rsid w:val="00BC4ABC"/>
    <w:rsid w:val="00C34DD8"/>
    <w:rsid w:val="00C43822"/>
    <w:rsid w:val="00C63EB7"/>
    <w:rsid w:val="00C65C73"/>
    <w:rsid w:val="00C74DE1"/>
    <w:rsid w:val="00C7638C"/>
    <w:rsid w:val="00CA2D37"/>
    <w:rsid w:val="00CC5CB6"/>
    <w:rsid w:val="00CD03FB"/>
    <w:rsid w:val="00CD2BC7"/>
    <w:rsid w:val="00CF5C3C"/>
    <w:rsid w:val="00D055EC"/>
    <w:rsid w:val="00D137EA"/>
    <w:rsid w:val="00D35D66"/>
    <w:rsid w:val="00D51261"/>
    <w:rsid w:val="00D63F1D"/>
    <w:rsid w:val="00D748D3"/>
    <w:rsid w:val="00D76AE3"/>
    <w:rsid w:val="00D87B88"/>
    <w:rsid w:val="00DE3A37"/>
    <w:rsid w:val="00DF1730"/>
    <w:rsid w:val="00DF6C9C"/>
    <w:rsid w:val="00E04846"/>
    <w:rsid w:val="00E1145C"/>
    <w:rsid w:val="00E32708"/>
    <w:rsid w:val="00E8526B"/>
    <w:rsid w:val="00E86642"/>
    <w:rsid w:val="00EA5418"/>
    <w:rsid w:val="00EB2653"/>
    <w:rsid w:val="00EF1420"/>
    <w:rsid w:val="00F00835"/>
    <w:rsid w:val="00F04607"/>
    <w:rsid w:val="00F07A69"/>
    <w:rsid w:val="00F63A0C"/>
    <w:rsid w:val="00F670A3"/>
    <w:rsid w:val="00F7467F"/>
    <w:rsid w:val="00F770EA"/>
    <w:rsid w:val="00F96944"/>
    <w:rsid w:val="00FA1B54"/>
    <w:rsid w:val="00FB0EBA"/>
    <w:rsid w:val="00FC3AE1"/>
    <w:rsid w:val="00FD35D9"/>
    <w:rsid w:val="00FF20E9"/>
    <w:rsid w:val="00FF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7F032881"/>
  <w15:docId w15:val="{487EE22B-EDFD-4886-BED5-562B9717D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49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76D0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432B3E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035A1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image" Target="media/image9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package" Target="embeddings/Hoja_de_c_lculo_de_Microsoft_Excel6.xlsx"/><Relationship Id="rId29" Type="http://schemas.openxmlformats.org/officeDocument/2006/relationships/hyperlink" Target="http://www.finanzastlax.gob.mx\spf\index.php\cuenta-publica-tlaxcal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package" Target="embeddings/Hoja_de_c_lculo_de_Microsoft_Excel8.xlsx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package" Target="embeddings/Hoja_de_c_lculo_de_Microsoft_Excel11.xlsx"/><Relationship Id="rId35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png"/><Relationship Id="rId1" Type="http://schemas.openxmlformats.org/officeDocument/2006/relationships/image" Target="media/image1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emf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2BC29-3E11-46E2-AD93-7894DC257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8</Pages>
  <Words>107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COSSIES GOB. del EDO.</cp:lastModifiedBy>
  <cp:revision>37</cp:revision>
  <cp:lastPrinted>2017-12-20T21:42:00Z</cp:lastPrinted>
  <dcterms:created xsi:type="dcterms:W3CDTF">2014-12-27T17:24:00Z</dcterms:created>
  <dcterms:modified xsi:type="dcterms:W3CDTF">2017-12-20T22:13:00Z</dcterms:modified>
</cp:coreProperties>
</file>