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9902B6" w:rsidP="00623154">
      <w:pPr>
        <w:jc w:val="center"/>
      </w:pPr>
      <w:r>
        <w:object w:dxaOrig="23128" w:dyaOrig="15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464.55pt" o:ole="">
            <v:imagedata r:id="rId9" o:title=""/>
          </v:shape>
          <o:OLEObject Type="Embed" ProgID="Excel.Sheet.12" ShapeID="_x0000_i1025" DrawAspect="Content" ObjectID="_1576431682" r:id="rId10"/>
        </w:object>
      </w:r>
    </w:p>
    <w:p w:rsidR="00623154" w:rsidRDefault="00D80C6D" w:rsidP="00623154">
      <w:pPr>
        <w:jc w:val="center"/>
      </w:pPr>
      <w:r>
        <w:rPr>
          <w:noProof/>
        </w:rPr>
        <w:lastRenderedPageBreak/>
        <w:pict>
          <v:shape id="_x0000_s1061" type="#_x0000_t75" style="position:absolute;left:0;text-align:left;margin-left:9.7pt;margin-top:3.4pt;width:669.45pt;height:427.35pt;z-index:251659264;mso-position-horizontal-relative:text;mso-position-vertical-relative:text">
            <v:imagedata r:id="rId11" o:title=""/>
            <w10:wrap type="square" side="right"/>
          </v:shape>
          <o:OLEObject Type="Embed" ProgID="Excel.Sheet.12" ShapeID="_x0000_s1061" DrawAspect="Content" ObjectID="_1576431684" r:id="rId12"/>
        </w:pict>
      </w:r>
    </w:p>
    <w:bookmarkStart w:id="1" w:name="_MON_1470806992"/>
    <w:bookmarkEnd w:id="1"/>
    <w:p w:rsidR="00623154" w:rsidRDefault="00075FE2" w:rsidP="00623154">
      <w:pPr>
        <w:jc w:val="center"/>
      </w:pPr>
      <w:r>
        <w:object w:dxaOrig="22087" w:dyaOrig="15455">
          <v:shape id="_x0000_i1026" type="#_x0000_t75" style="width:671.15pt;height:449.55pt" o:ole="">
            <v:imagedata r:id="rId13" o:title=""/>
          </v:shape>
          <o:OLEObject Type="Embed" ProgID="Excel.Sheet.12" ShapeID="_x0000_i1026" DrawAspect="Content" ObjectID="_1576431683" r:id="rId14"/>
        </w:object>
      </w:r>
    </w:p>
    <w:p w:rsidR="00623154" w:rsidRDefault="00D80C6D" w:rsidP="00623154">
      <w:r>
        <w:rPr>
          <w:noProof/>
        </w:rPr>
        <w:lastRenderedPageBreak/>
        <w:pict>
          <v:shape id="_x0000_s1062" type="#_x0000_t75" style="position:absolute;margin-left:11.85pt;margin-top:7.8pt;width:676.05pt;height:402.45pt;z-index:251660288;mso-position-horizontal-relative:text;mso-position-vertical-relative:text">
            <v:imagedata r:id="rId15" o:title=""/>
            <w10:wrap type="square" side="right"/>
          </v:shape>
          <o:OLEObject Type="Embed" ProgID="Excel.Sheet.12" ShapeID="_x0000_s1062" DrawAspect="Content" ObjectID="_1576431685" r:id="rId16"/>
        </w:pict>
      </w:r>
    </w:p>
    <w:p w:rsidR="00A51AED" w:rsidRDefault="00623154" w:rsidP="00623154">
      <w:pPr>
        <w:tabs>
          <w:tab w:val="left" w:pos="2430"/>
        </w:tabs>
      </w:pPr>
      <w:r>
        <w:t xml:space="preserve">                      </w:t>
      </w:r>
    </w:p>
    <w:p w:rsidR="00623154" w:rsidRDefault="00D80C6D" w:rsidP="00623154">
      <w:pPr>
        <w:tabs>
          <w:tab w:val="left" w:pos="2430"/>
        </w:tabs>
      </w:pPr>
      <w:r>
        <w:rPr>
          <w:noProof/>
          <w:lang w:eastAsia="es-MX"/>
        </w:rPr>
        <w:lastRenderedPageBreak/>
        <w:pict>
          <v:shape id="_x0000_s1065" type="#_x0000_t75" style="position:absolute;margin-left:15pt;margin-top:17.5pt;width:664.15pt;height:413.75pt;z-index:251676672;mso-position-horizontal-relative:text;mso-position-vertical-relative:text">
            <v:imagedata r:id="rId17" o:title=""/>
            <w10:wrap type="square" side="right"/>
          </v:shape>
          <o:OLEObject Type="Embed" ProgID="Excel.Sheet.12" ShapeID="_x0000_s1065" DrawAspect="Content" ObjectID="_1576431686" r:id="rId18"/>
        </w:pict>
      </w:r>
    </w:p>
    <w:p w:rsidR="0036316E" w:rsidRDefault="00D80C6D" w:rsidP="00623154">
      <w:r>
        <w:rPr>
          <w:noProof/>
          <w:lang w:eastAsia="es-MX"/>
        </w:rPr>
        <w:lastRenderedPageBreak/>
        <w:pict>
          <v:shape id="_x0000_s1066" type="#_x0000_t75" style="position:absolute;margin-left:7.35pt;margin-top:13.4pt;width:679.3pt;height:408.15pt;z-index:251677696;mso-position-horizontal-relative:text;mso-position-vertical-relative:text">
            <v:imagedata r:id="rId19" o:title=""/>
            <w10:wrap type="square" side="right"/>
          </v:shape>
          <o:OLEObject Type="Embed" ProgID="Excel.Sheet.12" ShapeID="_x0000_s1066" DrawAspect="Content" ObjectID="_1576431687" r:id="rId20"/>
        </w:pict>
      </w:r>
    </w:p>
    <w:p w:rsidR="00A51AED" w:rsidRDefault="00A51AED" w:rsidP="00623154"/>
    <w:p w:rsidR="00623154" w:rsidRDefault="00D80C6D" w:rsidP="00623154">
      <w:r>
        <w:rPr>
          <w:noProof/>
          <w:lang w:eastAsia="es-MX"/>
        </w:rPr>
        <w:lastRenderedPageBreak/>
        <w:pict>
          <v:shape id="_x0000_s1067" type="#_x0000_t75" style="position:absolute;margin-left:-8.15pt;margin-top:6.55pt;width:697.95pt;height:425.05pt;z-index:251678720;mso-position-horizontal-relative:text;mso-position-vertical-relative:text">
            <v:imagedata r:id="rId21" o:title=""/>
            <w10:wrap type="square" side="right"/>
          </v:shape>
          <o:OLEObject Type="Embed" ProgID="Excel.Sheet.12" ShapeID="_x0000_s1067" DrawAspect="Content" ObjectID="_1576431688" r:id="rId22"/>
        </w:pict>
      </w:r>
    </w:p>
    <w:p w:rsidR="0069046B" w:rsidRDefault="0069046B" w:rsidP="00623154"/>
    <w:p w:rsidR="0069046B" w:rsidRDefault="0069046B" w:rsidP="00623154"/>
    <w:p w:rsidR="00623154" w:rsidRDefault="00623154" w:rsidP="00623154"/>
    <w:p w:rsidR="00623154" w:rsidRPr="004E11FA" w:rsidRDefault="00623154" w:rsidP="00623154">
      <w:pPr>
        <w:jc w:val="center"/>
        <w:rPr>
          <w:rFonts w:ascii="Arial" w:hAnsi="Arial" w:cs="Arial"/>
          <w:sz w:val="20"/>
          <w:szCs w:val="20"/>
        </w:rPr>
      </w:pPr>
      <w:r w:rsidRPr="004E11FA">
        <w:rPr>
          <w:rFonts w:ascii="Arial" w:hAnsi="Arial" w:cs="Arial"/>
          <w:sz w:val="20"/>
          <w:szCs w:val="20"/>
        </w:rPr>
        <w:t>Informe de Pasivos Contingentes</w:t>
      </w:r>
    </w:p>
    <w:p w:rsidR="00623154" w:rsidRDefault="00623154" w:rsidP="00623154">
      <w:pPr>
        <w:jc w:val="center"/>
        <w:rPr>
          <w:sz w:val="20"/>
          <w:szCs w:val="20"/>
        </w:rPr>
      </w:pPr>
    </w:p>
    <w:p w:rsidR="00623154" w:rsidRDefault="00623154" w:rsidP="00623154">
      <w:pPr>
        <w:jc w:val="center"/>
        <w:rPr>
          <w:sz w:val="20"/>
          <w:szCs w:val="20"/>
        </w:rPr>
      </w:pPr>
    </w:p>
    <w:p w:rsidR="00623154" w:rsidRPr="006261B9" w:rsidRDefault="00623154" w:rsidP="00623154">
      <w:pPr>
        <w:jc w:val="center"/>
        <w:rPr>
          <w:sz w:val="20"/>
          <w:szCs w:val="20"/>
        </w:rPr>
      </w:pPr>
    </w:p>
    <w:p w:rsidR="00623154" w:rsidRPr="006261B9" w:rsidRDefault="00623154" w:rsidP="00623154">
      <w:pPr>
        <w:rPr>
          <w:rFonts w:ascii="Arial" w:hAnsi="Arial" w:cs="Arial"/>
          <w:sz w:val="20"/>
          <w:szCs w:val="20"/>
        </w:rPr>
      </w:pPr>
      <w:r>
        <w:rPr>
          <w:rFonts w:ascii="Arial" w:hAnsi="Arial" w:cs="Arial"/>
          <w:sz w:val="20"/>
          <w:szCs w:val="20"/>
        </w:rPr>
        <w:t>Al 3</w:t>
      </w:r>
      <w:r w:rsidR="00164661">
        <w:rPr>
          <w:rFonts w:ascii="Arial" w:hAnsi="Arial" w:cs="Arial"/>
          <w:sz w:val="20"/>
          <w:szCs w:val="20"/>
        </w:rPr>
        <w:t>1</w:t>
      </w:r>
      <w:r>
        <w:rPr>
          <w:rFonts w:ascii="Arial" w:hAnsi="Arial" w:cs="Arial"/>
          <w:sz w:val="20"/>
          <w:szCs w:val="20"/>
        </w:rPr>
        <w:t xml:space="preserve"> de </w:t>
      </w:r>
      <w:r w:rsidR="00164661">
        <w:rPr>
          <w:rFonts w:ascii="Arial" w:hAnsi="Arial" w:cs="Arial"/>
          <w:sz w:val="20"/>
          <w:szCs w:val="20"/>
        </w:rPr>
        <w:t xml:space="preserve">diciembre </w:t>
      </w:r>
      <w:r>
        <w:rPr>
          <w:rFonts w:ascii="Arial" w:hAnsi="Arial" w:cs="Arial"/>
          <w:sz w:val="20"/>
          <w:szCs w:val="20"/>
        </w:rPr>
        <w:t>de 2017</w:t>
      </w:r>
      <w:r w:rsidRPr="00226DE8">
        <w:rPr>
          <w:rFonts w:ascii="Arial" w:hAnsi="Arial" w:cs="Arial"/>
          <w:sz w:val="20"/>
          <w:szCs w:val="20"/>
        </w:rPr>
        <w:t xml:space="preserve"> el Centro de Rehabilitación Integral y Escuela en Terapia Física y Rehabilitación, no t</w:t>
      </w:r>
      <w:r>
        <w:rPr>
          <w:rFonts w:ascii="Arial" w:hAnsi="Arial" w:cs="Arial"/>
          <w:sz w:val="20"/>
          <w:szCs w:val="20"/>
        </w:rPr>
        <w:t>iene</w:t>
      </w:r>
      <w:r w:rsidRPr="00226DE8">
        <w:rPr>
          <w:rFonts w:ascii="Arial" w:hAnsi="Arial" w:cs="Arial"/>
          <w:sz w:val="20"/>
          <w:szCs w:val="20"/>
        </w:rPr>
        <w:t xml:space="preserve"> procesos judiciales, ni administrativos</w:t>
      </w:r>
      <w:r>
        <w:rPr>
          <w:rFonts w:ascii="Arial" w:hAnsi="Arial" w:cs="Arial"/>
          <w:sz w:val="20"/>
          <w:szCs w:val="20"/>
        </w:rPr>
        <w:t xml:space="preserve"> que den la pauta a la generación de pasivos contingentes</w:t>
      </w:r>
      <w:r w:rsidRPr="00226DE8">
        <w:rPr>
          <w:rFonts w:ascii="Arial" w:hAnsi="Arial" w:cs="Arial"/>
          <w:sz w:val="20"/>
          <w:szCs w:val="20"/>
        </w:rPr>
        <w:t>.</w:t>
      </w:r>
      <w:r w:rsidRPr="006261B9">
        <w:rPr>
          <w:rFonts w:ascii="Arial" w:hAnsi="Arial" w:cs="Arial"/>
          <w:sz w:val="20"/>
          <w:szCs w:val="20"/>
        </w:rPr>
        <w:t xml:space="preserve"> </w:t>
      </w:r>
    </w:p>
    <w:p w:rsidR="00623154" w:rsidRPr="006261B9" w:rsidRDefault="00623154" w:rsidP="00623154">
      <w:pPr>
        <w:rPr>
          <w:rFonts w:ascii="Arial" w:hAnsi="Arial" w:cs="Arial"/>
          <w:sz w:val="20"/>
          <w:szCs w:val="20"/>
        </w:rPr>
      </w:pPr>
    </w:p>
    <w:p w:rsidR="00623154" w:rsidRPr="006261B9" w:rsidRDefault="00623154" w:rsidP="00623154">
      <w:pPr>
        <w:rPr>
          <w:rFonts w:ascii="Arial" w:hAnsi="Arial" w:cs="Arial"/>
          <w:sz w:val="20"/>
          <w:szCs w:val="20"/>
        </w:rPr>
      </w:pPr>
    </w:p>
    <w:p w:rsidR="00623154" w:rsidRDefault="00623154" w:rsidP="00623154">
      <w:pPr>
        <w:pStyle w:val="Texto"/>
        <w:spacing w:after="0" w:line="240" w:lineRule="exact"/>
        <w:jc w:val="center"/>
        <w:rPr>
          <w:rFonts w:ascii="Soberana Sans Light" w:hAnsi="Soberana Sans Light"/>
        </w:rPr>
      </w:pPr>
    </w:p>
    <w:p w:rsidR="00623154" w:rsidRPr="00592CB0" w:rsidRDefault="00623154" w:rsidP="00623154">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255FEC" w:rsidP="00E744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522,845</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47225C"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255FEC" w:rsidP="004722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0</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47225C" w:rsidP="00255FE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fldChar w:fldCharType="begin"/>
            </w:r>
            <w:r>
              <w:rPr>
                <w:b/>
                <w:sz w:val="20"/>
                <w:szCs w:val="22"/>
                <w:lang w:val="es-MX"/>
              </w:rPr>
              <w:instrText xml:space="preserve"> =SUM(b2:b4) </w:instrText>
            </w:r>
            <w:r>
              <w:rPr>
                <w:b/>
                <w:sz w:val="20"/>
                <w:szCs w:val="22"/>
                <w:lang w:val="es-MX"/>
              </w:rPr>
              <w:fldChar w:fldCharType="separate"/>
            </w:r>
            <w:r w:rsidR="00255FEC">
              <w:rPr>
                <w:b/>
                <w:sz w:val="20"/>
                <w:szCs w:val="22"/>
                <w:lang w:val="es-MX"/>
              </w:rPr>
              <w:t>522,845</w:t>
            </w:r>
            <w:r>
              <w:rPr>
                <w:b/>
                <w:sz w:val="20"/>
                <w:szCs w:val="22"/>
                <w:lang w:val="es-MX"/>
              </w:rPr>
              <w:fldChar w:fldCharType="end"/>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255FEC">
        <w:rPr>
          <w:sz w:val="22"/>
          <w:szCs w:val="22"/>
          <w:lang w:val="es-MX"/>
        </w:rPr>
        <w:t>308,445</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623154" w:rsidP="002D2DF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780836">
              <w:rPr>
                <w:color w:val="auto"/>
                <w:sz w:val="20"/>
                <w:szCs w:val="22"/>
                <w:lang w:val="es-MX"/>
              </w:rPr>
              <w:t>,</w:t>
            </w:r>
            <w:r w:rsidRPr="00780836">
              <w:rPr>
                <w:color w:val="auto"/>
                <w:sz w:val="20"/>
                <w:szCs w:val="22"/>
                <w:lang w:val="es-MX"/>
              </w:rPr>
              <w:t>6</w:t>
            </w:r>
            <w:r w:rsidR="002D2DF2">
              <w:rPr>
                <w:color w:val="auto"/>
                <w:sz w:val="20"/>
                <w:szCs w:val="22"/>
                <w:lang w:val="es-MX"/>
              </w:rPr>
              <w:t>30,207</w:t>
            </w:r>
          </w:p>
        </w:tc>
        <w:tc>
          <w:tcPr>
            <w:tcW w:w="883" w:type="pct"/>
            <w:tcBorders>
              <w:top w:val="double" w:sz="4" w:space="0" w:color="auto"/>
              <w:bottom w:val="nil"/>
            </w:tcBorders>
            <w:shd w:val="clear" w:color="auto" w:fill="F2F2F2" w:themeFill="background1" w:themeFillShade="F2"/>
          </w:tcPr>
          <w:p w:rsidR="00623154" w:rsidRPr="00780836" w:rsidRDefault="00255FEC" w:rsidP="00255FE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32</w:t>
            </w:r>
            <w:r w:rsidR="00780836" w:rsidRPr="00780836">
              <w:rPr>
                <w:color w:val="auto"/>
                <w:sz w:val="20"/>
                <w:szCs w:val="22"/>
                <w:lang w:val="es-MX"/>
              </w:rPr>
              <w:t>.</w:t>
            </w:r>
            <w:r>
              <w:rPr>
                <w:color w:val="auto"/>
                <w:sz w:val="20"/>
                <w:szCs w:val="22"/>
                <w:lang w:val="es-MX"/>
              </w:rPr>
              <w:t>24</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307,406</w:t>
            </w:r>
          </w:p>
        </w:tc>
        <w:tc>
          <w:tcPr>
            <w:tcW w:w="883" w:type="pct"/>
            <w:tcBorders>
              <w:top w:val="nil"/>
              <w:bottom w:val="nil"/>
            </w:tcBorders>
          </w:tcPr>
          <w:p w:rsidR="00623154" w:rsidRPr="00780836" w:rsidRDefault="005C0935" w:rsidP="00570071">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3</w:t>
            </w:r>
            <w:r w:rsidR="00780836" w:rsidRPr="00780836">
              <w:rPr>
                <w:color w:val="auto"/>
                <w:sz w:val="20"/>
                <w:szCs w:val="22"/>
                <w:lang w:val="es-MX"/>
              </w:rPr>
              <w:t>.</w:t>
            </w:r>
            <w:r w:rsidR="00570071">
              <w:rPr>
                <w:color w:val="auto"/>
                <w:sz w:val="20"/>
                <w:szCs w:val="22"/>
                <w:lang w:val="es-MX"/>
              </w:rPr>
              <w:t>77</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255FEC"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4,563,465</w:t>
            </w:r>
          </w:p>
        </w:tc>
        <w:tc>
          <w:tcPr>
            <w:tcW w:w="883" w:type="pct"/>
            <w:tcBorders>
              <w:top w:val="nil"/>
              <w:bottom w:val="nil"/>
            </w:tcBorders>
            <w:shd w:val="clear" w:color="auto" w:fill="F2F2F2" w:themeFill="background1" w:themeFillShade="F2"/>
          </w:tcPr>
          <w:p w:rsidR="00623154" w:rsidRPr="00780836" w:rsidRDefault="00780836" w:rsidP="0057007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5</w:t>
            </w:r>
            <w:r w:rsidR="00570071">
              <w:rPr>
                <w:color w:val="auto"/>
                <w:sz w:val="20"/>
                <w:szCs w:val="22"/>
                <w:lang w:val="es-MX"/>
              </w:rPr>
              <w:t>5</w:t>
            </w:r>
            <w:r w:rsidRPr="00780836">
              <w:rPr>
                <w:color w:val="auto"/>
                <w:sz w:val="20"/>
                <w:szCs w:val="22"/>
                <w:lang w:val="es-MX"/>
              </w:rPr>
              <w:t>.</w:t>
            </w:r>
            <w:r w:rsidR="005C0935">
              <w:rPr>
                <w:color w:val="auto"/>
                <w:sz w:val="20"/>
                <w:szCs w:val="22"/>
                <w:lang w:val="es-MX"/>
              </w:rPr>
              <w:t>9</w:t>
            </w:r>
            <w:r w:rsidR="00570071">
              <w:rPr>
                <w:color w:val="auto"/>
                <w:sz w:val="20"/>
                <w:szCs w:val="22"/>
                <w:lang w:val="es-MX"/>
              </w:rPr>
              <w:t>4</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445,676</w:t>
            </w:r>
          </w:p>
        </w:tc>
        <w:tc>
          <w:tcPr>
            <w:tcW w:w="883" w:type="pct"/>
            <w:tcBorders>
              <w:top w:val="nil"/>
              <w:bottom w:val="nil"/>
            </w:tcBorders>
          </w:tcPr>
          <w:p w:rsidR="00623154" w:rsidRPr="00780836" w:rsidRDefault="00780836" w:rsidP="00570071">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5.</w:t>
            </w:r>
            <w:r w:rsidR="00570071">
              <w:rPr>
                <w:color w:val="auto"/>
                <w:sz w:val="20"/>
                <w:szCs w:val="22"/>
                <w:lang w:val="es-MX"/>
              </w:rPr>
              <w:t>46</w:t>
            </w:r>
            <w:r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255FEC"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211,296</w:t>
            </w:r>
          </w:p>
        </w:tc>
        <w:tc>
          <w:tcPr>
            <w:tcW w:w="883" w:type="pct"/>
            <w:tcBorders>
              <w:top w:val="nil"/>
              <w:bottom w:val="nil"/>
            </w:tcBorders>
            <w:shd w:val="clear" w:color="auto" w:fill="F2F2F2" w:themeFill="background1" w:themeFillShade="F2"/>
          </w:tcPr>
          <w:p w:rsidR="00623154" w:rsidRPr="00780836" w:rsidRDefault="00780836" w:rsidP="0057007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570071">
              <w:rPr>
                <w:color w:val="auto"/>
                <w:sz w:val="20"/>
                <w:szCs w:val="22"/>
                <w:lang w:val="es-MX"/>
              </w:rPr>
              <w:t>59</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780836" w:rsidP="00255FE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fldChar w:fldCharType="begin"/>
            </w:r>
            <w:r>
              <w:rPr>
                <w:b/>
                <w:sz w:val="20"/>
                <w:szCs w:val="22"/>
                <w:lang w:val="es-MX"/>
              </w:rPr>
              <w:instrText xml:space="preserve"> =SUM(B2:B6) </w:instrText>
            </w:r>
            <w:r>
              <w:rPr>
                <w:b/>
                <w:sz w:val="20"/>
                <w:szCs w:val="22"/>
                <w:lang w:val="es-MX"/>
              </w:rPr>
              <w:fldChar w:fldCharType="separate"/>
            </w:r>
            <w:r w:rsidR="00255FEC">
              <w:rPr>
                <w:b/>
                <w:noProof/>
                <w:sz w:val="20"/>
                <w:szCs w:val="22"/>
                <w:lang w:val="es-MX"/>
              </w:rPr>
              <w:t>8,158,050</w:t>
            </w:r>
            <w:r>
              <w:rPr>
                <w:b/>
                <w:sz w:val="20"/>
                <w:szCs w:val="22"/>
                <w:lang w:val="es-MX"/>
              </w:rPr>
              <w:fldChar w:fldCharType="end"/>
            </w:r>
            <w:r w:rsidR="00255FEC" w:rsidRPr="00BA6A3A">
              <w:rPr>
                <w:b/>
                <w:sz w:val="20"/>
                <w:szCs w:val="22"/>
                <w:lang w:val="es-MX"/>
              </w:rPr>
              <w:t xml:space="preserve"> </w:t>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lastRenderedPageBreak/>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C1016C" w:rsidP="0030575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FF18C3">
              <w:rPr>
                <w:color w:val="auto"/>
                <w:sz w:val="20"/>
                <w:szCs w:val="22"/>
                <w:lang w:val="es-MX"/>
              </w:rPr>
              <w:t>1</w:t>
            </w:r>
            <w:r w:rsidR="00305752">
              <w:rPr>
                <w:color w:val="auto"/>
                <w:sz w:val="20"/>
                <w:szCs w:val="22"/>
                <w:lang w:val="es-MX"/>
              </w:rPr>
              <w:t>4</w:t>
            </w:r>
            <w:r w:rsidRPr="00FF18C3">
              <w:rPr>
                <w:color w:val="auto"/>
                <w:sz w:val="20"/>
                <w:szCs w:val="22"/>
                <w:lang w:val="es-MX"/>
              </w:rPr>
              <w:t>,</w:t>
            </w:r>
            <w:r w:rsidR="00305752">
              <w:rPr>
                <w:color w:val="auto"/>
                <w:sz w:val="20"/>
                <w:szCs w:val="22"/>
                <w:lang w:val="es-MX"/>
              </w:rPr>
              <w:t>823</w:t>
            </w:r>
          </w:p>
        </w:tc>
        <w:tc>
          <w:tcPr>
            <w:tcW w:w="958" w:type="pct"/>
            <w:tcBorders>
              <w:top w:val="double" w:sz="4" w:space="0" w:color="auto"/>
              <w:bottom w:val="nil"/>
            </w:tcBorders>
            <w:shd w:val="clear" w:color="auto" w:fill="F2F2F2" w:themeFill="background1" w:themeFillShade="F2"/>
          </w:tcPr>
          <w:p w:rsidR="00623154" w:rsidRPr="00FF18C3" w:rsidRDefault="005B50D2" w:rsidP="006A0A5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w:t>
            </w:r>
            <w:r w:rsidR="006A0A5A">
              <w:rPr>
                <w:color w:val="auto"/>
                <w:sz w:val="20"/>
                <w:szCs w:val="22"/>
                <w:lang w:val="es-MX"/>
              </w:rPr>
              <w:t>7</w:t>
            </w:r>
            <w:r>
              <w:rPr>
                <w:color w:val="auto"/>
                <w:sz w:val="20"/>
                <w:szCs w:val="22"/>
                <w:lang w:val="es-MX"/>
              </w:rPr>
              <w:t>.4</w:t>
            </w:r>
            <w:r w:rsidR="006A0A5A">
              <w:rPr>
                <w:color w:val="auto"/>
                <w:sz w:val="20"/>
                <w:szCs w:val="22"/>
                <w:lang w:val="es-MX"/>
              </w:rPr>
              <w:t>7</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C1016C" w:rsidP="006A0A5A">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FF18C3">
              <w:rPr>
                <w:color w:val="auto"/>
                <w:sz w:val="20"/>
                <w:szCs w:val="22"/>
                <w:lang w:val="es-MX"/>
              </w:rPr>
              <w:t>6</w:t>
            </w:r>
            <w:r w:rsidR="006A0A5A">
              <w:rPr>
                <w:color w:val="auto"/>
                <w:sz w:val="20"/>
                <w:szCs w:val="22"/>
                <w:lang w:val="es-MX"/>
              </w:rPr>
              <w:t>8,354</w:t>
            </w:r>
          </w:p>
        </w:tc>
        <w:tc>
          <w:tcPr>
            <w:tcW w:w="958" w:type="pct"/>
            <w:tcBorders>
              <w:top w:val="nil"/>
              <w:bottom w:val="nil"/>
            </w:tcBorders>
          </w:tcPr>
          <w:p w:rsidR="00F92FD5" w:rsidRPr="00FF18C3" w:rsidRDefault="006A0A5A" w:rsidP="005B50D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80.54</w:t>
            </w:r>
            <w:r w:rsidR="00BF723B"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5B50D2" w:rsidP="006A0A5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1,6</w:t>
            </w:r>
            <w:r w:rsidR="006A0A5A">
              <w:rPr>
                <w:color w:val="auto"/>
                <w:sz w:val="20"/>
                <w:szCs w:val="22"/>
                <w:lang w:val="es-MX"/>
              </w:rPr>
              <w:t>9</w:t>
            </w:r>
            <w:r>
              <w:rPr>
                <w:color w:val="auto"/>
                <w:sz w:val="20"/>
                <w:szCs w:val="22"/>
                <w:lang w:val="es-MX"/>
              </w:rPr>
              <w:t>5</w:t>
            </w:r>
          </w:p>
        </w:tc>
        <w:tc>
          <w:tcPr>
            <w:tcW w:w="958" w:type="pct"/>
            <w:tcBorders>
              <w:top w:val="nil"/>
              <w:bottom w:val="nil"/>
            </w:tcBorders>
            <w:shd w:val="clear" w:color="auto" w:fill="F2F2F2" w:themeFill="background1" w:themeFillShade="F2"/>
          </w:tcPr>
          <w:p w:rsidR="00623154" w:rsidRPr="00FF18C3" w:rsidRDefault="005B50D2" w:rsidP="006A0A5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w:t>
            </w:r>
            <w:r w:rsidR="006A0A5A">
              <w:rPr>
                <w:color w:val="auto"/>
                <w:sz w:val="20"/>
                <w:szCs w:val="22"/>
                <w:lang w:val="es-MX"/>
              </w:rPr>
              <w:t>99</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47225C" w:rsidP="006A0A5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fldChar w:fldCharType="begin"/>
            </w:r>
            <w:r w:rsidRPr="00FF18C3">
              <w:rPr>
                <w:b/>
                <w:sz w:val="20"/>
                <w:szCs w:val="22"/>
                <w:lang w:val="es-MX"/>
              </w:rPr>
              <w:instrText xml:space="preserve"> =SUM(B2:B5) </w:instrText>
            </w:r>
            <w:r w:rsidRPr="00FF18C3">
              <w:rPr>
                <w:b/>
                <w:sz w:val="20"/>
                <w:szCs w:val="22"/>
                <w:lang w:val="es-MX"/>
              </w:rPr>
              <w:fldChar w:fldCharType="separate"/>
            </w:r>
            <w:r w:rsidRPr="00FF18C3">
              <w:rPr>
                <w:b/>
                <w:noProof/>
                <w:sz w:val="20"/>
                <w:szCs w:val="22"/>
                <w:lang w:val="es-MX"/>
              </w:rPr>
              <w:t>8</w:t>
            </w:r>
            <w:r w:rsidR="006A0A5A">
              <w:rPr>
                <w:b/>
                <w:noProof/>
                <w:sz w:val="20"/>
                <w:szCs w:val="22"/>
                <w:lang w:val="es-MX"/>
              </w:rPr>
              <w:t>4</w:t>
            </w:r>
            <w:r w:rsidRPr="00FF18C3">
              <w:rPr>
                <w:b/>
                <w:noProof/>
                <w:sz w:val="20"/>
                <w:szCs w:val="22"/>
                <w:lang w:val="es-MX"/>
              </w:rPr>
              <w:t>,</w:t>
            </w:r>
            <w:r w:rsidR="006A0A5A">
              <w:rPr>
                <w:b/>
                <w:noProof/>
                <w:sz w:val="20"/>
                <w:szCs w:val="22"/>
                <w:lang w:val="es-MX"/>
              </w:rPr>
              <w:t>872</w:t>
            </w:r>
            <w:r w:rsidRPr="00FF18C3">
              <w:rPr>
                <w:b/>
                <w:sz w:val="20"/>
                <w:szCs w:val="22"/>
                <w:lang w:val="es-MX"/>
              </w:rPr>
              <w:fldChar w:fldCharType="end"/>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r w:rsidR="00AA78F4">
        <w:rPr>
          <w:sz w:val="22"/>
          <w:szCs w:val="22"/>
          <w:lang w:val="es-MX"/>
        </w:rPr>
        <w:t>10,</w:t>
      </w:r>
      <w:r w:rsidR="00BB02BC">
        <w:rPr>
          <w:sz w:val="22"/>
          <w:szCs w:val="22"/>
          <w:lang w:val="es-MX"/>
        </w:rPr>
        <w:t xml:space="preserve"> </w:t>
      </w:r>
      <w:r w:rsidR="00AA78F4">
        <w:rPr>
          <w:sz w:val="22"/>
          <w:szCs w:val="22"/>
          <w:lang w:val="es-MX"/>
        </w:rPr>
        <w:t>360,980</w:t>
      </w:r>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30"/>
        <w:gridCol w:w="1217"/>
        <w:gridCol w:w="1129"/>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AA78F4" w:rsidP="00FF18C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9,260,980</w:t>
            </w:r>
          </w:p>
        </w:tc>
        <w:tc>
          <w:tcPr>
            <w:tcW w:w="755" w:type="pct"/>
            <w:tcBorders>
              <w:top w:val="double" w:sz="4" w:space="0" w:color="auto"/>
              <w:bottom w:val="nil"/>
            </w:tcBorders>
            <w:shd w:val="clear" w:color="auto" w:fill="F2F2F2" w:themeFill="background1" w:themeFillShade="F2"/>
            <w:vAlign w:val="center"/>
          </w:tcPr>
          <w:p w:rsidR="00623154" w:rsidRPr="00FF18C3" w:rsidRDefault="00FF18C3" w:rsidP="00AA78F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8</w:t>
            </w:r>
            <w:r w:rsidR="00793315">
              <w:rPr>
                <w:sz w:val="20"/>
                <w:szCs w:val="22"/>
                <w:lang w:val="es-MX"/>
              </w:rPr>
              <w:t>9.</w:t>
            </w:r>
            <w:r w:rsidR="00AA78F4">
              <w:rPr>
                <w:sz w:val="20"/>
                <w:szCs w:val="22"/>
                <w:lang w:val="es-MX"/>
              </w:rPr>
              <w:t>38</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 xml:space="preserve">Participaciones y aportaciones  </w:t>
            </w:r>
            <w:r w:rsidRPr="00FF18C3">
              <w:rPr>
                <w:b w:val="0"/>
                <w:szCs w:val="22"/>
                <w:lang w:val="es-MX"/>
              </w:rPr>
              <w:t>(O.P.D. Salud de Tlaxcala)</w:t>
            </w:r>
          </w:p>
        </w:tc>
        <w:tc>
          <w:tcPr>
            <w:tcW w:w="783" w:type="pct"/>
            <w:tcBorders>
              <w:top w:val="nil"/>
              <w:bottom w:val="nil"/>
            </w:tcBorders>
            <w:vAlign w:val="center"/>
          </w:tcPr>
          <w:p w:rsidR="00623154" w:rsidRPr="00FF18C3" w:rsidRDefault="00AA78F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1,100,000</w:t>
            </w:r>
          </w:p>
        </w:tc>
        <w:tc>
          <w:tcPr>
            <w:tcW w:w="755" w:type="pct"/>
            <w:tcBorders>
              <w:top w:val="nil"/>
              <w:bottom w:val="nil"/>
            </w:tcBorders>
            <w:vAlign w:val="center"/>
          </w:tcPr>
          <w:p w:rsidR="00623154" w:rsidRPr="00FF18C3" w:rsidRDefault="00FF18C3" w:rsidP="00AA78F4">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1</w:t>
            </w:r>
            <w:r w:rsidR="00793315">
              <w:rPr>
                <w:sz w:val="20"/>
                <w:szCs w:val="22"/>
                <w:lang w:val="es-MX"/>
              </w:rPr>
              <w:t>0.</w:t>
            </w:r>
            <w:r w:rsidR="00AA78F4">
              <w:rPr>
                <w:sz w:val="20"/>
                <w:szCs w:val="22"/>
                <w:lang w:val="es-MX"/>
              </w:rPr>
              <w:t>62</w:t>
            </w:r>
            <w:r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Financieros</w:t>
            </w:r>
          </w:p>
        </w:tc>
        <w:tc>
          <w:tcPr>
            <w:tcW w:w="783" w:type="pct"/>
            <w:tcBorders>
              <w:top w:val="nil"/>
              <w:bottom w:val="nil"/>
            </w:tcBorders>
            <w:shd w:val="clear" w:color="auto" w:fill="F2F2F2" w:themeFill="background1" w:themeFillShade="F2"/>
            <w:vAlign w:val="center"/>
          </w:tcPr>
          <w:p w:rsidR="00623154" w:rsidRPr="00FF18C3" w:rsidRDefault="00FF18C3"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0</w:t>
            </w:r>
          </w:p>
        </w:tc>
        <w:tc>
          <w:tcPr>
            <w:tcW w:w="755" w:type="pct"/>
            <w:tcBorders>
              <w:top w:val="nil"/>
              <w:bottom w:val="nil"/>
            </w:tcBorders>
            <w:shd w:val="clear" w:color="auto" w:fill="F2F2F2" w:themeFill="background1" w:themeFillShade="F2"/>
            <w:vAlign w:val="center"/>
          </w:tcPr>
          <w:p w:rsidR="00623154" w:rsidRPr="00FF2873" w:rsidRDefault="00FF18C3"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0</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AA78F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10,360,980</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BB02BC">
        <w:rPr>
          <w:sz w:val="22"/>
          <w:szCs w:val="22"/>
          <w:lang w:val="es-MX"/>
        </w:rPr>
        <w:t>9</w:t>
      </w:r>
      <w:r w:rsidR="00447281">
        <w:rPr>
          <w:sz w:val="22"/>
          <w:szCs w:val="22"/>
          <w:lang w:val="es-MX"/>
        </w:rPr>
        <w:t xml:space="preserve">, </w:t>
      </w:r>
      <w:r w:rsidR="00BB02BC">
        <w:rPr>
          <w:sz w:val="22"/>
          <w:szCs w:val="22"/>
          <w:lang w:val="es-MX"/>
        </w:rPr>
        <w:t>248,255</w:t>
      </w:r>
      <w:r w:rsidR="00447281">
        <w:rPr>
          <w:sz w:val="22"/>
          <w:szCs w:val="22"/>
          <w:lang w:val="es-MX"/>
        </w:rPr>
        <w:t>.00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lastRenderedPageBreak/>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5C0935" w:rsidRPr="00FF18C3">
        <w:rPr>
          <w:sz w:val="22"/>
          <w:szCs w:val="22"/>
          <w:lang w:val="es-MX"/>
        </w:rPr>
        <w:t>1,</w:t>
      </w:r>
      <w:r w:rsidR="004C1429">
        <w:rPr>
          <w:sz w:val="22"/>
          <w:szCs w:val="22"/>
          <w:lang w:val="es-MX"/>
        </w:rPr>
        <w:t xml:space="preserve"> </w:t>
      </w:r>
      <w:r w:rsidR="00BB02BC">
        <w:rPr>
          <w:sz w:val="22"/>
          <w:szCs w:val="22"/>
          <w:lang w:val="es-MX"/>
        </w:rPr>
        <w:t>112,725</w:t>
      </w:r>
      <w:r w:rsidR="00447281">
        <w:rPr>
          <w:sz w:val="22"/>
          <w:szCs w:val="22"/>
          <w:lang w:val="es-MX"/>
        </w:rPr>
        <w:t>.00</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BB02BC">
        <w:rPr>
          <w:sz w:val="22"/>
          <w:szCs w:val="22"/>
          <w:lang w:val="es-MX"/>
        </w:rPr>
        <w:t>1</w:t>
      </w:r>
      <w:r w:rsidRPr="007675A3">
        <w:rPr>
          <w:sz w:val="22"/>
          <w:szCs w:val="22"/>
          <w:lang w:val="es-MX"/>
        </w:rPr>
        <w:t xml:space="preserve"> de </w:t>
      </w:r>
      <w:r w:rsidR="00BB02BC">
        <w:rPr>
          <w:sz w:val="22"/>
          <w:szCs w:val="22"/>
          <w:lang w:val="es-MX"/>
        </w:rPr>
        <w:t>diciembre</w:t>
      </w:r>
      <w:r w:rsidRPr="007675A3">
        <w:rPr>
          <w:sz w:val="22"/>
          <w:szCs w:val="22"/>
          <w:lang w:val="es-MX"/>
        </w:rPr>
        <w:t xml:space="preserve"> de 2017,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Pr="006F2A4F">
        <w:rPr>
          <w:b/>
          <w:sz w:val="22"/>
          <w:szCs w:val="22"/>
          <w:lang w:val="es-MX"/>
        </w:rPr>
        <w:t>1</w:t>
      </w:r>
      <w:r w:rsidR="006F2A4F" w:rsidRPr="006F2A4F">
        <w:rPr>
          <w:b/>
          <w:sz w:val="22"/>
          <w:szCs w:val="22"/>
          <w:lang w:val="es-MX"/>
        </w:rPr>
        <w:t>6</w:t>
      </w:r>
      <w:r w:rsidR="004D615C">
        <w:rPr>
          <w:b/>
          <w:sz w:val="22"/>
          <w:szCs w:val="22"/>
          <w:lang w:val="es-MX"/>
        </w:rPr>
        <w:t xml:space="preserve">, </w:t>
      </w:r>
      <w:r w:rsidR="00BB02BC">
        <w:rPr>
          <w:b/>
          <w:sz w:val="22"/>
          <w:szCs w:val="22"/>
          <w:lang w:val="es-MX"/>
        </w:rPr>
        <w:t>368</w:t>
      </w:r>
      <w:r w:rsidR="004D615C">
        <w:rPr>
          <w:b/>
          <w:sz w:val="22"/>
          <w:szCs w:val="22"/>
          <w:lang w:val="es-MX"/>
        </w:rPr>
        <w:t>,</w:t>
      </w:r>
      <w:r w:rsidR="00BB02BC">
        <w:rPr>
          <w:b/>
          <w:sz w:val="22"/>
          <w:szCs w:val="22"/>
          <w:lang w:val="es-MX"/>
        </w:rPr>
        <w:t>912</w:t>
      </w:r>
      <w:r w:rsidR="002C6680">
        <w:rPr>
          <w:b/>
          <w:sz w:val="22"/>
          <w:szCs w:val="22"/>
          <w:lang w:val="es-MX"/>
        </w:rPr>
        <w:t>.00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2017</w:t>
            </w:r>
          </w:p>
        </w:tc>
        <w:tc>
          <w:tcPr>
            <w:tcW w:w="1065"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2016</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BB02BC" w:rsidP="004D61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522,845</w:t>
            </w:r>
          </w:p>
        </w:tc>
        <w:tc>
          <w:tcPr>
            <w:tcW w:w="1065" w:type="pct"/>
            <w:tcBorders>
              <w:top w:val="double" w:sz="4" w:space="0" w:color="auto"/>
              <w:bottom w:val="nil"/>
            </w:tcBorders>
            <w:shd w:val="clear" w:color="auto" w:fill="auto"/>
          </w:tcPr>
          <w:p w:rsidR="00623154" w:rsidRPr="00FF18C3" w:rsidRDefault="006F2A4F"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652,936</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F18C3" w:rsidRDefault="00BB02BC" w:rsidP="004D61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7,990,845</w:t>
            </w:r>
          </w:p>
        </w:tc>
        <w:tc>
          <w:tcPr>
            <w:tcW w:w="1065" w:type="pct"/>
            <w:tcBorders>
              <w:top w:val="nil"/>
              <w:bottom w:val="nil"/>
            </w:tcBorders>
            <w:shd w:val="clear" w:color="auto" w:fill="auto"/>
          </w:tcPr>
          <w:p w:rsidR="00623154" w:rsidRPr="00FF18C3" w:rsidRDefault="005719C8" w:rsidP="005719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8,120</w:t>
            </w:r>
            <w:r w:rsidR="006F2A4F" w:rsidRPr="00FF18C3">
              <w:rPr>
                <w:sz w:val="20"/>
                <w:lang w:val="es-MX"/>
              </w:rPr>
              <w:t>,936</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3456" w:type="pct"/>
        <w:tblLayout w:type="fixed"/>
        <w:tblLook w:val="04A0" w:firstRow="1" w:lastRow="0" w:firstColumn="1" w:lastColumn="0" w:noHBand="0" w:noVBand="1"/>
      </w:tblPr>
      <w:tblGrid>
        <w:gridCol w:w="4542"/>
        <w:gridCol w:w="1719"/>
        <w:gridCol w:w="1717"/>
        <w:gridCol w:w="1713"/>
      </w:tblGrid>
      <w:tr w:rsidR="00623154" w:rsidRPr="00E74A72" w:rsidTr="00B60AD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43" w:type="pct"/>
            <w:vAlign w:val="center"/>
          </w:tcPr>
          <w:p w:rsidR="00623154" w:rsidRPr="00E74A72" w:rsidRDefault="00623154" w:rsidP="00B60AD3">
            <w:pPr>
              <w:pStyle w:val="Texto"/>
              <w:spacing w:after="0" w:line="240" w:lineRule="exact"/>
              <w:jc w:val="center"/>
              <w:rPr>
                <w:lang w:val="es-MX"/>
              </w:rPr>
            </w:pPr>
            <w:r w:rsidRPr="00E74A72">
              <w:rPr>
                <w:lang w:val="es-MX"/>
              </w:rPr>
              <w:t>CONCEPTO</w:t>
            </w:r>
          </w:p>
        </w:tc>
        <w:tc>
          <w:tcPr>
            <w:tcW w:w="887" w:type="pct"/>
            <w:vAlign w:val="center"/>
          </w:tcPr>
          <w:p w:rsidR="00623154" w:rsidRPr="00E74A72"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AL31/DIC/2016</w:t>
            </w:r>
          </w:p>
        </w:tc>
        <w:tc>
          <w:tcPr>
            <w:tcW w:w="886" w:type="pct"/>
            <w:tcBorders>
              <w:bottom w:val="double" w:sz="4" w:space="0" w:color="auto"/>
            </w:tcBorders>
            <w:vAlign w:val="center"/>
          </w:tcPr>
          <w:p w:rsidR="00623154" w:rsidRPr="00E74A72" w:rsidRDefault="00623154"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sidR="005B4E72">
              <w:rPr>
                <w:lang w:val="es-MX"/>
              </w:rPr>
              <w:t>EN EL EJERCICIO</w:t>
            </w:r>
          </w:p>
        </w:tc>
        <w:tc>
          <w:tcPr>
            <w:tcW w:w="884" w:type="pct"/>
            <w:tcBorders>
              <w:bottom w:val="double" w:sz="4" w:space="0" w:color="auto"/>
            </w:tcBorders>
            <w:vAlign w:val="center"/>
          </w:tcPr>
          <w:p w:rsidR="00623154" w:rsidRPr="00E74A72" w:rsidRDefault="00623154" w:rsidP="005B4E7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5B4E72">
              <w:rPr>
                <w:lang w:val="es-MX"/>
              </w:rPr>
              <w:t>1</w:t>
            </w:r>
            <w:r w:rsidRPr="00E74A72">
              <w:rPr>
                <w:lang w:val="es-MX"/>
              </w:rPr>
              <w:t>/</w:t>
            </w:r>
            <w:r w:rsidR="005B4E72">
              <w:rPr>
                <w:lang w:val="es-MX"/>
              </w:rPr>
              <w:t>DICIEMBRE</w:t>
            </w:r>
            <w:r w:rsidRPr="00E74A72">
              <w:rPr>
                <w:lang w:val="es-MX"/>
              </w:rPr>
              <w:t>/</w:t>
            </w:r>
            <w:r w:rsidR="005B4E72">
              <w:rPr>
                <w:lang w:val="es-MX"/>
              </w:rPr>
              <w:t xml:space="preserve"> </w:t>
            </w:r>
            <w:r w:rsidRPr="00E74A72">
              <w:rPr>
                <w:lang w:val="es-MX"/>
              </w:rPr>
              <w:t>2017</w:t>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double" w:sz="4" w:space="0" w:color="auto"/>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lang w:val="es-MX"/>
              </w:rPr>
              <w:t>Mobiliario y Equipo de Administración</w:t>
            </w:r>
          </w:p>
        </w:tc>
        <w:tc>
          <w:tcPr>
            <w:tcW w:w="887" w:type="pct"/>
            <w:tcBorders>
              <w:top w:val="double" w:sz="4" w:space="0" w:color="auto"/>
              <w:bottom w:val="nil"/>
            </w:tcBorders>
            <w:shd w:val="clear" w:color="auto" w:fill="F2F2F2" w:themeFill="background1" w:themeFillShade="F2"/>
          </w:tcPr>
          <w:p w:rsidR="00623154" w:rsidRPr="00E74A72" w:rsidRDefault="00AF6B93"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2,486,959</w:t>
            </w:r>
          </w:p>
        </w:tc>
        <w:tc>
          <w:tcPr>
            <w:tcW w:w="886" w:type="pct"/>
            <w:tcBorders>
              <w:top w:val="double" w:sz="4" w:space="0" w:color="auto"/>
              <w:bottom w:val="nil"/>
            </w:tcBorders>
            <w:shd w:val="clear" w:color="auto" w:fill="F2F2F2" w:themeFill="background1" w:themeFillShade="F2"/>
          </w:tcPr>
          <w:p w:rsidR="00623154" w:rsidRPr="00E74A72" w:rsidRDefault="00AF6B93"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143,248</w:t>
            </w:r>
          </w:p>
        </w:tc>
        <w:tc>
          <w:tcPr>
            <w:tcW w:w="884" w:type="pct"/>
            <w:tcBorders>
              <w:top w:val="double" w:sz="4" w:space="0" w:color="auto"/>
              <w:bottom w:val="nil"/>
            </w:tcBorders>
            <w:shd w:val="clear" w:color="auto" w:fill="F2F2F2" w:themeFill="background1" w:themeFillShade="F2"/>
          </w:tcPr>
          <w:p w:rsidR="00623154" w:rsidRPr="00E74A72" w:rsidRDefault="00623154" w:rsidP="0050188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fldChar w:fldCharType="begin"/>
            </w:r>
            <w:r w:rsidRPr="00E74A72">
              <w:rPr>
                <w:sz w:val="20"/>
                <w:lang w:val="es-MX"/>
              </w:rPr>
              <w:instrText xml:space="preserve"> =SUM(B2:C2) </w:instrText>
            </w:r>
            <w:r w:rsidRPr="00E74A72">
              <w:rPr>
                <w:sz w:val="20"/>
                <w:lang w:val="es-MX"/>
              </w:rPr>
              <w:fldChar w:fldCharType="separate"/>
            </w:r>
            <w:r w:rsidR="00E236A3">
              <w:rPr>
                <w:noProof/>
                <w:sz w:val="20"/>
                <w:lang w:val="es-MX"/>
              </w:rPr>
              <w:t>2,6</w:t>
            </w:r>
            <w:r w:rsidRPr="00E74A72">
              <w:rPr>
                <w:sz w:val="20"/>
                <w:lang w:val="es-MX"/>
              </w:rPr>
              <w:fldChar w:fldCharType="end"/>
            </w:r>
            <w:r w:rsidR="00501881">
              <w:rPr>
                <w:sz w:val="20"/>
                <w:lang w:val="es-MX"/>
              </w:rPr>
              <w:t>30,207</w:t>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Mobiliario y Equipo Educacional y Recreativo</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307,406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sidR="00E236A3">
              <w:rPr>
                <w:rFonts w:ascii="Arial" w:hAnsi="Arial" w:cs="Arial"/>
                <w:noProof/>
                <w:sz w:val="20"/>
              </w:rPr>
              <w:t>307,406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Equipo e Instrumental Médico y de Laboratorio</w:t>
            </w:r>
          </w:p>
        </w:tc>
        <w:tc>
          <w:tcPr>
            <w:tcW w:w="887"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3,992,262</w:t>
            </w:r>
          </w:p>
        </w:tc>
        <w:tc>
          <w:tcPr>
            <w:tcW w:w="886" w:type="pct"/>
            <w:tcBorders>
              <w:top w:val="nil"/>
              <w:bottom w:val="nil"/>
            </w:tcBorders>
            <w:shd w:val="clear" w:color="auto" w:fill="F2F2F2" w:themeFill="background1" w:themeFillShade="F2"/>
          </w:tcPr>
          <w:p w:rsidR="00623154" w:rsidRPr="00E74A72" w:rsidRDefault="005B4E72"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571,203</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=SUM(B4:C4) </w:instrText>
            </w:r>
            <w:r w:rsidRPr="00E74A72">
              <w:rPr>
                <w:rFonts w:ascii="Arial" w:hAnsi="Arial" w:cs="Arial"/>
                <w:sz w:val="20"/>
              </w:rPr>
              <w:fldChar w:fldCharType="separate"/>
            </w:r>
            <w:r w:rsidR="00E236A3">
              <w:rPr>
                <w:rFonts w:ascii="Arial" w:hAnsi="Arial" w:cs="Arial"/>
                <w:noProof/>
                <w:sz w:val="20"/>
              </w:rPr>
              <w:t>4,207,725</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Vehículos y Equipo de Transporte</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445,676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sidR="00E236A3">
              <w:rPr>
                <w:rFonts w:ascii="Arial" w:hAnsi="Arial" w:cs="Arial"/>
                <w:noProof/>
                <w:sz w:val="20"/>
              </w:rPr>
              <w:t>445,676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Maquinaria, Otros Equipos y Herramientas</w:t>
            </w:r>
          </w:p>
        </w:tc>
        <w:tc>
          <w:tcPr>
            <w:tcW w:w="887"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201,632</w:t>
            </w:r>
          </w:p>
        </w:tc>
        <w:tc>
          <w:tcPr>
            <w:tcW w:w="886" w:type="pct"/>
            <w:tcBorders>
              <w:top w:val="nil"/>
              <w:bottom w:val="nil"/>
            </w:tcBorders>
            <w:shd w:val="clear" w:color="auto" w:fill="F2F2F2" w:themeFill="background1" w:themeFillShade="F2"/>
          </w:tcPr>
          <w:p w:rsidR="00623154" w:rsidRPr="00E74A72" w:rsidRDefault="005B4E72"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9,664</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=SUM(B6:C6) </w:instrText>
            </w:r>
            <w:r w:rsidRPr="00E74A72">
              <w:rPr>
                <w:rFonts w:ascii="Arial" w:hAnsi="Arial" w:cs="Arial"/>
                <w:sz w:val="20"/>
              </w:rPr>
              <w:fldChar w:fldCharType="separate"/>
            </w:r>
            <w:r w:rsidR="00E236A3">
              <w:rPr>
                <w:rFonts w:ascii="Arial" w:hAnsi="Arial" w:cs="Arial"/>
                <w:noProof/>
                <w:sz w:val="20"/>
              </w:rPr>
              <w:t>206,997</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6"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4"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D9D9D9" w:themeFill="background1" w:themeFillShade="D9"/>
          </w:tcPr>
          <w:p w:rsidR="00623154" w:rsidRPr="00E74A72" w:rsidRDefault="00623154" w:rsidP="00B60AD3">
            <w:pPr>
              <w:pStyle w:val="Texto"/>
              <w:spacing w:after="0" w:line="240" w:lineRule="exact"/>
              <w:ind w:firstLine="0"/>
              <w:rPr>
                <w:sz w:val="20"/>
                <w:lang w:val="es-MX"/>
              </w:rPr>
            </w:pPr>
            <w:r w:rsidRPr="00E74A72">
              <w:rPr>
                <w:sz w:val="20"/>
                <w:lang w:val="es-MX"/>
              </w:rPr>
              <w:t xml:space="preserve">Total Activo </w:t>
            </w:r>
          </w:p>
        </w:tc>
        <w:tc>
          <w:tcPr>
            <w:tcW w:w="887" w:type="pct"/>
            <w:tcBorders>
              <w:top w:val="nil"/>
              <w:bottom w:val="nil"/>
            </w:tcBorders>
            <w:shd w:val="clear" w:color="auto" w:fill="D9D9D9" w:themeFill="background1" w:themeFillShade="D9"/>
          </w:tcPr>
          <w:p w:rsidR="00623154" w:rsidRPr="00E74A72" w:rsidRDefault="00623154" w:rsidP="00AF6B9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sidRPr="00E74A72">
              <w:rPr>
                <w:b/>
                <w:sz w:val="20"/>
                <w:lang w:val="es-MX"/>
              </w:rPr>
              <w:fldChar w:fldCharType="begin"/>
            </w:r>
            <w:r w:rsidRPr="00E74A72">
              <w:rPr>
                <w:b/>
                <w:sz w:val="20"/>
                <w:lang w:val="es-MX"/>
              </w:rPr>
              <w:instrText xml:space="preserve"> =SUM(B2:B7) </w:instrText>
            </w:r>
            <w:r w:rsidRPr="00E74A72">
              <w:rPr>
                <w:b/>
                <w:sz w:val="20"/>
                <w:lang w:val="es-MX"/>
              </w:rPr>
              <w:fldChar w:fldCharType="separate"/>
            </w:r>
            <w:r w:rsidR="00E236A3">
              <w:rPr>
                <w:b/>
                <w:noProof/>
                <w:sz w:val="20"/>
                <w:lang w:val="es-MX"/>
              </w:rPr>
              <w:t>7,433,93</w:t>
            </w:r>
            <w:r w:rsidRPr="00E74A72">
              <w:rPr>
                <w:b/>
                <w:sz w:val="20"/>
                <w:lang w:val="es-MX"/>
              </w:rPr>
              <w:fldChar w:fldCharType="end"/>
            </w:r>
            <w:r w:rsidR="00AF6B93">
              <w:rPr>
                <w:b/>
                <w:sz w:val="20"/>
                <w:lang w:val="es-MX"/>
              </w:rPr>
              <w:t>5</w:t>
            </w:r>
          </w:p>
        </w:tc>
        <w:tc>
          <w:tcPr>
            <w:tcW w:w="886" w:type="pct"/>
            <w:tcBorders>
              <w:top w:val="nil"/>
              <w:bottom w:val="nil"/>
            </w:tcBorders>
            <w:shd w:val="clear" w:color="auto" w:fill="D9D9D9" w:themeFill="background1" w:themeFillShade="D9"/>
          </w:tcPr>
          <w:p w:rsidR="00623154" w:rsidRPr="00E74A72" w:rsidRDefault="005B4E72" w:rsidP="00AF6B9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724,115</w:t>
            </w:r>
            <w:r w:rsidR="00623154" w:rsidRPr="00E74A72">
              <w:rPr>
                <w:rFonts w:ascii="Arial" w:hAnsi="Arial" w:cs="Arial"/>
                <w:b/>
                <w:sz w:val="20"/>
              </w:rPr>
              <w:fldChar w:fldCharType="begin"/>
            </w:r>
            <w:r w:rsidR="00623154" w:rsidRPr="00E74A72">
              <w:rPr>
                <w:rFonts w:ascii="Arial" w:hAnsi="Arial" w:cs="Arial"/>
                <w:b/>
                <w:sz w:val="20"/>
              </w:rPr>
              <w:instrText xml:space="preserve"> =SUM(C2:C7) </w:instrText>
            </w:r>
            <w:r w:rsidR="00623154" w:rsidRPr="00E74A72">
              <w:rPr>
                <w:rFonts w:ascii="Arial" w:hAnsi="Arial" w:cs="Arial"/>
                <w:b/>
                <w:sz w:val="20"/>
              </w:rPr>
              <w:fldChar w:fldCharType="end"/>
            </w:r>
          </w:p>
        </w:tc>
        <w:tc>
          <w:tcPr>
            <w:tcW w:w="884" w:type="pct"/>
            <w:tcBorders>
              <w:top w:val="nil"/>
              <w:bottom w:val="nil"/>
            </w:tcBorders>
            <w:shd w:val="clear" w:color="auto" w:fill="D9D9D9" w:themeFill="background1" w:themeFillShade="D9"/>
          </w:tcPr>
          <w:p w:rsidR="00623154" w:rsidRPr="00E74A72" w:rsidRDefault="005B4E72" w:rsidP="00501881">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8,158,050</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623154" w:rsidP="005D644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201</w:t>
            </w:r>
            <w:r w:rsidR="005D6449">
              <w:rPr>
                <w:sz w:val="20"/>
                <w:szCs w:val="22"/>
                <w:lang w:val="es-MX"/>
              </w:rPr>
              <w:t>7</w:t>
            </w:r>
          </w:p>
        </w:tc>
        <w:tc>
          <w:tcPr>
            <w:tcW w:w="689" w:type="pct"/>
          </w:tcPr>
          <w:p w:rsidR="00623154" w:rsidRPr="00E953D0" w:rsidRDefault="005D6449" w:rsidP="005D644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2016</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191C03" w:rsidP="007751B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594,025</w:t>
            </w:r>
          </w:p>
        </w:tc>
        <w:tc>
          <w:tcPr>
            <w:tcW w:w="689" w:type="pct"/>
            <w:tcBorders>
              <w:top w:val="single" w:sz="8" w:space="0" w:color="000000" w:themeColor="text1"/>
              <w:bottom w:val="nil"/>
            </w:tcBorders>
            <w:shd w:val="clear" w:color="auto" w:fill="F2F2F2" w:themeFill="background1" w:themeFillShade="F2"/>
          </w:tcPr>
          <w:p w:rsidR="00623154" w:rsidRPr="006F2A4F" w:rsidRDefault="006F2A4F"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6F2A4F">
              <w:rPr>
                <w:color w:val="auto"/>
                <w:sz w:val="20"/>
                <w:szCs w:val="22"/>
                <w:lang w:val="es-MX"/>
              </w:rPr>
              <w:t>1</w:t>
            </w:r>
            <w:r w:rsidR="00623154" w:rsidRPr="006F2A4F">
              <w:rPr>
                <w:color w:val="auto"/>
                <w:sz w:val="20"/>
                <w:szCs w:val="22"/>
                <w:lang w:val="es-MX"/>
              </w:rPr>
              <w:t>,98</w:t>
            </w:r>
            <w:r w:rsidRPr="006F2A4F">
              <w:rPr>
                <w:color w:val="auto"/>
                <w:sz w:val="20"/>
                <w:szCs w:val="22"/>
                <w:lang w:val="es-MX"/>
              </w:rPr>
              <w:t>1</w:t>
            </w:r>
            <w:r w:rsidR="00623154" w:rsidRPr="006F2A4F">
              <w:rPr>
                <w:color w:val="auto"/>
                <w:sz w:val="20"/>
                <w:szCs w:val="22"/>
                <w:lang w:val="es-MX"/>
              </w:rPr>
              <w:t>,</w:t>
            </w:r>
            <w:r w:rsidRPr="006F2A4F">
              <w:rPr>
                <w:color w:val="auto"/>
                <w:sz w:val="20"/>
                <w:szCs w:val="22"/>
                <w:lang w:val="es-MX"/>
              </w:rPr>
              <w:t>4</w:t>
            </w:r>
            <w:r w:rsidR="00623154" w:rsidRPr="006F2A4F">
              <w:rPr>
                <w:color w:val="auto"/>
                <w:sz w:val="20"/>
                <w:szCs w:val="22"/>
                <w:lang w:val="es-MX"/>
              </w:rPr>
              <w:t>2</w:t>
            </w:r>
            <w:r w:rsidRPr="006F2A4F">
              <w:rPr>
                <w:color w:val="auto"/>
                <w:sz w:val="20"/>
                <w:szCs w:val="22"/>
                <w:lang w:val="es-MX"/>
              </w:rPr>
              <w:t>8</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lastRenderedPageBreak/>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D80C6D" w:rsidP="00623154">
      <w:pPr>
        <w:pStyle w:val="Texto"/>
        <w:spacing w:after="0" w:line="240" w:lineRule="exact"/>
        <w:ind w:firstLine="0"/>
        <w:rPr>
          <w:sz w:val="22"/>
          <w:szCs w:val="22"/>
          <w:lang w:val="es-MX"/>
        </w:rPr>
      </w:pPr>
      <w:r>
        <w:rPr>
          <w:noProof/>
        </w:rPr>
        <w:pict>
          <v:shape id="_x0000_s1064" type="#_x0000_t75" style="position:absolute;left:0;text-align:left;margin-left:330.75pt;margin-top:20pt;width:354.65pt;height:351.1pt;z-index:251662336">
            <v:imagedata r:id="rId23" o:title=""/>
            <w10:wrap type="topAndBottom"/>
          </v:shape>
          <o:OLEObject Type="Embed" ProgID="Excel.Sheet.12" ShapeID="_x0000_s1064" DrawAspect="Content" ObjectID="_1576431689" r:id="rId24"/>
        </w:pict>
      </w:r>
      <w:r>
        <w:rPr>
          <w:noProof/>
          <w:sz w:val="22"/>
          <w:szCs w:val="22"/>
          <w:lang w:val="es-MX" w:eastAsia="es-MX"/>
        </w:rPr>
        <w:pict>
          <v:shape id="_x0000_s1063" type="#_x0000_t75" style="position:absolute;left:0;text-align:left;margin-left:9.65pt;margin-top:20pt;width:308.25pt;height:230.9pt;z-index:251661312">
            <v:imagedata r:id="rId25" o:title=""/>
            <w10:wrap type="topAndBottom"/>
          </v:shape>
          <o:OLEObject Type="Embed" ProgID="Excel.Sheet.12" ShapeID="_x0000_s1063" DrawAspect="Content" ObjectID="_1576431690"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lastRenderedPageBreak/>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lastRenderedPageBreak/>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General de Salud.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Educación.</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Contabilidad Gubernamental.</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Federal de Archivos.</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23 de enero de 2012.)</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623154" w:rsidRPr="002C7D29" w:rsidRDefault="00623154" w:rsidP="00C40673">
      <w:pPr>
        <w:pStyle w:val="Texto"/>
        <w:spacing w:after="0" w:line="240" w:lineRule="exact"/>
        <w:rPr>
          <w:bCs/>
          <w:sz w:val="22"/>
          <w:szCs w:val="22"/>
          <w:lang w:val="es-MX"/>
        </w:rPr>
      </w:pPr>
    </w:p>
    <w:p w:rsidR="00623154" w:rsidRPr="002C7D29" w:rsidRDefault="00623154" w:rsidP="00C4067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623154" w:rsidRDefault="00623154" w:rsidP="00C40673">
      <w:pPr>
        <w:pStyle w:val="Texto"/>
        <w:spacing w:after="0"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ind w:firstLine="0"/>
        <w:rPr>
          <w:b/>
          <w:lang w:val="es-MX"/>
        </w:rPr>
      </w:pPr>
      <w:r>
        <w:rPr>
          <w:b/>
          <w:lang w:val="es-MX"/>
        </w:rPr>
        <w:t xml:space="preserve">       </w:t>
      </w:r>
      <w:r w:rsidRPr="002C7D29">
        <w:rPr>
          <w:b/>
          <w:lang w:val="es-MX"/>
        </w:rPr>
        <w:t>Ámbito Estatal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Constitución Política del Estado Libre y Soberano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Orgánica de la Administración Pública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decreto No. 162 el 07 abril de 1998, Última reforma 2 de enero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las Entidades Paraestatales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para Personas con Discapacidad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19 de febrero de 2010.)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Educación para el Estado de Tlaxcala.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Ley de Acceso a la Información Pública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Protección de Datos Personales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14 de mayo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Laboral de los Servidores Públicos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623154" w:rsidRDefault="00623154"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Fiscalización Superior del Estado de Tlaxcala </w:t>
      </w: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 xml:space="preserve">(Publicada en el Periódico Oficial del Gobierno del Estado el 10 de noviembre   de 2008, Última reforma el día 27 de septiembre del </w:t>
      </w:r>
      <w:r>
        <w:rPr>
          <w:sz w:val="22"/>
          <w:szCs w:val="22"/>
          <w:lang w:val="es-MX"/>
        </w:rPr>
        <w:t xml:space="preserve">  </w:t>
      </w:r>
      <w:r w:rsidRPr="002C7D29">
        <w:rPr>
          <w:sz w:val="22"/>
          <w:szCs w:val="22"/>
          <w:lang w:val="es-MX"/>
        </w:rPr>
        <w:t>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Ingresos del Estado de Tlaxcala, para el ejercicio fiscal 201</w:t>
      </w:r>
      <w:r w:rsidR="00B32F02">
        <w:rPr>
          <w:sz w:val="22"/>
          <w:szCs w:val="22"/>
          <w:lang w:val="es-MX"/>
        </w:rPr>
        <w:t>7</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w:t>
      </w:r>
      <w:r w:rsidR="00B32F02" w:rsidRPr="00B32F02">
        <w:rPr>
          <w:sz w:val="22"/>
          <w:szCs w:val="22"/>
          <w:lang w:val="es-MX"/>
        </w:rPr>
        <w:t>Publicada en el Periódico Oficial del Gobierno del Estado No. 52 Primera Sección, 19 de diciembre de 2016</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 </w:t>
      </w:r>
    </w:p>
    <w:p w:rsidR="00623154" w:rsidRPr="002C7D29" w:rsidRDefault="00623154" w:rsidP="00C40673">
      <w:pPr>
        <w:pStyle w:val="Texto"/>
        <w:spacing w:after="0" w:line="240" w:lineRule="exact"/>
        <w:rPr>
          <w:sz w:val="22"/>
          <w:szCs w:val="22"/>
          <w:lang w:val="es-MX"/>
        </w:rPr>
      </w:pPr>
      <w:r w:rsidRPr="002C7D29">
        <w:rPr>
          <w:sz w:val="22"/>
          <w:szCs w:val="22"/>
          <w:lang w:val="es-MX"/>
        </w:rPr>
        <w:t>Ley de Archivos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Presupuesto de Egresos del Estado de Tlaxcala para el Ejercicio Fiscal 201</w:t>
      </w:r>
      <w:r w:rsidR="00B32F02">
        <w:rPr>
          <w:sz w:val="22"/>
          <w:szCs w:val="22"/>
          <w:lang w:val="es-MX"/>
        </w:rPr>
        <w:t>7</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w:t>
      </w:r>
      <w:r w:rsidR="00B32F02" w:rsidRPr="00B32F02">
        <w:rPr>
          <w:sz w:val="22"/>
          <w:szCs w:val="22"/>
          <w:lang w:val="es-MX"/>
        </w:rPr>
        <w:t>Periódico Oficial No. 1 Extraordinario, Diciembre 30 del 2016</w:t>
      </w:r>
      <w:r w:rsidRPr="002C7D29">
        <w:rPr>
          <w:sz w:val="22"/>
          <w:szCs w:val="22"/>
          <w:lang w:val="es-MX"/>
        </w:rPr>
        <w:t>.)</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Código Financiero para el Estado de Tlaxcala y sus Municipios.</w:t>
      </w: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623154"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623154" w:rsidRPr="002C7D29" w:rsidRDefault="00623154" w:rsidP="00C40673">
      <w:pPr>
        <w:pStyle w:val="Texto"/>
        <w:spacing w:after="0" w:line="240" w:lineRule="exact"/>
        <w:rPr>
          <w:sz w:val="22"/>
          <w:szCs w:val="22"/>
          <w:lang w:val="es-MX"/>
        </w:rPr>
      </w:pPr>
      <w:r w:rsidRPr="002C7D29">
        <w:rPr>
          <w:sz w:val="22"/>
          <w:szCs w:val="22"/>
          <w:lang w:val="es-MX"/>
        </w:rPr>
        <w:t>Código Civil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ab/>
      </w: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623154" w:rsidRPr="002C7D29" w:rsidRDefault="00623154" w:rsidP="00C40673">
      <w:pPr>
        <w:pStyle w:val="Texto"/>
        <w:spacing w:after="0" w:line="240" w:lineRule="exact"/>
        <w:ind w:firstLine="0"/>
        <w:rPr>
          <w:sz w:val="22"/>
          <w:szCs w:val="22"/>
          <w:lang w:val="es-MX"/>
        </w:rPr>
      </w:pPr>
    </w:p>
    <w:p w:rsidR="00623154" w:rsidRPr="002C7D29" w:rsidRDefault="00623154" w:rsidP="00B32F02">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623154" w:rsidRPr="002C7D29" w:rsidRDefault="00623154" w:rsidP="00B32F02">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166A93" w:rsidRPr="007E6A44" w:rsidRDefault="00166A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166A93" w:rsidRPr="007E6A44" w:rsidRDefault="00166A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166A93" w:rsidRPr="007E6A44" w:rsidRDefault="00166A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166A93" w:rsidRPr="007E6A44" w:rsidRDefault="00166A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166A93" w:rsidRPr="007E6A44" w:rsidRDefault="00166A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166A93" w:rsidRPr="007E6A44" w:rsidRDefault="00166A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166A93" w:rsidRPr="007E6A44" w:rsidRDefault="00166A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166A93" w:rsidRPr="007E6A44" w:rsidRDefault="00166A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166A93" w:rsidRPr="007E6A44" w:rsidRDefault="00166A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166A93" w:rsidRPr="007E6A44" w:rsidRDefault="00166A9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3C6C48">
      <w:pPr>
        <w:spacing w:after="0" w:line="240" w:lineRule="auto"/>
        <w:jc w:val="both"/>
        <w:rPr>
          <w:rFonts w:ascii="Arial" w:eastAsia="Times New Roman" w:hAnsi="Arial" w:cs="Arial"/>
          <w:lang w:val="es-ES" w:eastAsia="es-ES"/>
        </w:rPr>
      </w:pPr>
    </w:p>
    <w:p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3C6C48">
      <w:pPr>
        <w:spacing w:after="0" w:line="240" w:lineRule="auto"/>
        <w:jc w:val="both"/>
        <w:rPr>
          <w:rFonts w:ascii="Arial" w:eastAsia="Times New Roman" w:hAnsi="Arial" w:cs="Arial"/>
          <w:lang w:val="es-ES" w:eastAsia="es-ES"/>
        </w:rPr>
      </w:pP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724E66" w:rsidP="00C87A5A">
      <w:pPr>
        <w:pStyle w:val="Texto"/>
        <w:spacing w:after="0" w:line="240" w:lineRule="exact"/>
        <w:rPr>
          <w:sz w:val="22"/>
          <w:szCs w:val="22"/>
        </w:rPr>
      </w:pPr>
      <w:r>
        <w:rPr>
          <w:noProof/>
          <w:sz w:val="22"/>
          <w:szCs w:val="22"/>
          <w:lang w:val="es-MX" w:eastAsia="es-MX"/>
        </w:rPr>
        <w:drawing>
          <wp:anchor distT="0" distB="0" distL="114300" distR="114300" simplePos="0" relativeHeight="251682816" behindDoc="0" locked="0" layoutInCell="1" allowOverlap="1" wp14:anchorId="2FBC3493" wp14:editId="6239A7F1">
            <wp:simplePos x="0" y="0"/>
            <wp:positionH relativeFrom="column">
              <wp:posOffset>1882140</wp:posOffset>
            </wp:positionH>
            <wp:positionV relativeFrom="paragraph">
              <wp:posOffset>108585</wp:posOffset>
            </wp:positionV>
            <wp:extent cx="4579620" cy="2592070"/>
            <wp:effectExtent l="0" t="0" r="11430" b="17780"/>
            <wp:wrapNone/>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bookmarkStart w:id="2" w:name="_GoBack"/>
      <w:bookmarkEnd w:id="2"/>
    </w:p>
    <w:sectPr w:rsidR="00001107" w:rsidRPr="00623154" w:rsidSect="00083F22">
      <w:headerReference w:type="even" r:id="rId28"/>
      <w:headerReference w:type="default" r:id="rId29"/>
      <w:footerReference w:type="even" r:id="rId30"/>
      <w:footerReference w:type="default" r:id="rId31"/>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C6D" w:rsidRDefault="00D80C6D" w:rsidP="00EA5418">
      <w:pPr>
        <w:spacing w:after="0" w:line="240" w:lineRule="auto"/>
      </w:pPr>
      <w:r>
        <w:separator/>
      </w:r>
    </w:p>
  </w:endnote>
  <w:endnote w:type="continuationSeparator" w:id="0">
    <w:p w:rsidR="00D80C6D" w:rsidRDefault="00D80C6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93" w:rsidRPr="0013011C" w:rsidRDefault="00166A9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32F02" w:rsidRPr="00B32F02">
          <w:rPr>
            <w:rFonts w:ascii="Soberana Sans Light" w:hAnsi="Soberana Sans Light"/>
            <w:noProof/>
            <w:lang w:val="es-ES"/>
          </w:rPr>
          <w:t>24</w:t>
        </w:r>
        <w:r w:rsidRPr="0013011C">
          <w:rPr>
            <w:rFonts w:ascii="Soberana Sans Light" w:hAnsi="Soberana Sans Light"/>
          </w:rPr>
          <w:fldChar w:fldCharType="end"/>
        </w:r>
      </w:sdtContent>
    </w:sdt>
  </w:p>
  <w:p w:rsidR="00166A93" w:rsidRDefault="00166A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93" w:rsidRPr="008E3652" w:rsidRDefault="00166A9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32F02" w:rsidRPr="00B32F02">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C6D" w:rsidRDefault="00D80C6D" w:rsidP="00EA5418">
      <w:pPr>
        <w:spacing w:after="0" w:line="240" w:lineRule="auto"/>
      </w:pPr>
      <w:r>
        <w:separator/>
      </w:r>
    </w:p>
  </w:footnote>
  <w:footnote w:type="continuationSeparator" w:id="0">
    <w:p w:rsidR="00D80C6D" w:rsidRDefault="00D80C6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93" w:rsidRDefault="00166A93">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A93" w:rsidRDefault="00166A9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66A93" w:rsidRDefault="00166A9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66A93" w:rsidRPr="00275FC6" w:rsidRDefault="00166A9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A93" w:rsidRDefault="00166A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166A93" w:rsidRDefault="00166A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66A93" w:rsidRPr="00275FC6" w:rsidRDefault="00166A9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74A73" w:rsidRDefault="00F74A7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74A73" w:rsidRDefault="00F74A7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74A73" w:rsidRPr="00275FC6" w:rsidRDefault="00F74A73"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74A73" w:rsidRDefault="00F74A7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F74A73" w:rsidRDefault="00F74A7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74A73" w:rsidRPr="00275FC6" w:rsidRDefault="00F74A7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93" w:rsidRPr="0013011C" w:rsidRDefault="00166A9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1477E"/>
    <w:rsid w:val="00026275"/>
    <w:rsid w:val="0002764A"/>
    <w:rsid w:val="00033B87"/>
    <w:rsid w:val="00033FA2"/>
    <w:rsid w:val="000357BB"/>
    <w:rsid w:val="00040466"/>
    <w:rsid w:val="00041D47"/>
    <w:rsid w:val="00045A10"/>
    <w:rsid w:val="00047568"/>
    <w:rsid w:val="00051D68"/>
    <w:rsid w:val="00054F1E"/>
    <w:rsid w:val="00057368"/>
    <w:rsid w:val="00057A7B"/>
    <w:rsid w:val="00060117"/>
    <w:rsid w:val="00075D86"/>
    <w:rsid w:val="00075FE2"/>
    <w:rsid w:val="00083F22"/>
    <w:rsid w:val="000A04A1"/>
    <w:rsid w:val="000B1720"/>
    <w:rsid w:val="000C4E78"/>
    <w:rsid w:val="000C63E3"/>
    <w:rsid w:val="000D1497"/>
    <w:rsid w:val="000D3F62"/>
    <w:rsid w:val="000D5AE3"/>
    <w:rsid w:val="000E0F57"/>
    <w:rsid w:val="000E6587"/>
    <w:rsid w:val="000F34EC"/>
    <w:rsid w:val="000F4F8C"/>
    <w:rsid w:val="00100132"/>
    <w:rsid w:val="0010658A"/>
    <w:rsid w:val="00107CA8"/>
    <w:rsid w:val="00114A66"/>
    <w:rsid w:val="0013011C"/>
    <w:rsid w:val="00134A99"/>
    <w:rsid w:val="001366B8"/>
    <w:rsid w:val="00144A4C"/>
    <w:rsid w:val="0015416F"/>
    <w:rsid w:val="00155609"/>
    <w:rsid w:val="00155D2E"/>
    <w:rsid w:val="00164661"/>
    <w:rsid w:val="00165BB4"/>
    <w:rsid w:val="00166A93"/>
    <w:rsid w:val="001728E7"/>
    <w:rsid w:val="001768FA"/>
    <w:rsid w:val="00182889"/>
    <w:rsid w:val="00187121"/>
    <w:rsid w:val="00191C03"/>
    <w:rsid w:val="001930A4"/>
    <w:rsid w:val="001A3EB2"/>
    <w:rsid w:val="001A3FF6"/>
    <w:rsid w:val="001A7781"/>
    <w:rsid w:val="001B1B72"/>
    <w:rsid w:val="001B3610"/>
    <w:rsid w:val="001C26AA"/>
    <w:rsid w:val="001C45A6"/>
    <w:rsid w:val="001C65C8"/>
    <w:rsid w:val="001C6FD8"/>
    <w:rsid w:val="001D64A5"/>
    <w:rsid w:val="001E5882"/>
    <w:rsid w:val="001E7072"/>
    <w:rsid w:val="001F011A"/>
    <w:rsid w:val="001F74BF"/>
    <w:rsid w:val="00204C86"/>
    <w:rsid w:val="00213DCE"/>
    <w:rsid w:val="00214D3F"/>
    <w:rsid w:val="00236612"/>
    <w:rsid w:val="00242DC8"/>
    <w:rsid w:val="00247E6C"/>
    <w:rsid w:val="00255FEC"/>
    <w:rsid w:val="00262212"/>
    <w:rsid w:val="00264426"/>
    <w:rsid w:val="002715B0"/>
    <w:rsid w:val="002872EC"/>
    <w:rsid w:val="00290B13"/>
    <w:rsid w:val="00294923"/>
    <w:rsid w:val="00297C8C"/>
    <w:rsid w:val="002A70B3"/>
    <w:rsid w:val="002B33FC"/>
    <w:rsid w:val="002C012E"/>
    <w:rsid w:val="002C34A7"/>
    <w:rsid w:val="002C6680"/>
    <w:rsid w:val="002D1811"/>
    <w:rsid w:val="002D1E17"/>
    <w:rsid w:val="002D2DF2"/>
    <w:rsid w:val="002D6D41"/>
    <w:rsid w:val="002E71F6"/>
    <w:rsid w:val="002F4067"/>
    <w:rsid w:val="003018C5"/>
    <w:rsid w:val="0030236F"/>
    <w:rsid w:val="003044E6"/>
    <w:rsid w:val="00305752"/>
    <w:rsid w:val="003105A5"/>
    <w:rsid w:val="003130BC"/>
    <w:rsid w:val="003150CC"/>
    <w:rsid w:val="00316A81"/>
    <w:rsid w:val="003206ED"/>
    <w:rsid w:val="00325E2E"/>
    <w:rsid w:val="00327241"/>
    <w:rsid w:val="0036316E"/>
    <w:rsid w:val="00367C3F"/>
    <w:rsid w:val="00372F40"/>
    <w:rsid w:val="00383209"/>
    <w:rsid w:val="00387AC2"/>
    <w:rsid w:val="00390AEF"/>
    <w:rsid w:val="00396C2B"/>
    <w:rsid w:val="003A0303"/>
    <w:rsid w:val="003B2EB5"/>
    <w:rsid w:val="003B4118"/>
    <w:rsid w:val="003B4A42"/>
    <w:rsid w:val="003C6C48"/>
    <w:rsid w:val="003D5CD5"/>
    <w:rsid w:val="003D5DBF"/>
    <w:rsid w:val="003E5CD4"/>
    <w:rsid w:val="003E7FD0"/>
    <w:rsid w:val="003F0EA4"/>
    <w:rsid w:val="003F4D7A"/>
    <w:rsid w:val="003F65AB"/>
    <w:rsid w:val="0040666E"/>
    <w:rsid w:val="004169FD"/>
    <w:rsid w:val="0042374F"/>
    <w:rsid w:val="0042725D"/>
    <w:rsid w:val="004311BE"/>
    <w:rsid w:val="004354AD"/>
    <w:rsid w:val="00441F6E"/>
    <w:rsid w:val="0044253C"/>
    <w:rsid w:val="00447281"/>
    <w:rsid w:val="00447442"/>
    <w:rsid w:val="004572C7"/>
    <w:rsid w:val="0045752B"/>
    <w:rsid w:val="004622A2"/>
    <w:rsid w:val="00463C34"/>
    <w:rsid w:val="004714CF"/>
    <w:rsid w:val="0047225C"/>
    <w:rsid w:val="00472B09"/>
    <w:rsid w:val="004768A2"/>
    <w:rsid w:val="00481922"/>
    <w:rsid w:val="00484C0D"/>
    <w:rsid w:val="00491B3D"/>
    <w:rsid w:val="00493D6A"/>
    <w:rsid w:val="0049759D"/>
    <w:rsid w:val="00497D8B"/>
    <w:rsid w:val="004A4D4D"/>
    <w:rsid w:val="004B49E9"/>
    <w:rsid w:val="004B785F"/>
    <w:rsid w:val="004C024C"/>
    <w:rsid w:val="004C1429"/>
    <w:rsid w:val="004D2257"/>
    <w:rsid w:val="004D41B8"/>
    <w:rsid w:val="004D615C"/>
    <w:rsid w:val="004E0C52"/>
    <w:rsid w:val="004E149E"/>
    <w:rsid w:val="004E271E"/>
    <w:rsid w:val="004E68A3"/>
    <w:rsid w:val="004F182E"/>
    <w:rsid w:val="004F5641"/>
    <w:rsid w:val="0050065A"/>
    <w:rsid w:val="00501881"/>
    <w:rsid w:val="0051734E"/>
    <w:rsid w:val="00520734"/>
    <w:rsid w:val="00522632"/>
    <w:rsid w:val="00522EF3"/>
    <w:rsid w:val="005355F9"/>
    <w:rsid w:val="00540418"/>
    <w:rsid w:val="00541909"/>
    <w:rsid w:val="00542E8C"/>
    <w:rsid w:val="005430E9"/>
    <w:rsid w:val="00543729"/>
    <w:rsid w:val="00560028"/>
    <w:rsid w:val="00562914"/>
    <w:rsid w:val="00570071"/>
    <w:rsid w:val="005719C8"/>
    <w:rsid w:val="00574266"/>
    <w:rsid w:val="0057588B"/>
    <w:rsid w:val="00582401"/>
    <w:rsid w:val="005844D0"/>
    <w:rsid w:val="0059131E"/>
    <w:rsid w:val="005B4E72"/>
    <w:rsid w:val="005B50D2"/>
    <w:rsid w:val="005C04F5"/>
    <w:rsid w:val="005C0935"/>
    <w:rsid w:val="005C41CB"/>
    <w:rsid w:val="005D15F7"/>
    <w:rsid w:val="005D3D25"/>
    <w:rsid w:val="005D40ED"/>
    <w:rsid w:val="005D6449"/>
    <w:rsid w:val="005E7EAF"/>
    <w:rsid w:val="00612580"/>
    <w:rsid w:val="00613EAE"/>
    <w:rsid w:val="00617B7E"/>
    <w:rsid w:val="006226AE"/>
    <w:rsid w:val="006227B7"/>
    <w:rsid w:val="00623154"/>
    <w:rsid w:val="00624EFC"/>
    <w:rsid w:val="00630DB0"/>
    <w:rsid w:val="00654661"/>
    <w:rsid w:val="00656FCB"/>
    <w:rsid w:val="00660C4F"/>
    <w:rsid w:val="0066637B"/>
    <w:rsid w:val="0066705D"/>
    <w:rsid w:val="00670C07"/>
    <w:rsid w:val="00673328"/>
    <w:rsid w:val="00680F19"/>
    <w:rsid w:val="00681BC1"/>
    <w:rsid w:val="0069046B"/>
    <w:rsid w:val="006A0A5A"/>
    <w:rsid w:val="006A348D"/>
    <w:rsid w:val="006A49E2"/>
    <w:rsid w:val="006A6AAE"/>
    <w:rsid w:val="006A70A3"/>
    <w:rsid w:val="006B00A8"/>
    <w:rsid w:val="006B1FE7"/>
    <w:rsid w:val="006C0AA4"/>
    <w:rsid w:val="006C4625"/>
    <w:rsid w:val="006D1374"/>
    <w:rsid w:val="006D3225"/>
    <w:rsid w:val="006D3565"/>
    <w:rsid w:val="006D75EB"/>
    <w:rsid w:val="006E3C41"/>
    <w:rsid w:val="006E6DBD"/>
    <w:rsid w:val="006E72A4"/>
    <w:rsid w:val="006E77DD"/>
    <w:rsid w:val="006E78DD"/>
    <w:rsid w:val="006F2A4F"/>
    <w:rsid w:val="00704EA3"/>
    <w:rsid w:val="007060EC"/>
    <w:rsid w:val="0071021A"/>
    <w:rsid w:val="00710A7E"/>
    <w:rsid w:val="00717EA0"/>
    <w:rsid w:val="00720615"/>
    <w:rsid w:val="007235DA"/>
    <w:rsid w:val="00724E66"/>
    <w:rsid w:val="00727988"/>
    <w:rsid w:val="007324C8"/>
    <w:rsid w:val="007325AB"/>
    <w:rsid w:val="00733E22"/>
    <w:rsid w:val="007347F2"/>
    <w:rsid w:val="0074079F"/>
    <w:rsid w:val="00751087"/>
    <w:rsid w:val="0075444D"/>
    <w:rsid w:val="0076560D"/>
    <w:rsid w:val="007751BD"/>
    <w:rsid w:val="00780836"/>
    <w:rsid w:val="00791C33"/>
    <w:rsid w:val="00793315"/>
    <w:rsid w:val="0079582C"/>
    <w:rsid w:val="007A2301"/>
    <w:rsid w:val="007A508F"/>
    <w:rsid w:val="007A604A"/>
    <w:rsid w:val="007B4A9C"/>
    <w:rsid w:val="007B51D6"/>
    <w:rsid w:val="007B55B7"/>
    <w:rsid w:val="007C2F9B"/>
    <w:rsid w:val="007C410F"/>
    <w:rsid w:val="007D1988"/>
    <w:rsid w:val="007D4CEC"/>
    <w:rsid w:val="007D6E9A"/>
    <w:rsid w:val="007E0EC3"/>
    <w:rsid w:val="007E4314"/>
    <w:rsid w:val="007E6A44"/>
    <w:rsid w:val="007F13E6"/>
    <w:rsid w:val="007F3979"/>
    <w:rsid w:val="008043B4"/>
    <w:rsid w:val="008059BD"/>
    <w:rsid w:val="008059CC"/>
    <w:rsid w:val="00806176"/>
    <w:rsid w:val="00806660"/>
    <w:rsid w:val="00811DAC"/>
    <w:rsid w:val="0081687D"/>
    <w:rsid w:val="00830F2E"/>
    <w:rsid w:val="00832BE7"/>
    <w:rsid w:val="00841DF0"/>
    <w:rsid w:val="00841EFB"/>
    <w:rsid w:val="008546A7"/>
    <w:rsid w:val="00857F54"/>
    <w:rsid w:val="00875B22"/>
    <w:rsid w:val="0088187F"/>
    <w:rsid w:val="00885043"/>
    <w:rsid w:val="00886D08"/>
    <w:rsid w:val="0089054E"/>
    <w:rsid w:val="00895E0D"/>
    <w:rsid w:val="008A0814"/>
    <w:rsid w:val="008A0D7D"/>
    <w:rsid w:val="008A0EFE"/>
    <w:rsid w:val="008A4348"/>
    <w:rsid w:val="008A6E4D"/>
    <w:rsid w:val="008A793D"/>
    <w:rsid w:val="008B0017"/>
    <w:rsid w:val="008B67C0"/>
    <w:rsid w:val="008B70B2"/>
    <w:rsid w:val="008C27FC"/>
    <w:rsid w:val="008C2F0E"/>
    <w:rsid w:val="008C68CC"/>
    <w:rsid w:val="008D0E54"/>
    <w:rsid w:val="008E3652"/>
    <w:rsid w:val="008F6D58"/>
    <w:rsid w:val="009036B9"/>
    <w:rsid w:val="00907F5D"/>
    <w:rsid w:val="00914DAC"/>
    <w:rsid w:val="009279F5"/>
    <w:rsid w:val="00927A9F"/>
    <w:rsid w:val="0093211E"/>
    <w:rsid w:val="009348F9"/>
    <w:rsid w:val="0093492C"/>
    <w:rsid w:val="00935557"/>
    <w:rsid w:val="00957043"/>
    <w:rsid w:val="009666E0"/>
    <w:rsid w:val="00987934"/>
    <w:rsid w:val="009902B6"/>
    <w:rsid w:val="00994CB8"/>
    <w:rsid w:val="009A5962"/>
    <w:rsid w:val="009B20BA"/>
    <w:rsid w:val="009B62EA"/>
    <w:rsid w:val="009C3049"/>
    <w:rsid w:val="009C573E"/>
    <w:rsid w:val="009C66C5"/>
    <w:rsid w:val="009D5D4C"/>
    <w:rsid w:val="009F23C4"/>
    <w:rsid w:val="009F366B"/>
    <w:rsid w:val="009F7A0C"/>
    <w:rsid w:val="00A07367"/>
    <w:rsid w:val="00A07D5D"/>
    <w:rsid w:val="00A124AC"/>
    <w:rsid w:val="00A15184"/>
    <w:rsid w:val="00A21F50"/>
    <w:rsid w:val="00A234CB"/>
    <w:rsid w:val="00A32225"/>
    <w:rsid w:val="00A329DE"/>
    <w:rsid w:val="00A330BA"/>
    <w:rsid w:val="00A363B6"/>
    <w:rsid w:val="00A46BF5"/>
    <w:rsid w:val="00A51AED"/>
    <w:rsid w:val="00A57FFE"/>
    <w:rsid w:val="00A81353"/>
    <w:rsid w:val="00A85CF9"/>
    <w:rsid w:val="00A86836"/>
    <w:rsid w:val="00A9067D"/>
    <w:rsid w:val="00A93F3A"/>
    <w:rsid w:val="00A95907"/>
    <w:rsid w:val="00AA12E4"/>
    <w:rsid w:val="00AA49DC"/>
    <w:rsid w:val="00AA78F4"/>
    <w:rsid w:val="00AB16A0"/>
    <w:rsid w:val="00AC7C83"/>
    <w:rsid w:val="00AD2835"/>
    <w:rsid w:val="00AD6135"/>
    <w:rsid w:val="00AF6B93"/>
    <w:rsid w:val="00B11341"/>
    <w:rsid w:val="00B146E2"/>
    <w:rsid w:val="00B16510"/>
    <w:rsid w:val="00B17922"/>
    <w:rsid w:val="00B21D4F"/>
    <w:rsid w:val="00B220A3"/>
    <w:rsid w:val="00B229C8"/>
    <w:rsid w:val="00B26D48"/>
    <w:rsid w:val="00B275E6"/>
    <w:rsid w:val="00B32F02"/>
    <w:rsid w:val="00B36A83"/>
    <w:rsid w:val="00B44853"/>
    <w:rsid w:val="00B4579C"/>
    <w:rsid w:val="00B50F51"/>
    <w:rsid w:val="00B54E5A"/>
    <w:rsid w:val="00B56726"/>
    <w:rsid w:val="00B60AD3"/>
    <w:rsid w:val="00B6135D"/>
    <w:rsid w:val="00B64BE2"/>
    <w:rsid w:val="00B81ABA"/>
    <w:rsid w:val="00B83450"/>
    <w:rsid w:val="00B849EE"/>
    <w:rsid w:val="00B84D02"/>
    <w:rsid w:val="00B85CCE"/>
    <w:rsid w:val="00BA2940"/>
    <w:rsid w:val="00BA2F86"/>
    <w:rsid w:val="00BA51BD"/>
    <w:rsid w:val="00BA7C84"/>
    <w:rsid w:val="00BB02BC"/>
    <w:rsid w:val="00BB07EE"/>
    <w:rsid w:val="00BC3E47"/>
    <w:rsid w:val="00BD0F69"/>
    <w:rsid w:val="00BD2B54"/>
    <w:rsid w:val="00BD7CBA"/>
    <w:rsid w:val="00BE020E"/>
    <w:rsid w:val="00BE4258"/>
    <w:rsid w:val="00BF723B"/>
    <w:rsid w:val="00C1016C"/>
    <w:rsid w:val="00C131EC"/>
    <w:rsid w:val="00C16E53"/>
    <w:rsid w:val="00C213C4"/>
    <w:rsid w:val="00C215E4"/>
    <w:rsid w:val="00C24346"/>
    <w:rsid w:val="00C262A2"/>
    <w:rsid w:val="00C27A77"/>
    <w:rsid w:val="00C3247E"/>
    <w:rsid w:val="00C33B8A"/>
    <w:rsid w:val="00C3426B"/>
    <w:rsid w:val="00C40673"/>
    <w:rsid w:val="00C431B4"/>
    <w:rsid w:val="00C50DFC"/>
    <w:rsid w:val="00C51D4D"/>
    <w:rsid w:val="00C63BEC"/>
    <w:rsid w:val="00C725EC"/>
    <w:rsid w:val="00C84EC1"/>
    <w:rsid w:val="00C86C59"/>
    <w:rsid w:val="00C87A5A"/>
    <w:rsid w:val="00C91C5A"/>
    <w:rsid w:val="00C91EF9"/>
    <w:rsid w:val="00C9683B"/>
    <w:rsid w:val="00CB1808"/>
    <w:rsid w:val="00CC30F0"/>
    <w:rsid w:val="00CC5934"/>
    <w:rsid w:val="00CC756E"/>
    <w:rsid w:val="00CD6D73"/>
    <w:rsid w:val="00CD6D9A"/>
    <w:rsid w:val="00CE3156"/>
    <w:rsid w:val="00CE3A57"/>
    <w:rsid w:val="00D00E92"/>
    <w:rsid w:val="00D02A9A"/>
    <w:rsid w:val="00D03720"/>
    <w:rsid w:val="00D0402D"/>
    <w:rsid w:val="00D055EC"/>
    <w:rsid w:val="00D06751"/>
    <w:rsid w:val="00D14657"/>
    <w:rsid w:val="00D27D59"/>
    <w:rsid w:val="00D31A88"/>
    <w:rsid w:val="00D36094"/>
    <w:rsid w:val="00D4060F"/>
    <w:rsid w:val="00D40921"/>
    <w:rsid w:val="00D44728"/>
    <w:rsid w:val="00D50A4F"/>
    <w:rsid w:val="00D543AD"/>
    <w:rsid w:val="00D562FF"/>
    <w:rsid w:val="00D70324"/>
    <w:rsid w:val="00D77E7A"/>
    <w:rsid w:val="00D80C6D"/>
    <w:rsid w:val="00D856D2"/>
    <w:rsid w:val="00D85CD6"/>
    <w:rsid w:val="00D95CD9"/>
    <w:rsid w:val="00DA44D6"/>
    <w:rsid w:val="00DB26CC"/>
    <w:rsid w:val="00DC1457"/>
    <w:rsid w:val="00DC1937"/>
    <w:rsid w:val="00DC1CA8"/>
    <w:rsid w:val="00DC7DA5"/>
    <w:rsid w:val="00DD1ABE"/>
    <w:rsid w:val="00DE25AD"/>
    <w:rsid w:val="00DE52A5"/>
    <w:rsid w:val="00DF56C9"/>
    <w:rsid w:val="00DF5774"/>
    <w:rsid w:val="00E03E21"/>
    <w:rsid w:val="00E0575A"/>
    <w:rsid w:val="00E06A89"/>
    <w:rsid w:val="00E11FA8"/>
    <w:rsid w:val="00E236A3"/>
    <w:rsid w:val="00E30318"/>
    <w:rsid w:val="00E32708"/>
    <w:rsid w:val="00E4615D"/>
    <w:rsid w:val="00E479C0"/>
    <w:rsid w:val="00E55560"/>
    <w:rsid w:val="00E6543D"/>
    <w:rsid w:val="00E6707A"/>
    <w:rsid w:val="00E7315B"/>
    <w:rsid w:val="00E74434"/>
    <w:rsid w:val="00E74A72"/>
    <w:rsid w:val="00E77193"/>
    <w:rsid w:val="00E86EBB"/>
    <w:rsid w:val="00E955F0"/>
    <w:rsid w:val="00EA0686"/>
    <w:rsid w:val="00EA5418"/>
    <w:rsid w:val="00EB297B"/>
    <w:rsid w:val="00EC254C"/>
    <w:rsid w:val="00EC33D7"/>
    <w:rsid w:val="00EE403E"/>
    <w:rsid w:val="00EE46FB"/>
    <w:rsid w:val="00EF1229"/>
    <w:rsid w:val="00EF7578"/>
    <w:rsid w:val="00F114E1"/>
    <w:rsid w:val="00F17C0D"/>
    <w:rsid w:val="00F37AA2"/>
    <w:rsid w:val="00F43BC1"/>
    <w:rsid w:val="00F5728B"/>
    <w:rsid w:val="00F7364C"/>
    <w:rsid w:val="00F74A73"/>
    <w:rsid w:val="00F74B68"/>
    <w:rsid w:val="00F755D0"/>
    <w:rsid w:val="00F75A0B"/>
    <w:rsid w:val="00F762CB"/>
    <w:rsid w:val="00F92FD5"/>
    <w:rsid w:val="00FB1010"/>
    <w:rsid w:val="00FB25B6"/>
    <w:rsid w:val="00FB6810"/>
    <w:rsid w:val="00FD2DEA"/>
    <w:rsid w:val="00FD4B29"/>
    <w:rsid w:val="00FD5A63"/>
    <w:rsid w:val="00FD70FE"/>
    <w:rsid w:val="00FE4EF4"/>
    <w:rsid w:val="00FE6B9A"/>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chart" Target="charts/chart1.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oleObject" Target="file:///E:\grafica%20de%20ingresos%202017%20octubre-diciembre%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[1]Hoja1!$B$2</c:f>
              <c:strCache>
                <c:ptCount val="1"/>
                <c:pt idx="0">
                  <c:v>Programado</c:v>
                </c:pt>
              </c:strCache>
            </c:strRef>
          </c:tx>
          <c:invertIfNegative val="0"/>
          <c:cat>
            <c:strRef>
              <c:f>[1]Hoja1!$A$3:$A$6</c:f>
              <c:strCache>
                <c:ptCount val="4"/>
                <c:pt idx="0">
                  <c:v>enero-marzo</c:v>
                </c:pt>
                <c:pt idx="1">
                  <c:v>abril-junio</c:v>
                </c:pt>
                <c:pt idx="2">
                  <c:v>julio-septiembre</c:v>
                </c:pt>
                <c:pt idx="3">
                  <c:v>octubre-diciembre</c:v>
                </c:pt>
              </c:strCache>
            </c:strRef>
          </c:cat>
          <c:val>
            <c:numRef>
              <c:f>[1]Hoja1!$B$3:$B$6</c:f>
              <c:numCache>
                <c:formatCode>#,##0</c:formatCode>
                <c:ptCount val="4"/>
                <c:pt idx="0">
                  <c:v>2457281</c:v>
                </c:pt>
                <c:pt idx="1">
                  <c:v>2457281</c:v>
                </c:pt>
                <c:pt idx="2">
                  <c:v>2580020</c:v>
                </c:pt>
                <c:pt idx="3">
                  <c:v>2570500</c:v>
                </c:pt>
              </c:numCache>
            </c:numRef>
          </c:val>
        </c:ser>
        <c:ser>
          <c:idx val="1"/>
          <c:order val="1"/>
          <c:tx>
            <c:strRef>
              <c:f>[1]Hoja1!$C$2</c:f>
              <c:strCache>
                <c:ptCount val="1"/>
                <c:pt idx="0">
                  <c:v>Alcanzado</c:v>
                </c:pt>
              </c:strCache>
            </c:strRef>
          </c:tx>
          <c:invertIfNegative val="0"/>
          <c:cat>
            <c:strRef>
              <c:f>[1]Hoja1!$A$3:$A$6</c:f>
              <c:strCache>
                <c:ptCount val="4"/>
                <c:pt idx="0">
                  <c:v>enero-marzo</c:v>
                </c:pt>
                <c:pt idx="1">
                  <c:v>abril-junio</c:v>
                </c:pt>
                <c:pt idx="2">
                  <c:v>julio-septiembre</c:v>
                </c:pt>
                <c:pt idx="3">
                  <c:v>octubre-diciembre</c:v>
                </c:pt>
              </c:strCache>
            </c:strRef>
          </c:cat>
          <c:val>
            <c:numRef>
              <c:f>[1]Hoja1!$C$3:$C$6</c:f>
              <c:numCache>
                <c:formatCode>#,##0</c:formatCode>
                <c:ptCount val="4"/>
                <c:pt idx="0">
                  <c:v>2218038</c:v>
                </c:pt>
                <c:pt idx="1">
                  <c:v>2770771</c:v>
                </c:pt>
                <c:pt idx="2">
                  <c:v>2804255</c:v>
                </c:pt>
                <c:pt idx="3">
                  <c:v>2567945</c:v>
                </c:pt>
              </c:numCache>
            </c:numRef>
          </c:val>
        </c:ser>
        <c:dLbls>
          <c:showLegendKey val="0"/>
          <c:showVal val="0"/>
          <c:showCatName val="0"/>
          <c:showSerName val="0"/>
          <c:showPercent val="0"/>
          <c:showBubbleSize val="0"/>
        </c:dLbls>
        <c:gapWidth val="150"/>
        <c:shape val="cylinder"/>
        <c:axId val="187045376"/>
        <c:axId val="187046912"/>
        <c:axId val="0"/>
      </c:bar3DChart>
      <c:catAx>
        <c:axId val="187045376"/>
        <c:scaling>
          <c:orientation val="minMax"/>
        </c:scaling>
        <c:delete val="0"/>
        <c:axPos val="b"/>
        <c:majorTickMark val="out"/>
        <c:minorTickMark val="none"/>
        <c:tickLblPos val="nextTo"/>
        <c:crossAx val="187046912"/>
        <c:crosses val="autoZero"/>
        <c:auto val="1"/>
        <c:lblAlgn val="ctr"/>
        <c:lblOffset val="100"/>
        <c:noMultiLvlLbl val="0"/>
      </c:catAx>
      <c:valAx>
        <c:axId val="187046912"/>
        <c:scaling>
          <c:orientation val="minMax"/>
        </c:scaling>
        <c:delete val="0"/>
        <c:axPos val="l"/>
        <c:majorGridlines/>
        <c:numFmt formatCode="#,##0" sourceLinked="1"/>
        <c:majorTickMark val="out"/>
        <c:minorTickMark val="none"/>
        <c:tickLblPos val="nextTo"/>
        <c:crossAx val="1870453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9D3C-D761-47F9-A35F-D7E2E72C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26</Pages>
  <Words>4072</Words>
  <Characters>22396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138</cp:revision>
  <cp:lastPrinted>2018-01-02T23:09:00Z</cp:lastPrinted>
  <dcterms:created xsi:type="dcterms:W3CDTF">2017-04-01T14:47:00Z</dcterms:created>
  <dcterms:modified xsi:type="dcterms:W3CDTF">2018-01-03T02:54:00Z</dcterms:modified>
</cp:coreProperties>
</file>