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833006"/>
    <w:bookmarkEnd w:id="0"/>
    <w:p w:rsidR="007D6E9A" w:rsidRDefault="00404652" w:rsidP="003D5DBF">
      <w:pPr>
        <w:jc w:val="center"/>
      </w:pPr>
      <w:r>
        <w:object w:dxaOrig="23592"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9pt;height:460.9pt" o:ole="">
            <v:imagedata r:id="rId8" o:title=""/>
          </v:shape>
          <o:OLEObject Type="Embed" ProgID="Excel.Sheet.12" ShapeID="_x0000_i1025" DrawAspect="Content" ObjectID="_1576922907" r:id="rId9"/>
        </w:object>
      </w:r>
    </w:p>
    <w:p w:rsidR="00B86A7A" w:rsidRDefault="00B86A7A" w:rsidP="003D5DBF">
      <w:pPr>
        <w:jc w:val="center"/>
      </w:pPr>
    </w:p>
    <w:p w:rsidR="00641F07" w:rsidRDefault="00EE0C31" w:rsidP="003D5DBF">
      <w:pPr>
        <w:jc w:val="center"/>
      </w:pPr>
      <w:r>
        <w:rPr>
          <w:noProof/>
          <w:lang w:eastAsia="es-MX"/>
        </w:rPr>
        <w:object w:dxaOrig="1440" w:dyaOrig="1440">
          <v:shape id="_x0000_s1080" type="#_x0000_t75" style="position:absolute;left:0;text-align:left;margin-left:78.5pt;margin-top:14.45pt;width:566.7pt;height:416.4pt;z-index:251675648;mso-position-horizontal-relative:text;mso-position-vertical-relative:text">
            <v:imagedata r:id="rId10" o:title=""/>
            <w10:wrap type="square" side="right"/>
          </v:shape>
          <o:OLEObject Type="Embed" ProgID="Excel.Sheet.12" ShapeID="_x0000_s1080" DrawAspect="Content" ObjectID="_1576922913" r:id="rId11"/>
        </w:object>
      </w:r>
    </w:p>
    <w:bookmarkStart w:id="1" w:name="_MON_1470806992"/>
    <w:bookmarkEnd w:id="1"/>
    <w:p w:rsidR="000D705B" w:rsidRDefault="00C2620E" w:rsidP="00292BF8">
      <w:pPr>
        <w:jc w:val="center"/>
      </w:pPr>
      <w:r>
        <w:object w:dxaOrig="22053" w:dyaOrig="15712">
          <v:shape id="_x0000_i1027" type="#_x0000_t75" style="width:640.9pt;height:439.1pt" o:ole="">
            <v:imagedata r:id="rId12" o:title=""/>
          </v:shape>
          <o:OLEObject Type="Embed" ProgID="Excel.Sheet.12" ShapeID="_x0000_i1027" DrawAspect="Content" ObjectID="_1576922908" r:id="rId13"/>
        </w:object>
      </w:r>
    </w:p>
    <w:p w:rsidR="00CA7BA9" w:rsidRDefault="00CA7BA9" w:rsidP="00292BF8">
      <w:pPr>
        <w:jc w:val="center"/>
      </w:pPr>
    </w:p>
    <w:bookmarkStart w:id="2" w:name="_MON_1470807348"/>
    <w:bookmarkEnd w:id="2"/>
    <w:p w:rsidR="007D7E3A" w:rsidRDefault="00C2620E" w:rsidP="00901707">
      <w:pPr>
        <w:jc w:val="center"/>
      </w:pPr>
      <w:r>
        <w:object w:dxaOrig="16515" w:dyaOrig="12975">
          <v:shape id="_x0000_i1028" type="#_x0000_t75" style="width:582pt;height:459.8pt" o:ole="">
            <v:imagedata r:id="rId14" o:title=""/>
          </v:shape>
          <o:OLEObject Type="Embed" ProgID="Excel.Sheet.12" ShapeID="_x0000_i1028" DrawAspect="Content" ObjectID="_1576922909" r:id="rId15"/>
        </w:object>
      </w:r>
    </w:p>
    <w:bookmarkStart w:id="3" w:name="_MON_1499247648"/>
    <w:bookmarkEnd w:id="3"/>
    <w:bookmarkStart w:id="4" w:name="_MON_1470809138"/>
    <w:bookmarkEnd w:id="4"/>
    <w:p w:rsidR="00372F40" w:rsidRDefault="00F4225C" w:rsidP="00522632">
      <w:pPr>
        <w:jc w:val="center"/>
      </w:pPr>
      <w:r>
        <w:object w:dxaOrig="17853" w:dyaOrig="12482">
          <v:shape id="_x0000_i1029" type="#_x0000_t75" style="width:633.8pt;height:440.2pt" o:ole="">
            <v:imagedata r:id="rId16" o:title=""/>
          </v:shape>
          <o:OLEObject Type="Embed" ProgID="Excel.Sheet.12" ShapeID="_x0000_i1029" DrawAspect="Content" ObjectID="_1576922910" r:id="rId17"/>
        </w:object>
      </w:r>
    </w:p>
    <w:p w:rsidR="00372F40" w:rsidRDefault="00372F40" w:rsidP="002A70B3">
      <w:pPr>
        <w:tabs>
          <w:tab w:val="left" w:pos="2430"/>
        </w:tabs>
      </w:pPr>
    </w:p>
    <w:bookmarkStart w:id="5" w:name="_MON_1543931583"/>
    <w:bookmarkEnd w:id="5"/>
    <w:p w:rsidR="00FC165E" w:rsidRDefault="000C5CC3" w:rsidP="00BA599D">
      <w:pPr>
        <w:tabs>
          <w:tab w:val="left" w:pos="2430"/>
        </w:tabs>
        <w:jc w:val="center"/>
      </w:pPr>
      <w:r>
        <w:object w:dxaOrig="18278" w:dyaOrig="11622">
          <v:shape id="_x0000_i1030" type="#_x0000_t75" style="width:607.65pt;height:414.55pt" o:ole="">
            <v:imagedata r:id="rId18" o:title=""/>
          </v:shape>
          <o:OLEObject Type="Embed" ProgID="Excel.Sheet.12" ShapeID="_x0000_i1030" DrawAspect="Content" ObjectID="_1576922911" r:id="rId19"/>
        </w:object>
      </w:r>
      <w:bookmarkStart w:id="6" w:name="_MON_1470814596"/>
      <w:bookmarkEnd w:id="6"/>
      <w:r w:rsidR="00523CB0">
        <w:tab/>
      </w:r>
      <w:r w:rsidR="0023513A">
        <w:br w:type="textWrapping" w:clear="all"/>
      </w:r>
    </w:p>
    <w:bookmarkStart w:id="7" w:name="_MON_1470810366"/>
    <w:bookmarkEnd w:id="7"/>
    <w:p w:rsidR="005A521F" w:rsidRDefault="000C5CC3" w:rsidP="005A521F">
      <w:pPr>
        <w:tabs>
          <w:tab w:val="left" w:pos="2430"/>
        </w:tabs>
        <w:jc w:val="center"/>
      </w:pPr>
      <w:r>
        <w:object w:dxaOrig="25991" w:dyaOrig="17002">
          <v:shape id="_x0000_i1031" type="#_x0000_t75" style="width:691.1pt;height:452.2pt" o:ole="">
            <v:imagedata r:id="rId20" o:title=""/>
          </v:shape>
          <o:OLEObject Type="Embed" ProgID="Excel.Sheet.12" ShapeID="_x0000_i1031" DrawAspect="Content" ObjectID="_1576922912" r:id="rId21"/>
        </w:object>
      </w:r>
    </w:p>
    <w:p w:rsidR="00C561D9" w:rsidRDefault="00C561D9"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372F40" w:rsidRPr="008E6024" w:rsidRDefault="00540418" w:rsidP="008E6024">
      <w:pP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el periodo que se presenta por el concepto de pasivos contingentes.</w:t>
      </w: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w:t>
      </w:r>
      <w:r w:rsidR="009D497E">
        <w:rPr>
          <w:rFonts w:ascii="Arial" w:eastAsia="Times New Roman" w:hAnsi="Arial" w:cs="Arial"/>
          <w:sz w:val="18"/>
          <w:szCs w:val="18"/>
          <w:lang w:eastAsia="es-MX"/>
        </w:rPr>
        <w:t>se tienen inversiones y recursos disponibles en bancos</w:t>
      </w:r>
      <w:r>
        <w:rPr>
          <w:rFonts w:ascii="Arial" w:eastAsia="Times New Roman" w:hAnsi="Arial" w:cs="Arial"/>
          <w:sz w:val="18"/>
          <w:szCs w:val="18"/>
          <w:lang w:eastAsia="es-MX"/>
        </w:rPr>
        <w:t xml:space="preserve">, por lo que </w:t>
      </w:r>
      <w:r w:rsidR="009D497E">
        <w:rPr>
          <w:rFonts w:ascii="Arial" w:eastAsia="Times New Roman" w:hAnsi="Arial" w:cs="Arial"/>
          <w:sz w:val="18"/>
          <w:szCs w:val="18"/>
          <w:lang w:eastAsia="es-MX"/>
        </w:rPr>
        <w:t>los</w:t>
      </w:r>
      <w:r>
        <w:rPr>
          <w:rFonts w:ascii="Arial" w:eastAsia="Times New Roman" w:hAnsi="Arial" w:cs="Arial"/>
          <w:sz w:val="18"/>
          <w:szCs w:val="18"/>
          <w:lang w:eastAsia="es-MX"/>
        </w:rPr>
        <w:t xml:space="preserve"> saldo</w:t>
      </w:r>
      <w:r w:rsidR="009D497E">
        <w:rPr>
          <w:rFonts w:ascii="Arial" w:eastAsia="Times New Roman" w:hAnsi="Arial" w:cs="Arial"/>
          <w:sz w:val="18"/>
          <w:szCs w:val="18"/>
          <w:lang w:eastAsia="es-MX"/>
        </w:rPr>
        <w:t>s</w:t>
      </w:r>
      <w:r>
        <w:rPr>
          <w:rFonts w:ascii="Arial" w:eastAsia="Times New Roman" w:hAnsi="Arial" w:cs="Arial"/>
          <w:sz w:val="18"/>
          <w:szCs w:val="18"/>
          <w:lang w:eastAsia="es-MX"/>
        </w:rPr>
        <w:t xml:space="preserve"> </w:t>
      </w:r>
      <w:r w:rsidR="009D497E">
        <w:rPr>
          <w:rFonts w:ascii="Arial" w:eastAsia="Times New Roman" w:hAnsi="Arial" w:cs="Arial"/>
          <w:sz w:val="18"/>
          <w:szCs w:val="18"/>
          <w:lang w:eastAsia="es-MX"/>
        </w:rPr>
        <w:t>son los siguientes</w:t>
      </w:r>
      <w:r>
        <w:rPr>
          <w:rFonts w:ascii="Arial" w:eastAsia="Times New Roman" w:hAnsi="Arial" w:cs="Arial"/>
          <w:sz w:val="18"/>
          <w:szCs w:val="18"/>
          <w:lang w:eastAsia="es-MX"/>
        </w:rPr>
        <w:t xml:space="preserve">: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EA058E">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C25267" w:rsidRPr="0096143E" w:rsidRDefault="00EA058E" w:rsidP="00EA058E">
            <w:pPr>
              <w:tabs>
                <w:tab w:val="left" w:pos="480"/>
                <w:tab w:val="center" w:pos="1106"/>
              </w:tabs>
              <w:spacing w:before="40" w:after="0" w:line="240" w:lineRule="auto"/>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ab/>
            </w:r>
            <w:r>
              <w:rPr>
                <w:rFonts w:ascii="Arial" w:eastAsia="Calibri" w:hAnsi="Arial" w:cs="Arial"/>
                <w:b/>
                <w:color w:val="FFFFFF"/>
                <w:spacing w:val="-1"/>
                <w:sz w:val="18"/>
                <w:szCs w:val="18"/>
                <w:lang w:eastAsia="es-MX"/>
              </w:rPr>
              <w:tab/>
            </w:r>
            <w:r w:rsidR="00E873FE">
              <w:rPr>
                <w:rFonts w:ascii="Arial" w:eastAsia="Calibri" w:hAnsi="Arial" w:cs="Arial"/>
                <w:b/>
                <w:color w:val="FFFFFF"/>
                <w:spacing w:val="-1"/>
                <w:sz w:val="18"/>
                <w:szCs w:val="18"/>
                <w:lang w:eastAsia="es-MX"/>
              </w:rPr>
              <w:t>2017</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Bancos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072A05" w:rsidRDefault="009B79E6" w:rsidP="00072A05">
            <w:pPr>
              <w:autoSpaceDE w:val="0"/>
              <w:autoSpaceDN w:val="0"/>
              <w:adjustRightInd w:val="0"/>
              <w:spacing w:before="40" w:after="0" w:line="240" w:lineRule="auto"/>
              <w:jc w:val="right"/>
              <w:rPr>
                <w:rFonts w:ascii="Arial" w:eastAsia="Times New Roman" w:hAnsi="Arial" w:cs="Arial"/>
                <w:sz w:val="18"/>
                <w:szCs w:val="18"/>
                <w:lang w:eastAsia="es-MX"/>
              </w:rPr>
            </w:pPr>
            <w:r w:rsidRPr="009B79E6">
              <w:rPr>
                <w:rFonts w:ascii="Arial" w:eastAsia="Times New Roman" w:hAnsi="Arial" w:cs="Arial"/>
                <w:sz w:val="18"/>
                <w:szCs w:val="18"/>
                <w:lang w:eastAsia="es-MX"/>
              </w:rPr>
              <w:t>124</w:t>
            </w:r>
            <w:r>
              <w:rPr>
                <w:rFonts w:ascii="Arial" w:eastAsia="Times New Roman" w:hAnsi="Arial" w:cs="Arial"/>
                <w:sz w:val="18"/>
                <w:szCs w:val="18"/>
                <w:lang w:eastAsia="es-MX"/>
              </w:rPr>
              <w:t>,</w:t>
            </w:r>
            <w:r w:rsidRPr="009B79E6">
              <w:rPr>
                <w:rFonts w:ascii="Arial" w:eastAsia="Times New Roman" w:hAnsi="Arial" w:cs="Arial"/>
                <w:sz w:val="18"/>
                <w:szCs w:val="18"/>
                <w:lang w:eastAsia="es-MX"/>
              </w:rPr>
              <w:t>083</w:t>
            </w:r>
            <w:r>
              <w:rPr>
                <w:rFonts w:ascii="Arial" w:eastAsia="Times New Roman" w:hAnsi="Arial" w:cs="Arial"/>
                <w:sz w:val="18"/>
                <w:szCs w:val="18"/>
                <w:lang w:eastAsia="es-MX"/>
              </w:rPr>
              <w:t>,</w:t>
            </w:r>
            <w:r w:rsidRPr="009B79E6">
              <w:rPr>
                <w:rFonts w:ascii="Arial" w:eastAsia="Times New Roman" w:hAnsi="Arial" w:cs="Arial"/>
                <w:sz w:val="18"/>
                <w:szCs w:val="18"/>
                <w:lang w:eastAsia="es-MX"/>
              </w:rPr>
              <w:t>784</w:t>
            </w: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497E" w:rsidRDefault="00561F86"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D56F2" w:rsidRPr="0096143E" w:rsidRDefault="009B79E6" w:rsidP="00BD56F2">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124,083,784</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9B79E6" w:rsidRDefault="009B79E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072A05"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Default="00072A05"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Pr="0096143E" w:rsidRDefault="00996C60" w:rsidP="00072A05">
      <w:pPr>
        <w:autoSpaceDE w:val="0"/>
        <w:autoSpaceDN w:val="0"/>
        <w:adjustRightInd w:val="0"/>
        <w:spacing w:before="240" w:after="120" w:line="240" w:lineRule="auto"/>
        <w:jc w:val="center"/>
        <w:rPr>
          <w:rFonts w:ascii="Arial" w:eastAsia="Times New Roman" w:hAnsi="Arial" w:cs="Arial"/>
          <w:b/>
          <w:sz w:val="18"/>
          <w:szCs w:val="18"/>
          <w:lang w:eastAsia="es-MX"/>
        </w:rPr>
      </w:pPr>
      <w:r>
        <w:rPr>
          <w:rFonts w:ascii="Arial" w:eastAsia="Times New Roman" w:hAnsi="Arial" w:cs="Arial"/>
          <w:b/>
          <w:sz w:val="18"/>
          <w:szCs w:val="18"/>
          <w:lang w:eastAsia="es-MX"/>
        </w:rPr>
        <w:t>(P</w:t>
      </w:r>
      <w:r w:rsidR="00072A05" w:rsidRPr="0096143E">
        <w:rPr>
          <w:rFonts w:ascii="Arial" w:eastAsia="Times New Roman" w:hAnsi="Arial" w:cs="Arial"/>
          <w:b/>
          <w:sz w:val="18"/>
          <w:szCs w:val="18"/>
          <w:lang w:eastAsia="es-MX"/>
        </w:rPr>
        <w:t>esos)</w:t>
      </w:r>
    </w:p>
    <w:tbl>
      <w:tblPr>
        <w:tblW w:w="5931" w:type="dxa"/>
        <w:jc w:val="center"/>
        <w:tblCellMar>
          <w:left w:w="70" w:type="dxa"/>
          <w:right w:w="70" w:type="dxa"/>
        </w:tblCellMar>
        <w:tblLook w:val="04A0" w:firstRow="1" w:lastRow="0" w:firstColumn="1" w:lastColumn="0" w:noHBand="0" w:noVBand="1"/>
      </w:tblPr>
      <w:tblGrid>
        <w:gridCol w:w="4655"/>
        <w:gridCol w:w="1276"/>
      </w:tblGrid>
      <w:tr w:rsidR="00996C60" w:rsidRPr="004443B6" w:rsidTr="00754579">
        <w:trPr>
          <w:trHeight w:val="315"/>
          <w:jc w:val="center"/>
        </w:trPr>
        <w:tc>
          <w:tcPr>
            <w:tcW w:w="4655" w:type="dxa"/>
            <w:vMerge w:val="restart"/>
            <w:tcBorders>
              <w:top w:val="single" w:sz="4" w:space="0" w:color="auto"/>
              <w:left w:val="single" w:sz="4" w:space="0" w:color="auto"/>
              <w:bottom w:val="single" w:sz="4" w:space="0" w:color="auto"/>
              <w:right w:val="single" w:sz="4" w:space="0" w:color="auto"/>
            </w:tcBorders>
            <w:shd w:val="clear" w:color="000000" w:fill="632423"/>
            <w:vAlign w:val="center"/>
            <w:hideMark/>
          </w:tcPr>
          <w:p w:rsidR="00996C60" w:rsidRPr="00754579" w:rsidRDefault="00996C60" w:rsidP="00754579">
            <w:pPr>
              <w:spacing w:after="0" w:line="240" w:lineRule="auto"/>
              <w:jc w:val="center"/>
              <w:rPr>
                <w:rFonts w:ascii="Arial" w:eastAsia="Times New Roman" w:hAnsi="Arial" w:cs="Arial"/>
                <w:b/>
                <w:bCs/>
                <w:color w:val="FFFFFF"/>
                <w:sz w:val="18"/>
                <w:szCs w:val="20"/>
                <w:lang w:eastAsia="es-MX"/>
              </w:rPr>
            </w:pPr>
            <w:r w:rsidRPr="00754579">
              <w:rPr>
                <w:rFonts w:ascii="Arial" w:eastAsia="Times New Roman" w:hAnsi="Arial" w:cs="Arial"/>
                <w:b/>
                <w:bCs/>
                <w:color w:val="FFFFFF"/>
                <w:sz w:val="18"/>
                <w:szCs w:val="20"/>
                <w:lang w:eastAsia="es-MX"/>
              </w:rPr>
              <w:t>CONCEPTO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632423"/>
            <w:vAlign w:val="center"/>
            <w:hideMark/>
          </w:tcPr>
          <w:p w:rsidR="00996C60" w:rsidRPr="00754579" w:rsidRDefault="00996C60" w:rsidP="00754579">
            <w:pPr>
              <w:spacing w:after="0" w:line="240" w:lineRule="auto"/>
              <w:jc w:val="center"/>
              <w:rPr>
                <w:rFonts w:ascii="Arial" w:eastAsia="Times New Roman" w:hAnsi="Arial" w:cs="Arial"/>
                <w:b/>
                <w:bCs/>
                <w:color w:val="FFFFFF"/>
                <w:sz w:val="18"/>
                <w:szCs w:val="20"/>
                <w:lang w:eastAsia="es-MX"/>
              </w:rPr>
            </w:pPr>
            <w:r w:rsidRPr="00754579">
              <w:rPr>
                <w:rFonts w:ascii="Arial" w:eastAsia="Times New Roman" w:hAnsi="Arial" w:cs="Arial"/>
                <w:b/>
                <w:bCs/>
                <w:color w:val="FFFFFF"/>
                <w:sz w:val="18"/>
                <w:szCs w:val="20"/>
                <w:lang w:eastAsia="es-MX"/>
              </w:rPr>
              <w:t>2017</w:t>
            </w:r>
          </w:p>
        </w:tc>
      </w:tr>
      <w:tr w:rsidR="00996C60" w:rsidRPr="004443B6" w:rsidTr="00754579">
        <w:trPr>
          <w:trHeight w:val="509"/>
          <w:jc w:val="center"/>
        </w:trPr>
        <w:tc>
          <w:tcPr>
            <w:tcW w:w="4655" w:type="dxa"/>
            <w:vMerge/>
            <w:tcBorders>
              <w:top w:val="single" w:sz="4" w:space="0" w:color="auto"/>
              <w:left w:val="single" w:sz="4" w:space="0" w:color="auto"/>
              <w:bottom w:val="single" w:sz="4" w:space="0" w:color="auto"/>
              <w:right w:val="single" w:sz="4" w:space="0" w:color="auto"/>
            </w:tcBorders>
            <w:hideMark/>
          </w:tcPr>
          <w:p w:rsidR="00996C60" w:rsidRPr="00754579" w:rsidRDefault="00996C60" w:rsidP="00754579">
            <w:pPr>
              <w:spacing w:after="0" w:line="240" w:lineRule="auto"/>
              <w:rPr>
                <w:rFonts w:ascii="Arial" w:eastAsia="Times New Roman" w:hAnsi="Arial" w:cs="Arial"/>
                <w:b/>
                <w:bCs/>
                <w:color w:val="FFFFFF"/>
                <w:sz w:val="18"/>
                <w:szCs w:val="20"/>
                <w:lang w:eastAsia="es-MX"/>
              </w:rPr>
            </w:pPr>
          </w:p>
        </w:tc>
        <w:tc>
          <w:tcPr>
            <w:tcW w:w="1276" w:type="dxa"/>
            <w:vMerge/>
            <w:tcBorders>
              <w:top w:val="single" w:sz="4" w:space="0" w:color="auto"/>
              <w:left w:val="single" w:sz="4" w:space="0" w:color="auto"/>
              <w:bottom w:val="single" w:sz="4" w:space="0" w:color="auto"/>
              <w:right w:val="single" w:sz="4" w:space="0" w:color="auto"/>
            </w:tcBorders>
            <w:hideMark/>
          </w:tcPr>
          <w:p w:rsidR="00996C60" w:rsidRPr="00754579" w:rsidRDefault="00996C60" w:rsidP="00754579">
            <w:pPr>
              <w:spacing w:after="0" w:line="240" w:lineRule="auto"/>
              <w:rPr>
                <w:rFonts w:ascii="Arial" w:eastAsia="Times New Roman" w:hAnsi="Arial" w:cs="Arial"/>
                <w:b/>
                <w:bCs/>
                <w:color w:val="FFFFFF"/>
                <w:sz w:val="18"/>
                <w:szCs w:val="20"/>
                <w:lang w:eastAsia="es-MX"/>
              </w:rPr>
            </w:pPr>
          </w:p>
        </w:tc>
      </w:tr>
      <w:tr w:rsidR="00996C60" w:rsidRPr="004443B6" w:rsidTr="00754579">
        <w:trPr>
          <w:trHeight w:val="211"/>
          <w:jc w:val="center"/>
        </w:trPr>
        <w:tc>
          <w:tcPr>
            <w:tcW w:w="4655" w:type="dxa"/>
            <w:tcBorders>
              <w:top w:val="nil"/>
              <w:left w:val="single" w:sz="4" w:space="0" w:color="auto"/>
              <w:bottom w:val="single" w:sz="4" w:space="0" w:color="auto"/>
              <w:right w:val="single" w:sz="4" w:space="0" w:color="auto"/>
            </w:tcBorders>
            <w:shd w:val="clear" w:color="000000" w:fill="FFFFFF"/>
            <w:noWrap/>
            <w:hideMark/>
          </w:tcPr>
          <w:p w:rsidR="00996C60" w:rsidRPr="00754579" w:rsidRDefault="00996C60" w:rsidP="00754579">
            <w:pPr>
              <w:spacing w:after="0" w:line="240" w:lineRule="auto"/>
              <w:rPr>
                <w:rFonts w:ascii="Arial" w:eastAsia="Times New Roman" w:hAnsi="Arial" w:cs="Arial"/>
                <w:b/>
                <w:bCs/>
                <w:sz w:val="16"/>
                <w:szCs w:val="16"/>
                <w:lang w:eastAsia="es-MX"/>
              </w:rPr>
            </w:pPr>
            <w:r w:rsidRPr="00754579">
              <w:rPr>
                <w:rFonts w:ascii="Arial" w:eastAsia="Times New Roman" w:hAnsi="Arial" w:cs="Arial"/>
                <w:b/>
                <w:bCs/>
                <w:sz w:val="16"/>
                <w:szCs w:val="16"/>
                <w:lang w:eastAsia="es-MX"/>
              </w:rPr>
              <w:t>DEUDORES DIVERSOS RECURSO ESTATAL</w:t>
            </w:r>
          </w:p>
        </w:tc>
        <w:tc>
          <w:tcPr>
            <w:tcW w:w="1276" w:type="dxa"/>
            <w:tcBorders>
              <w:top w:val="nil"/>
              <w:left w:val="nil"/>
              <w:bottom w:val="single" w:sz="4" w:space="0" w:color="auto"/>
              <w:right w:val="single" w:sz="4" w:space="0" w:color="auto"/>
            </w:tcBorders>
            <w:shd w:val="clear" w:color="000000" w:fill="FFFFFF"/>
            <w:noWrap/>
            <w:hideMark/>
          </w:tcPr>
          <w:p w:rsidR="00996C60" w:rsidRPr="00754579" w:rsidRDefault="00996C60" w:rsidP="00754579">
            <w:pPr>
              <w:spacing w:after="0" w:line="240" w:lineRule="auto"/>
              <w:rPr>
                <w:rFonts w:ascii="Arial" w:eastAsia="Times New Roman" w:hAnsi="Arial" w:cs="Arial"/>
                <w:sz w:val="18"/>
                <w:szCs w:val="20"/>
                <w:lang w:eastAsia="es-MX"/>
              </w:rPr>
            </w:pPr>
            <w:r w:rsidRPr="00754579">
              <w:rPr>
                <w:rFonts w:ascii="Arial" w:eastAsia="Times New Roman" w:hAnsi="Arial" w:cs="Arial"/>
                <w:sz w:val="18"/>
                <w:szCs w:val="20"/>
                <w:lang w:eastAsia="es-MX"/>
              </w:rPr>
              <w:t> </w:t>
            </w:r>
          </w:p>
        </w:tc>
      </w:tr>
      <w:tr w:rsidR="000657FF" w:rsidRPr="00754579" w:rsidTr="00754579">
        <w:trPr>
          <w:trHeight w:val="28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 xml:space="preserve">REYNA MALDONADO </w:t>
            </w:r>
            <w:r w:rsidR="00754579" w:rsidRPr="00754579">
              <w:rPr>
                <w:rFonts w:ascii="Arial" w:hAnsi="Arial" w:cs="Arial"/>
                <w:sz w:val="16"/>
                <w:szCs w:val="16"/>
              </w:rPr>
              <w:t>HERNÁNDEZ</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21,000</w:t>
            </w:r>
          </w:p>
        </w:tc>
      </w:tr>
      <w:tr w:rsidR="000657FF" w:rsidRPr="00754579" w:rsidTr="00754579">
        <w:trPr>
          <w:trHeight w:val="263"/>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 xml:space="preserve">ANTONIO I. </w:t>
            </w:r>
            <w:r w:rsidR="00754579" w:rsidRPr="00754579">
              <w:rPr>
                <w:rFonts w:ascii="Arial" w:hAnsi="Arial" w:cs="Arial"/>
                <w:sz w:val="16"/>
                <w:szCs w:val="16"/>
              </w:rPr>
              <w:t>HERNÁNDEZ</w:t>
            </w:r>
            <w:r w:rsidRPr="00754579">
              <w:rPr>
                <w:rFonts w:ascii="Arial" w:hAnsi="Arial" w:cs="Arial"/>
                <w:sz w:val="16"/>
                <w:szCs w:val="16"/>
              </w:rPr>
              <w:t xml:space="preserve"> VILLAFAÑA</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20,000</w:t>
            </w:r>
          </w:p>
        </w:tc>
      </w:tr>
      <w:tr w:rsidR="000657FF" w:rsidRPr="00754579" w:rsidTr="00754579">
        <w:trPr>
          <w:trHeight w:val="279"/>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 xml:space="preserve">IDALIA PATRICIA </w:t>
            </w:r>
            <w:r w:rsidR="00754579" w:rsidRPr="00754579">
              <w:rPr>
                <w:rFonts w:ascii="Arial" w:hAnsi="Arial" w:cs="Arial"/>
                <w:sz w:val="16"/>
                <w:szCs w:val="16"/>
              </w:rPr>
              <w:t>HERNÁNDEZ</w:t>
            </w:r>
            <w:r w:rsidRPr="00754579">
              <w:rPr>
                <w:rFonts w:ascii="Arial" w:hAnsi="Arial" w:cs="Arial"/>
                <w:sz w:val="16"/>
                <w:szCs w:val="16"/>
              </w:rPr>
              <w:t xml:space="preserve"> RAMIREZ</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14,000</w:t>
            </w:r>
          </w:p>
        </w:tc>
      </w:tr>
      <w:tr w:rsidR="000657FF" w:rsidRPr="00754579" w:rsidTr="00754579">
        <w:trPr>
          <w:trHeight w:val="269"/>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RAYMUNDO PADILLA CARRO</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15,000</w:t>
            </w:r>
          </w:p>
        </w:tc>
      </w:tr>
      <w:tr w:rsidR="00996C60" w:rsidRPr="00754579" w:rsidTr="00754579">
        <w:trPr>
          <w:trHeight w:val="131"/>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754579" w:rsidRDefault="00996C60" w:rsidP="00754579">
            <w:pPr>
              <w:pStyle w:val="Sinespaciado"/>
              <w:rPr>
                <w:rFonts w:ascii="Arial" w:eastAsia="Times New Roman" w:hAnsi="Arial" w:cs="Arial"/>
                <w:b/>
                <w:bCs/>
                <w:sz w:val="16"/>
                <w:szCs w:val="16"/>
                <w:lang w:eastAsia="es-MX"/>
              </w:rPr>
            </w:pPr>
            <w:r w:rsidRPr="00754579">
              <w:rPr>
                <w:rFonts w:ascii="Arial" w:eastAsia="Times New Roman" w:hAnsi="Arial" w:cs="Arial"/>
                <w:b/>
                <w:bCs/>
                <w:sz w:val="16"/>
                <w:szCs w:val="16"/>
                <w:lang w:eastAsia="es-MX"/>
              </w:rPr>
              <w:t>DEUDORES DIVERSOS RECURSO FEDERAL FONE</w:t>
            </w:r>
          </w:p>
        </w:tc>
        <w:tc>
          <w:tcPr>
            <w:tcW w:w="1276" w:type="dxa"/>
            <w:tcBorders>
              <w:top w:val="nil"/>
              <w:left w:val="nil"/>
              <w:bottom w:val="single" w:sz="4" w:space="0" w:color="auto"/>
              <w:right w:val="single" w:sz="4" w:space="0" w:color="auto"/>
            </w:tcBorders>
            <w:shd w:val="clear" w:color="000000" w:fill="FFFFFF"/>
            <w:noWrap/>
            <w:hideMark/>
          </w:tcPr>
          <w:p w:rsidR="00996C60" w:rsidRPr="00754579" w:rsidRDefault="00996C60" w:rsidP="00754579">
            <w:pPr>
              <w:pStyle w:val="Sinespaciado"/>
              <w:jc w:val="right"/>
              <w:rPr>
                <w:rFonts w:ascii="Arial" w:eastAsia="Times New Roman" w:hAnsi="Arial" w:cs="Arial"/>
                <w:sz w:val="16"/>
                <w:szCs w:val="16"/>
                <w:lang w:eastAsia="es-MX"/>
              </w:rPr>
            </w:pPr>
            <w:r w:rsidRPr="00754579">
              <w:rPr>
                <w:rFonts w:ascii="Arial" w:eastAsia="Times New Roman" w:hAnsi="Arial" w:cs="Arial"/>
                <w:sz w:val="16"/>
                <w:szCs w:val="16"/>
                <w:lang w:eastAsia="es-MX"/>
              </w:rPr>
              <w:t> </w:t>
            </w:r>
          </w:p>
        </w:tc>
      </w:tr>
      <w:tr w:rsidR="00996C60" w:rsidRPr="00754579" w:rsidTr="00754579">
        <w:trPr>
          <w:trHeight w:val="277"/>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754579" w:rsidRDefault="00996C60" w:rsidP="00754579">
            <w:pPr>
              <w:pStyle w:val="Sinespaciado"/>
              <w:rPr>
                <w:rFonts w:ascii="Arial" w:eastAsia="Times New Roman" w:hAnsi="Arial" w:cs="Arial"/>
                <w:sz w:val="16"/>
                <w:szCs w:val="16"/>
                <w:lang w:eastAsia="es-MX"/>
              </w:rPr>
            </w:pPr>
            <w:r w:rsidRPr="00754579">
              <w:rPr>
                <w:rFonts w:ascii="Arial" w:eastAsia="Times New Roman" w:hAnsi="Arial" w:cs="Arial"/>
                <w:sz w:val="16"/>
                <w:szCs w:val="16"/>
                <w:lang w:eastAsia="es-MX"/>
              </w:rPr>
              <w:t>LUCINA PORTILLA MORA</w:t>
            </w:r>
          </w:p>
        </w:tc>
        <w:tc>
          <w:tcPr>
            <w:tcW w:w="1276" w:type="dxa"/>
            <w:tcBorders>
              <w:top w:val="nil"/>
              <w:left w:val="nil"/>
              <w:bottom w:val="single" w:sz="4" w:space="0" w:color="auto"/>
              <w:right w:val="single" w:sz="4" w:space="0" w:color="auto"/>
            </w:tcBorders>
            <w:shd w:val="clear" w:color="000000" w:fill="FFFFFF"/>
            <w:noWrap/>
            <w:hideMark/>
          </w:tcPr>
          <w:p w:rsidR="00996C60" w:rsidRPr="00754579" w:rsidRDefault="000657FF" w:rsidP="00754579">
            <w:pPr>
              <w:pStyle w:val="Sinespaciado"/>
              <w:jc w:val="right"/>
              <w:rPr>
                <w:rFonts w:ascii="Arial" w:eastAsia="Times New Roman" w:hAnsi="Arial" w:cs="Arial"/>
                <w:sz w:val="16"/>
                <w:szCs w:val="16"/>
                <w:lang w:eastAsia="es-MX"/>
              </w:rPr>
            </w:pPr>
            <w:r w:rsidRPr="00754579">
              <w:rPr>
                <w:rFonts w:ascii="Arial" w:eastAsia="Times New Roman" w:hAnsi="Arial" w:cs="Arial"/>
                <w:sz w:val="16"/>
                <w:szCs w:val="16"/>
                <w:lang w:eastAsia="es-MX"/>
              </w:rPr>
              <w:t>32</w:t>
            </w:r>
            <w:r w:rsidR="00996C60" w:rsidRPr="00754579">
              <w:rPr>
                <w:rFonts w:ascii="Arial" w:eastAsia="Times New Roman" w:hAnsi="Arial" w:cs="Arial"/>
                <w:sz w:val="16"/>
                <w:szCs w:val="16"/>
                <w:lang w:eastAsia="es-MX"/>
              </w:rPr>
              <w:t>,000</w:t>
            </w:r>
          </w:p>
          <w:p w:rsidR="00754579" w:rsidRPr="00754579" w:rsidRDefault="00754579" w:rsidP="00754579">
            <w:pPr>
              <w:pStyle w:val="Sinespaciado"/>
              <w:jc w:val="right"/>
              <w:rPr>
                <w:rFonts w:ascii="Arial" w:eastAsia="Times New Roman" w:hAnsi="Arial" w:cs="Arial"/>
                <w:sz w:val="16"/>
                <w:szCs w:val="16"/>
                <w:lang w:eastAsia="es-MX"/>
              </w:rPr>
            </w:pPr>
          </w:p>
        </w:tc>
      </w:tr>
      <w:tr w:rsidR="000657FF" w:rsidRPr="00754579" w:rsidTr="00754579">
        <w:trPr>
          <w:trHeight w:val="281"/>
          <w:jc w:val="center"/>
        </w:trPr>
        <w:tc>
          <w:tcPr>
            <w:tcW w:w="4655" w:type="dxa"/>
            <w:tcBorders>
              <w:top w:val="nil"/>
              <w:left w:val="single" w:sz="4" w:space="0" w:color="auto"/>
              <w:bottom w:val="single" w:sz="4" w:space="0" w:color="auto"/>
              <w:right w:val="single" w:sz="4" w:space="0" w:color="auto"/>
            </w:tcBorders>
            <w:shd w:val="clear" w:color="000000" w:fill="FFFFFF"/>
          </w:tcPr>
          <w:p w:rsidR="000657FF" w:rsidRPr="00754579" w:rsidRDefault="000657FF" w:rsidP="00754579">
            <w:pPr>
              <w:pStyle w:val="Sinespaciado"/>
              <w:rPr>
                <w:rFonts w:ascii="Arial" w:eastAsia="Times New Roman" w:hAnsi="Arial" w:cs="Arial"/>
                <w:b/>
                <w:bCs/>
                <w:sz w:val="16"/>
                <w:szCs w:val="16"/>
                <w:lang w:eastAsia="es-MX"/>
              </w:rPr>
            </w:pPr>
            <w:r w:rsidRPr="00754579">
              <w:rPr>
                <w:rFonts w:ascii="Arial" w:eastAsia="Times New Roman" w:hAnsi="Arial" w:cs="Arial"/>
                <w:b/>
                <w:bCs/>
                <w:sz w:val="16"/>
                <w:szCs w:val="16"/>
                <w:lang w:eastAsia="es-MX"/>
              </w:rPr>
              <w:t>DEUDORES CONVENIOS FEDERALES</w:t>
            </w:r>
          </w:p>
        </w:tc>
        <w:tc>
          <w:tcPr>
            <w:tcW w:w="1276" w:type="dxa"/>
            <w:tcBorders>
              <w:top w:val="nil"/>
              <w:left w:val="nil"/>
              <w:bottom w:val="single" w:sz="4" w:space="0" w:color="auto"/>
              <w:right w:val="single" w:sz="4" w:space="0" w:color="auto"/>
            </w:tcBorders>
            <w:shd w:val="clear" w:color="000000" w:fill="FFFFFF"/>
            <w:noWrap/>
          </w:tcPr>
          <w:p w:rsidR="000657FF" w:rsidRPr="00754579" w:rsidRDefault="000657FF" w:rsidP="00754579">
            <w:pPr>
              <w:pStyle w:val="Sinespaciado"/>
              <w:jc w:val="right"/>
              <w:rPr>
                <w:rFonts w:ascii="Arial" w:eastAsia="Times New Roman" w:hAnsi="Arial" w:cs="Arial"/>
                <w:sz w:val="16"/>
                <w:szCs w:val="16"/>
                <w:lang w:eastAsia="es-MX"/>
              </w:rPr>
            </w:pPr>
            <w:r w:rsidRPr="00754579">
              <w:rPr>
                <w:rFonts w:ascii="Arial" w:eastAsia="Times New Roman" w:hAnsi="Arial" w:cs="Arial"/>
                <w:sz w:val="16"/>
                <w:szCs w:val="16"/>
                <w:lang w:eastAsia="es-MX"/>
              </w:rPr>
              <w:t> </w:t>
            </w:r>
          </w:p>
        </w:tc>
      </w:tr>
      <w:tr w:rsidR="000657FF" w:rsidRPr="00754579" w:rsidTr="00754579">
        <w:trPr>
          <w:trHeight w:val="289"/>
          <w:jc w:val="center"/>
        </w:trPr>
        <w:tc>
          <w:tcPr>
            <w:tcW w:w="4655" w:type="dxa"/>
            <w:tcBorders>
              <w:top w:val="nil"/>
              <w:left w:val="single" w:sz="4" w:space="0" w:color="auto"/>
              <w:bottom w:val="single" w:sz="4" w:space="0" w:color="auto"/>
              <w:right w:val="single" w:sz="4" w:space="0" w:color="auto"/>
            </w:tcBorders>
            <w:shd w:val="clear" w:color="000000" w:fill="FFFFFF"/>
          </w:tcPr>
          <w:p w:rsidR="000657FF" w:rsidRPr="00754579" w:rsidRDefault="000657FF" w:rsidP="00754579">
            <w:pPr>
              <w:pStyle w:val="Sinespaciado"/>
              <w:rPr>
                <w:rFonts w:ascii="Arial" w:eastAsia="Times New Roman" w:hAnsi="Arial" w:cs="Arial"/>
                <w:b/>
                <w:bCs/>
                <w:sz w:val="16"/>
                <w:szCs w:val="16"/>
                <w:lang w:eastAsia="es-MX"/>
              </w:rPr>
            </w:pPr>
            <w:r w:rsidRPr="00754579">
              <w:rPr>
                <w:rFonts w:ascii="Arial" w:eastAsia="Times New Roman" w:hAnsi="Arial" w:cs="Arial"/>
                <w:b/>
                <w:bCs/>
                <w:sz w:val="16"/>
                <w:szCs w:val="16"/>
                <w:lang w:eastAsia="es-MX"/>
              </w:rPr>
              <w:t>Programa de Tiempo Completo</w:t>
            </w:r>
          </w:p>
        </w:tc>
        <w:tc>
          <w:tcPr>
            <w:tcW w:w="1276" w:type="dxa"/>
            <w:tcBorders>
              <w:top w:val="nil"/>
              <w:left w:val="nil"/>
              <w:bottom w:val="single" w:sz="4" w:space="0" w:color="auto"/>
              <w:right w:val="single" w:sz="4" w:space="0" w:color="auto"/>
            </w:tcBorders>
            <w:shd w:val="clear" w:color="000000" w:fill="FFFFFF"/>
            <w:noWrap/>
          </w:tcPr>
          <w:p w:rsidR="000657FF" w:rsidRPr="00754579" w:rsidRDefault="000657FF" w:rsidP="00754579">
            <w:pPr>
              <w:pStyle w:val="Sinespaciado"/>
              <w:jc w:val="right"/>
              <w:rPr>
                <w:rFonts w:ascii="Arial" w:eastAsia="Times New Roman" w:hAnsi="Arial" w:cs="Arial"/>
                <w:sz w:val="16"/>
                <w:szCs w:val="16"/>
                <w:lang w:eastAsia="es-MX"/>
              </w:rPr>
            </w:pPr>
            <w:r w:rsidRPr="00754579">
              <w:rPr>
                <w:rFonts w:ascii="Arial" w:eastAsia="Times New Roman" w:hAnsi="Arial" w:cs="Arial"/>
                <w:sz w:val="16"/>
                <w:szCs w:val="16"/>
                <w:lang w:eastAsia="es-MX"/>
              </w:rPr>
              <w:t> </w:t>
            </w:r>
          </w:p>
        </w:tc>
      </w:tr>
      <w:tr w:rsidR="000657FF" w:rsidRPr="00754579" w:rsidTr="00754579">
        <w:trPr>
          <w:trHeight w:val="283"/>
          <w:jc w:val="center"/>
        </w:trPr>
        <w:tc>
          <w:tcPr>
            <w:tcW w:w="4655" w:type="dxa"/>
            <w:tcBorders>
              <w:top w:val="nil"/>
              <w:left w:val="single" w:sz="4" w:space="0" w:color="auto"/>
              <w:bottom w:val="single" w:sz="4" w:space="0" w:color="auto"/>
              <w:right w:val="single" w:sz="4" w:space="0" w:color="auto"/>
            </w:tcBorders>
            <w:shd w:val="clear" w:color="000000" w:fill="FFFFFF"/>
          </w:tcPr>
          <w:p w:rsidR="000657FF" w:rsidRPr="00754579" w:rsidRDefault="00754579" w:rsidP="00754579">
            <w:pPr>
              <w:pStyle w:val="Sinespaciado"/>
              <w:rPr>
                <w:rFonts w:ascii="Arial" w:hAnsi="Arial" w:cs="Arial"/>
                <w:sz w:val="16"/>
                <w:szCs w:val="16"/>
              </w:rPr>
            </w:pPr>
            <w:r w:rsidRPr="00754579">
              <w:rPr>
                <w:rFonts w:ascii="Arial" w:hAnsi="Arial" w:cs="Arial"/>
                <w:sz w:val="16"/>
                <w:szCs w:val="16"/>
              </w:rPr>
              <w:t>MARÍA</w:t>
            </w:r>
            <w:r w:rsidR="000657FF" w:rsidRPr="00754579">
              <w:rPr>
                <w:rFonts w:ascii="Arial" w:hAnsi="Arial" w:cs="Arial"/>
                <w:sz w:val="16"/>
                <w:szCs w:val="16"/>
              </w:rPr>
              <w:t xml:space="preserve"> DEL ANGEL FLORES NAVA</w:t>
            </w:r>
          </w:p>
        </w:tc>
        <w:tc>
          <w:tcPr>
            <w:tcW w:w="1276" w:type="dxa"/>
            <w:tcBorders>
              <w:top w:val="nil"/>
              <w:left w:val="nil"/>
              <w:bottom w:val="single" w:sz="4" w:space="0" w:color="auto"/>
              <w:right w:val="single" w:sz="4" w:space="0" w:color="auto"/>
            </w:tcBorders>
            <w:shd w:val="clear" w:color="000000" w:fill="FFFFFF"/>
            <w:noWrap/>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30,000</w:t>
            </w:r>
          </w:p>
        </w:tc>
      </w:tr>
      <w:tr w:rsidR="000657FF" w:rsidRPr="00754579" w:rsidTr="00754579">
        <w:trPr>
          <w:trHeight w:val="273"/>
          <w:jc w:val="center"/>
        </w:trPr>
        <w:tc>
          <w:tcPr>
            <w:tcW w:w="4655" w:type="dxa"/>
            <w:tcBorders>
              <w:top w:val="nil"/>
              <w:left w:val="single" w:sz="4" w:space="0" w:color="auto"/>
              <w:bottom w:val="single" w:sz="4" w:space="0" w:color="auto"/>
              <w:right w:val="single" w:sz="4" w:space="0" w:color="auto"/>
            </w:tcBorders>
            <w:shd w:val="clear" w:color="000000" w:fill="FFFFFF"/>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HERMINIO CORONEL ESTRADA</w:t>
            </w:r>
          </w:p>
        </w:tc>
        <w:tc>
          <w:tcPr>
            <w:tcW w:w="1276" w:type="dxa"/>
            <w:tcBorders>
              <w:top w:val="nil"/>
              <w:left w:val="nil"/>
              <w:bottom w:val="single" w:sz="4" w:space="0" w:color="auto"/>
              <w:right w:val="single" w:sz="4" w:space="0" w:color="auto"/>
            </w:tcBorders>
            <w:shd w:val="clear" w:color="000000" w:fill="FFFFFF"/>
            <w:noWrap/>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30,000</w:t>
            </w:r>
          </w:p>
        </w:tc>
      </w:tr>
      <w:tr w:rsidR="000657FF" w:rsidRPr="00754579" w:rsidTr="00754579">
        <w:trPr>
          <w:trHeight w:val="277"/>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 xml:space="preserve">EDMUNDO ARTURO CARMONA </w:t>
            </w:r>
            <w:r w:rsidR="00754579" w:rsidRPr="00754579">
              <w:rPr>
                <w:rFonts w:ascii="Arial" w:hAnsi="Arial" w:cs="Arial"/>
                <w:sz w:val="16"/>
                <w:szCs w:val="16"/>
              </w:rPr>
              <w:t>GÓMEZ</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70,000</w:t>
            </w:r>
          </w:p>
        </w:tc>
      </w:tr>
      <w:tr w:rsidR="000657FF" w:rsidRPr="00754579" w:rsidTr="00754579">
        <w:trPr>
          <w:trHeight w:val="263"/>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ENRIQUE NAVA ALCOCER</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30,000</w:t>
            </w:r>
          </w:p>
        </w:tc>
      </w:tr>
      <w:tr w:rsidR="000657FF" w:rsidRPr="00754579" w:rsidTr="00754579">
        <w:trPr>
          <w:trHeight w:val="267"/>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ROGELIO SERRANO FUENTES</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60,000</w:t>
            </w:r>
          </w:p>
        </w:tc>
      </w:tr>
      <w:tr w:rsidR="000657FF" w:rsidRPr="00754579" w:rsidTr="00754579">
        <w:trPr>
          <w:trHeight w:val="271"/>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0657FF" w:rsidRPr="00754579" w:rsidRDefault="000657FF" w:rsidP="00754579">
            <w:pPr>
              <w:pStyle w:val="Sinespaciado"/>
              <w:rPr>
                <w:rFonts w:ascii="Arial" w:hAnsi="Arial" w:cs="Arial"/>
                <w:sz w:val="16"/>
                <w:szCs w:val="16"/>
              </w:rPr>
            </w:pPr>
            <w:r w:rsidRPr="00754579">
              <w:rPr>
                <w:rFonts w:ascii="Arial" w:hAnsi="Arial" w:cs="Arial"/>
                <w:sz w:val="16"/>
                <w:szCs w:val="16"/>
              </w:rPr>
              <w:t>TEODULO MARAVILLA SUSANO</w:t>
            </w:r>
          </w:p>
        </w:tc>
        <w:tc>
          <w:tcPr>
            <w:tcW w:w="1276" w:type="dxa"/>
            <w:tcBorders>
              <w:top w:val="nil"/>
              <w:left w:val="nil"/>
              <w:bottom w:val="single" w:sz="4" w:space="0" w:color="auto"/>
              <w:right w:val="single" w:sz="4" w:space="0" w:color="auto"/>
            </w:tcBorders>
            <w:shd w:val="clear" w:color="000000" w:fill="FFFFFF"/>
            <w:noWrap/>
            <w:hideMark/>
          </w:tcPr>
          <w:p w:rsidR="000657FF" w:rsidRPr="00754579" w:rsidRDefault="000657FF" w:rsidP="00754579">
            <w:pPr>
              <w:pStyle w:val="Sinespaciado"/>
              <w:jc w:val="right"/>
              <w:rPr>
                <w:rFonts w:ascii="Arial" w:hAnsi="Arial" w:cs="Arial"/>
                <w:sz w:val="16"/>
                <w:szCs w:val="16"/>
              </w:rPr>
            </w:pPr>
            <w:r w:rsidRPr="00754579">
              <w:rPr>
                <w:rFonts w:ascii="Arial" w:hAnsi="Arial" w:cs="Arial"/>
                <w:sz w:val="16"/>
                <w:szCs w:val="16"/>
              </w:rPr>
              <w:t>70,000</w:t>
            </w:r>
          </w:p>
        </w:tc>
      </w:tr>
      <w:tr w:rsidR="00754579" w:rsidRPr="00754579" w:rsidTr="00754579">
        <w:trPr>
          <w:trHeight w:val="275"/>
          <w:jc w:val="center"/>
        </w:trPr>
        <w:tc>
          <w:tcPr>
            <w:tcW w:w="4655" w:type="dxa"/>
            <w:tcBorders>
              <w:top w:val="single" w:sz="4" w:space="0" w:color="auto"/>
              <w:left w:val="single" w:sz="4" w:space="0" w:color="auto"/>
              <w:bottom w:val="single" w:sz="4" w:space="0" w:color="auto"/>
              <w:right w:val="single" w:sz="4" w:space="0" w:color="auto"/>
            </w:tcBorders>
            <w:shd w:val="clear" w:color="000000" w:fill="FFFFFF"/>
          </w:tcPr>
          <w:p w:rsidR="00754579" w:rsidRPr="00754579" w:rsidRDefault="00754579" w:rsidP="00754579">
            <w:pPr>
              <w:rPr>
                <w:rFonts w:ascii="Arial" w:hAnsi="Arial" w:cs="Arial"/>
                <w:color w:val="000000"/>
                <w:sz w:val="16"/>
                <w:szCs w:val="16"/>
              </w:rPr>
            </w:pPr>
            <w:r w:rsidRPr="00754579">
              <w:rPr>
                <w:rFonts w:ascii="Arial" w:hAnsi="Arial" w:cs="Arial"/>
                <w:color w:val="000000"/>
                <w:sz w:val="16"/>
                <w:szCs w:val="16"/>
              </w:rPr>
              <w:t>ANTONIO GACHUZ HERNÁNDEZ</w:t>
            </w:r>
          </w:p>
        </w:tc>
        <w:tc>
          <w:tcPr>
            <w:tcW w:w="1276" w:type="dxa"/>
            <w:tcBorders>
              <w:top w:val="single" w:sz="4" w:space="0" w:color="auto"/>
              <w:left w:val="nil"/>
              <w:bottom w:val="single" w:sz="4" w:space="0" w:color="auto"/>
              <w:right w:val="single" w:sz="4" w:space="0" w:color="auto"/>
            </w:tcBorders>
            <w:shd w:val="clear" w:color="000000" w:fill="FFFFFF"/>
            <w:noWrap/>
          </w:tcPr>
          <w:p w:rsidR="00754579" w:rsidRPr="00754579" w:rsidRDefault="00754579" w:rsidP="00754579">
            <w:pPr>
              <w:pStyle w:val="Sinespaciado"/>
              <w:jc w:val="right"/>
              <w:rPr>
                <w:rFonts w:ascii="Arial" w:hAnsi="Arial" w:cs="Arial"/>
                <w:sz w:val="16"/>
                <w:szCs w:val="16"/>
              </w:rPr>
            </w:pPr>
            <w:r>
              <w:rPr>
                <w:rFonts w:ascii="Arial" w:hAnsi="Arial" w:cs="Arial"/>
                <w:sz w:val="16"/>
                <w:szCs w:val="16"/>
              </w:rPr>
              <w:t>50,000</w:t>
            </w:r>
          </w:p>
        </w:tc>
      </w:tr>
      <w:tr w:rsidR="00EE0C31" w:rsidRPr="00754579" w:rsidTr="00EE0C31">
        <w:trPr>
          <w:trHeight w:val="121"/>
          <w:jc w:val="center"/>
        </w:trPr>
        <w:tc>
          <w:tcPr>
            <w:tcW w:w="4655" w:type="dxa"/>
            <w:tcBorders>
              <w:top w:val="single" w:sz="4" w:space="0" w:color="auto"/>
              <w:left w:val="single" w:sz="4" w:space="0" w:color="auto"/>
              <w:bottom w:val="single" w:sz="4" w:space="0" w:color="auto"/>
              <w:right w:val="single" w:sz="4" w:space="0" w:color="auto"/>
            </w:tcBorders>
            <w:shd w:val="clear" w:color="000000" w:fill="FFFFFF"/>
          </w:tcPr>
          <w:p w:rsidR="00EE0C31" w:rsidRPr="00754579" w:rsidRDefault="00EE0C31" w:rsidP="00EE0C31">
            <w:pPr>
              <w:jc w:val="right"/>
              <w:rPr>
                <w:rFonts w:ascii="Arial" w:hAnsi="Arial" w:cs="Arial"/>
                <w:color w:val="000000"/>
                <w:sz w:val="16"/>
                <w:szCs w:val="16"/>
              </w:rPr>
            </w:pPr>
            <w:r>
              <w:rPr>
                <w:rFonts w:ascii="Arial" w:hAnsi="Arial" w:cs="Arial"/>
                <w:color w:val="000000"/>
                <w:sz w:val="16"/>
                <w:szCs w:val="16"/>
              </w:rPr>
              <w:t>Suma</w:t>
            </w:r>
          </w:p>
        </w:tc>
        <w:tc>
          <w:tcPr>
            <w:tcW w:w="1276" w:type="dxa"/>
            <w:tcBorders>
              <w:top w:val="single" w:sz="4" w:space="0" w:color="auto"/>
              <w:left w:val="nil"/>
              <w:bottom w:val="single" w:sz="4" w:space="0" w:color="auto"/>
              <w:right w:val="single" w:sz="4" w:space="0" w:color="auto"/>
            </w:tcBorders>
            <w:shd w:val="clear" w:color="000000" w:fill="FFFFFF"/>
            <w:noWrap/>
          </w:tcPr>
          <w:p w:rsidR="00EE0C31" w:rsidRDefault="00EE0C31" w:rsidP="00754579">
            <w:pPr>
              <w:pStyle w:val="Sinespaciado"/>
              <w:jc w:val="right"/>
              <w:rPr>
                <w:rFonts w:ascii="Arial" w:hAnsi="Arial" w:cs="Arial"/>
                <w:sz w:val="16"/>
                <w:szCs w:val="16"/>
              </w:rPr>
            </w:pPr>
            <w:r>
              <w:rPr>
                <w:rFonts w:ascii="Arial" w:hAnsi="Arial" w:cs="Arial"/>
                <w:sz w:val="16"/>
                <w:szCs w:val="16"/>
              </w:rPr>
              <w:t>442,000.00</w:t>
            </w:r>
          </w:p>
        </w:tc>
      </w:tr>
    </w:tbl>
    <w:p w:rsidR="00996C60" w:rsidRPr="00754579" w:rsidRDefault="00996C60" w:rsidP="009D08FE">
      <w:pPr>
        <w:pStyle w:val="ROMANOS"/>
        <w:spacing w:after="0" w:line="240" w:lineRule="exact"/>
        <w:rPr>
          <w:b/>
          <w:sz w:val="16"/>
          <w:szCs w:val="16"/>
          <w:lang w:val="es-MX"/>
        </w:rPr>
      </w:pPr>
    </w:p>
    <w:p w:rsidR="00996C60" w:rsidRDefault="00996C60" w:rsidP="009D08FE">
      <w:pPr>
        <w:pStyle w:val="ROMANOS"/>
        <w:spacing w:after="0" w:line="240" w:lineRule="exact"/>
        <w:rPr>
          <w:b/>
          <w:sz w:val="16"/>
          <w:szCs w:val="16"/>
          <w:lang w:val="es-MX"/>
        </w:rPr>
      </w:pPr>
    </w:p>
    <w:p w:rsidR="00754579" w:rsidRPr="00754579" w:rsidRDefault="00754579" w:rsidP="009D08FE">
      <w:pPr>
        <w:pStyle w:val="ROMANOS"/>
        <w:spacing w:after="0" w:line="240" w:lineRule="exact"/>
        <w:rPr>
          <w:b/>
          <w:sz w:val="16"/>
          <w:szCs w:val="16"/>
          <w:lang w:val="es-MX"/>
        </w:rPr>
      </w:pPr>
    </w:p>
    <w:p w:rsidR="00996C60" w:rsidRDefault="00996C6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no realiza actividades de transformación para inventarios.  </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en la actualidad presenta </w:t>
      </w:r>
      <w:r w:rsidR="00C06BB8">
        <w:rPr>
          <w:lang w:val="es-MX"/>
        </w:rPr>
        <w:t xml:space="preserve">no presenta saldo </w:t>
      </w:r>
      <w:r w:rsidR="006E60FB" w:rsidRPr="006E60FB">
        <w:rPr>
          <w:lang w:val="es-MX"/>
        </w:rPr>
        <w:t xml:space="preserve">de inversiones </w:t>
      </w:r>
      <w:r w:rsidR="00A539CE">
        <w:rPr>
          <w:lang w:val="es-MX"/>
        </w:rPr>
        <w:t xml:space="preserve">manifestado </w:t>
      </w:r>
      <w:r w:rsidR="00C06BB8">
        <w:rPr>
          <w:lang w:val="es-MX"/>
        </w:rPr>
        <w:t>en efectivo y equivalentes.</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w:t>
      </w:r>
      <w:r w:rsidR="0023513A">
        <w:rPr>
          <w:rFonts w:ascii="Arial" w:eastAsia="Times New Roman" w:hAnsi="Arial" w:cs="Arial"/>
          <w:sz w:val="18"/>
          <w:szCs w:val="18"/>
          <w:lang w:eastAsia="es-MX"/>
        </w:rPr>
        <w:t>i</w:t>
      </w:r>
      <w:r w:rsidR="003A2F1B">
        <w:rPr>
          <w:rFonts w:ascii="Arial" w:eastAsia="Times New Roman" w:hAnsi="Arial" w:cs="Arial"/>
          <w:sz w:val="18"/>
          <w:szCs w:val="18"/>
          <w:lang w:eastAsia="es-MX"/>
        </w:rPr>
        <w:t>ón de los bienes inmuebles al 31</w:t>
      </w:r>
      <w:r w:rsidRPr="0096143E">
        <w:rPr>
          <w:rFonts w:ascii="Arial" w:eastAsia="Times New Roman" w:hAnsi="Arial" w:cs="Arial"/>
          <w:sz w:val="18"/>
          <w:szCs w:val="18"/>
          <w:lang w:eastAsia="es-MX"/>
        </w:rPr>
        <w:t xml:space="preserve"> de </w:t>
      </w:r>
      <w:r w:rsidR="003A2F1B">
        <w:rPr>
          <w:rFonts w:ascii="Arial" w:eastAsia="Times New Roman" w:hAnsi="Arial" w:cs="Arial"/>
          <w:sz w:val="18"/>
          <w:szCs w:val="18"/>
          <w:lang w:eastAsia="es-MX"/>
        </w:rPr>
        <w:t>Dic</w:t>
      </w:r>
      <w:r w:rsidR="00AA6050">
        <w:rPr>
          <w:rFonts w:ascii="Arial" w:eastAsia="Times New Roman" w:hAnsi="Arial" w:cs="Arial"/>
          <w:sz w:val="18"/>
          <w:szCs w:val="18"/>
          <w:lang w:eastAsia="es-MX"/>
        </w:rPr>
        <w:t>iembre</w:t>
      </w:r>
      <w:r w:rsidRPr="0096143E">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1903BE" w:rsidRPr="0027733F"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27733F" w:rsidRDefault="0027733F" w:rsidP="001903BE">
            <w:pPr>
              <w:autoSpaceDE w:val="0"/>
              <w:autoSpaceDN w:val="0"/>
              <w:adjustRightInd w:val="0"/>
              <w:spacing w:before="40" w:after="0" w:line="240" w:lineRule="auto"/>
              <w:jc w:val="both"/>
              <w:rPr>
                <w:rFonts w:ascii="Arial" w:eastAsia="Times New Roman" w:hAnsi="Arial" w:cs="Arial"/>
                <w:sz w:val="14"/>
                <w:szCs w:val="14"/>
                <w:lang w:eastAsia="es-MX"/>
              </w:rPr>
            </w:pPr>
            <w:r>
              <w:rPr>
                <w:rFonts w:ascii="Arial" w:eastAsia="Times New Roman" w:hAnsi="Arial" w:cs="Arial"/>
                <w:sz w:val="14"/>
                <w:szCs w:val="14"/>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27733F" w:rsidRDefault="001903BE" w:rsidP="001903BE">
            <w:pPr>
              <w:autoSpaceDE w:val="0"/>
              <w:autoSpaceDN w:val="0"/>
              <w:adjustRightInd w:val="0"/>
              <w:spacing w:before="40" w:after="0" w:line="240" w:lineRule="auto"/>
              <w:jc w:val="right"/>
              <w:rPr>
                <w:rFonts w:ascii="Arial" w:eastAsia="Times New Roman" w:hAnsi="Arial" w:cs="Arial"/>
                <w:sz w:val="14"/>
                <w:szCs w:val="14"/>
                <w:lang w:eastAsia="es-MX"/>
              </w:rPr>
            </w:pPr>
            <w:r w:rsidRPr="0027733F">
              <w:rPr>
                <w:rFonts w:ascii="Arial" w:eastAsia="Times New Roman" w:hAnsi="Arial" w:cs="Arial"/>
                <w:sz w:val="14"/>
                <w:szCs w:val="14"/>
                <w:lang w:eastAsia="es-MX"/>
              </w:rPr>
              <w:t>444,159,847</w:t>
            </w:r>
          </w:p>
        </w:tc>
      </w:tr>
      <w:tr w:rsidR="001903BE" w:rsidRPr="0027733F"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27733F" w:rsidRDefault="001903BE" w:rsidP="001903BE">
            <w:pPr>
              <w:autoSpaceDE w:val="0"/>
              <w:autoSpaceDN w:val="0"/>
              <w:adjustRightInd w:val="0"/>
              <w:spacing w:before="40" w:after="0" w:line="240" w:lineRule="auto"/>
              <w:jc w:val="right"/>
              <w:rPr>
                <w:rFonts w:ascii="Arial" w:eastAsia="Times New Roman" w:hAnsi="Arial" w:cs="Arial"/>
                <w:sz w:val="14"/>
                <w:szCs w:val="14"/>
                <w:lang w:eastAsia="es-MX"/>
              </w:rPr>
            </w:pPr>
            <w:r w:rsidRPr="0027733F">
              <w:rPr>
                <w:rFonts w:ascii="Arial" w:eastAsia="Times New Roman" w:hAnsi="Arial" w:cs="Arial"/>
                <w:sz w:val="14"/>
                <w:szCs w:val="14"/>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27733F" w:rsidRDefault="001903BE" w:rsidP="001903BE">
            <w:pPr>
              <w:autoSpaceDE w:val="0"/>
              <w:autoSpaceDN w:val="0"/>
              <w:adjustRightInd w:val="0"/>
              <w:spacing w:before="40" w:after="0" w:line="240" w:lineRule="auto"/>
              <w:jc w:val="right"/>
              <w:rPr>
                <w:rFonts w:ascii="Arial" w:eastAsia="Times New Roman" w:hAnsi="Arial" w:cs="Arial"/>
                <w:sz w:val="14"/>
                <w:szCs w:val="14"/>
                <w:lang w:eastAsia="es-MX"/>
              </w:rPr>
            </w:pPr>
            <w:r w:rsidRPr="0027733F">
              <w:rPr>
                <w:rFonts w:ascii="Arial" w:eastAsia="Times New Roman" w:hAnsi="Arial" w:cs="Arial"/>
                <w:sz w:val="14"/>
                <w:szCs w:val="14"/>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w:t>
      </w:r>
      <w:r w:rsidR="0023513A">
        <w:rPr>
          <w:rFonts w:ascii="Arial" w:eastAsia="Times New Roman" w:hAnsi="Arial" w:cs="Arial"/>
          <w:sz w:val="18"/>
          <w:szCs w:val="18"/>
          <w:lang w:eastAsia="es-MX"/>
        </w:rPr>
        <w:t xml:space="preserve">ación de los bienes muebles al </w:t>
      </w:r>
      <w:r w:rsidR="003A2F1B">
        <w:rPr>
          <w:rFonts w:ascii="Arial" w:eastAsia="Times New Roman" w:hAnsi="Arial" w:cs="Arial"/>
          <w:sz w:val="18"/>
          <w:szCs w:val="18"/>
          <w:lang w:eastAsia="es-MX"/>
        </w:rPr>
        <w:t>31</w:t>
      </w:r>
      <w:r w:rsidRPr="0096143E">
        <w:rPr>
          <w:rFonts w:ascii="Arial" w:eastAsia="Times New Roman" w:hAnsi="Arial" w:cs="Arial"/>
          <w:sz w:val="18"/>
          <w:szCs w:val="18"/>
          <w:lang w:eastAsia="es-MX"/>
        </w:rPr>
        <w:t xml:space="preserve"> de </w:t>
      </w:r>
      <w:r w:rsidR="003A2F1B">
        <w:rPr>
          <w:rFonts w:ascii="Arial" w:eastAsia="Times New Roman" w:hAnsi="Arial" w:cs="Arial"/>
          <w:sz w:val="18"/>
          <w:szCs w:val="18"/>
          <w:lang w:eastAsia="es-MX"/>
        </w:rPr>
        <w:t>Dici</w:t>
      </w:r>
      <w:r w:rsidR="00110703">
        <w:rPr>
          <w:rFonts w:ascii="Arial" w:eastAsia="Times New Roman" w:hAnsi="Arial" w:cs="Arial"/>
          <w:sz w:val="18"/>
          <w:szCs w:val="18"/>
          <w:lang w:eastAsia="es-MX"/>
        </w:rPr>
        <w:t>embre</w:t>
      </w:r>
      <w:r w:rsidR="000E75FD">
        <w:rPr>
          <w:rFonts w:ascii="Arial" w:eastAsia="Times New Roman" w:hAnsi="Arial" w:cs="Arial"/>
          <w:sz w:val="18"/>
          <w:szCs w:val="18"/>
          <w:lang w:eastAsia="es-MX"/>
        </w:rPr>
        <w:t xml:space="preserve"> </w:t>
      </w:r>
      <w:r w:rsidRPr="0096143E">
        <w:rPr>
          <w:rFonts w:ascii="Arial" w:eastAsia="Times New Roman" w:hAnsi="Arial" w:cs="Arial"/>
          <w:sz w:val="18"/>
          <w:szCs w:val="18"/>
          <w:lang w:eastAsia="es-MX"/>
        </w:rPr>
        <w:t xml:space="preserve">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995"/>
      </w:tblGrid>
      <w:tr w:rsidR="001903BE" w:rsidRPr="0096143E" w:rsidTr="00AA0FCA">
        <w:trPr>
          <w:jc w:val="center"/>
        </w:trPr>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 xml:space="preserve">MOBILIARIO Y EQUIPO DE </w:t>
            </w:r>
            <w:r>
              <w:rPr>
                <w:rFonts w:ascii="Arial" w:hAnsi="Arial" w:cs="Arial"/>
                <w:sz w:val="14"/>
                <w:szCs w:val="14"/>
              </w:rPr>
              <w:t>ADMINISTRACIÓN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54579" w:rsidP="005D309A">
            <w:pPr>
              <w:jc w:val="center"/>
              <w:rPr>
                <w:rFonts w:ascii="Arial" w:hAnsi="Arial" w:cs="Arial"/>
                <w:color w:val="000000"/>
                <w:sz w:val="14"/>
                <w:szCs w:val="14"/>
              </w:rPr>
            </w:pPr>
            <w:r>
              <w:rPr>
                <w:rFonts w:ascii="Arial" w:hAnsi="Arial" w:cs="Arial"/>
                <w:color w:val="000000"/>
                <w:sz w:val="14"/>
                <w:szCs w:val="14"/>
              </w:rPr>
              <w:t>119,058,975</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MOBILIARIO Y EQUIPO EDUCACIONAL Y REC.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FD7DB6" w:rsidP="007D1DD5">
            <w:pPr>
              <w:jc w:val="right"/>
              <w:rPr>
                <w:rFonts w:ascii="Arial" w:hAnsi="Arial" w:cs="Arial"/>
                <w:color w:val="000000"/>
                <w:sz w:val="14"/>
                <w:szCs w:val="14"/>
              </w:rPr>
            </w:pPr>
            <w:r>
              <w:rPr>
                <w:rFonts w:ascii="Arial" w:hAnsi="Arial" w:cs="Arial"/>
                <w:color w:val="000000"/>
                <w:sz w:val="14"/>
                <w:szCs w:val="14"/>
              </w:rPr>
              <w:t>6,293,060</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EQUIPO INSTRUMENTAL MÉDICO Y DE LAB.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54579" w:rsidP="007D1DD5">
            <w:pPr>
              <w:jc w:val="right"/>
              <w:rPr>
                <w:rFonts w:ascii="Arial" w:hAnsi="Arial" w:cs="Arial"/>
                <w:color w:val="000000"/>
                <w:sz w:val="14"/>
                <w:szCs w:val="14"/>
              </w:rPr>
            </w:pPr>
            <w:r>
              <w:rPr>
                <w:rFonts w:ascii="Arial" w:hAnsi="Arial" w:cs="Arial"/>
                <w:color w:val="000000"/>
                <w:sz w:val="14"/>
                <w:szCs w:val="14"/>
              </w:rPr>
              <w:t>402,674</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VEHÍCULOS Y EQUIPO DE TRANSPORTE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EB61E5" w:rsidP="007D1DD5">
            <w:pPr>
              <w:jc w:val="right"/>
              <w:rPr>
                <w:rFonts w:ascii="Arial" w:hAnsi="Arial" w:cs="Arial"/>
                <w:color w:val="000000"/>
                <w:sz w:val="14"/>
                <w:szCs w:val="14"/>
              </w:rPr>
            </w:pPr>
            <w:r>
              <w:rPr>
                <w:rFonts w:ascii="Arial" w:hAnsi="Arial" w:cs="Arial"/>
                <w:color w:val="000000"/>
                <w:sz w:val="14"/>
                <w:szCs w:val="14"/>
              </w:rPr>
              <w:t>16,445,453</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MAQUINARIA, OTROS EQUIPOS Y HERRAMIENTAS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54579" w:rsidP="007D1DD5">
            <w:pPr>
              <w:jc w:val="right"/>
              <w:rPr>
                <w:rFonts w:ascii="Arial" w:hAnsi="Arial" w:cs="Arial"/>
                <w:color w:val="000000"/>
                <w:sz w:val="14"/>
                <w:szCs w:val="14"/>
              </w:rPr>
            </w:pPr>
            <w:r>
              <w:rPr>
                <w:rFonts w:ascii="Arial" w:hAnsi="Arial" w:cs="Arial"/>
                <w:color w:val="000000"/>
                <w:sz w:val="14"/>
                <w:szCs w:val="14"/>
              </w:rPr>
              <w:t>18,147,523</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COLECCIONES, OBRAS DE ARTE Y OBJETOS VALIOSOS</w:t>
            </w:r>
            <w:r>
              <w:rPr>
                <w:rFonts w:ascii="Arial" w:hAnsi="Arial" w:cs="Arial"/>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2,983,681</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autoSpaceDE w:val="0"/>
              <w:autoSpaceDN w:val="0"/>
              <w:adjustRightInd w:val="0"/>
              <w:spacing w:before="40" w:after="0" w:line="240" w:lineRule="auto"/>
              <w:rPr>
                <w:rFonts w:ascii="Arial" w:eastAsia="Times New Roman" w:hAnsi="Arial" w:cs="Arial"/>
                <w:sz w:val="14"/>
                <w:szCs w:val="14"/>
                <w:lang w:eastAsia="es-MX"/>
              </w:rPr>
            </w:pPr>
            <w:r>
              <w:rPr>
                <w:rFonts w:ascii="Arial" w:hAnsi="Arial" w:cs="Arial"/>
                <w:sz w:val="14"/>
                <w:szCs w:val="14"/>
              </w:rPr>
              <w:t>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54579" w:rsidP="007D1DD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330,150</w:t>
            </w:r>
          </w:p>
        </w:tc>
      </w:tr>
      <w:tr w:rsidR="00FF5177"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FF5177" w:rsidP="00FF5177">
            <w:pPr>
              <w:autoSpaceDE w:val="0"/>
              <w:autoSpaceDN w:val="0"/>
              <w:adjustRightInd w:val="0"/>
              <w:spacing w:before="40" w:after="0" w:line="240" w:lineRule="auto"/>
              <w:jc w:val="right"/>
              <w:rPr>
                <w:rFonts w:ascii="Arial" w:eastAsia="Times New Roman" w:hAnsi="Arial" w:cs="Arial"/>
                <w:sz w:val="14"/>
                <w:szCs w:val="14"/>
                <w:lang w:eastAsia="es-MX"/>
              </w:rPr>
            </w:pPr>
            <w:r w:rsidRPr="00FF5177">
              <w:rPr>
                <w:rFonts w:ascii="Arial" w:eastAsia="Times New Roman" w:hAnsi="Arial" w:cs="Arial"/>
                <w:sz w:val="14"/>
                <w:szCs w:val="14"/>
                <w:lang w:eastAsia="es-MX"/>
              </w:rPr>
              <w:t>Suma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FD7DB6" w:rsidP="00EB61E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164,061,316</w:t>
            </w:r>
          </w:p>
        </w:tc>
      </w:tr>
    </w:tbl>
    <w:p w:rsidR="00754579" w:rsidRDefault="00754579" w:rsidP="009D08FE">
      <w:pPr>
        <w:pStyle w:val="ROMANOS"/>
        <w:spacing w:after="0" w:line="240" w:lineRule="exact"/>
        <w:rPr>
          <w:rFonts w:ascii="Soberana Sans Light" w:hAnsi="Soberana Sans Light"/>
          <w:b/>
          <w:sz w:val="22"/>
          <w:szCs w:val="22"/>
          <w:lang w:val="es-MX"/>
        </w:rPr>
      </w:pPr>
    </w:p>
    <w:p w:rsidR="00754579" w:rsidRDefault="00754579"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no </w:t>
      </w:r>
      <w:r w:rsidR="00A13466" w:rsidRPr="00C06BB8">
        <w:rPr>
          <w:rFonts w:ascii="Arial" w:hAnsi="Arial" w:cs="Arial"/>
          <w:sz w:val="18"/>
          <w:szCs w:val="18"/>
        </w:rPr>
        <w:t>se presentaron operaciones por este concepto por el periodo que se presenta</w:t>
      </w:r>
      <w:r w:rsidR="00330D5C" w:rsidRPr="00C06BB8">
        <w:rPr>
          <w:rFonts w:ascii="Arial" w:hAnsi="Arial" w:cs="Arial"/>
          <w:sz w:val="18"/>
          <w:szCs w:val="18"/>
        </w:rPr>
        <w:t>.</w:t>
      </w:r>
    </w:p>
    <w:p w:rsidR="00A9743E" w:rsidRDefault="00A9743E" w:rsidP="00330D5C">
      <w:pPr>
        <w:pStyle w:val="ROMANOS"/>
        <w:spacing w:after="0" w:line="240" w:lineRule="exact"/>
        <w:rPr>
          <w:rFonts w:ascii="Soberana Sans Light" w:hAnsi="Soberana Sans Light"/>
          <w:b/>
          <w:sz w:val="22"/>
          <w:szCs w:val="22"/>
          <w:lang w:val="es-MX"/>
        </w:rPr>
      </w:pPr>
    </w:p>
    <w:p w:rsidR="00754579" w:rsidRDefault="00754579" w:rsidP="0075457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rsidR="00C06BB8" w:rsidRDefault="00C06BB8" w:rsidP="00754579">
      <w:pPr>
        <w:pStyle w:val="ROMANOS"/>
        <w:spacing w:after="0" w:line="240" w:lineRule="exact"/>
        <w:ind w:left="432"/>
        <w:rPr>
          <w:lang w:eastAsia="es-MX"/>
        </w:rPr>
      </w:pPr>
    </w:p>
    <w:p w:rsidR="00A9743E" w:rsidRPr="0096143E" w:rsidRDefault="00A9743E"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xml:space="preserve">, en éstos inciden pasivos derivados de operaciones por servicios personales, cuentas por pagar por operaciones presupuestarias y contabilizadas al </w:t>
      </w:r>
      <w:r w:rsidR="003A2F1B">
        <w:rPr>
          <w:rFonts w:ascii="Arial" w:eastAsia="Times New Roman" w:hAnsi="Arial" w:cs="Arial"/>
          <w:sz w:val="18"/>
          <w:szCs w:val="18"/>
          <w:lang w:eastAsia="es-MX"/>
        </w:rPr>
        <w:t>31</w:t>
      </w:r>
      <w:r w:rsidRPr="0096143E">
        <w:rPr>
          <w:rFonts w:ascii="Arial" w:eastAsia="Times New Roman" w:hAnsi="Arial" w:cs="Arial"/>
          <w:sz w:val="18"/>
          <w:szCs w:val="18"/>
          <w:lang w:eastAsia="es-MX"/>
        </w:rPr>
        <w:t xml:space="preserve"> de </w:t>
      </w:r>
      <w:r w:rsidR="003A2F1B">
        <w:rPr>
          <w:rFonts w:ascii="Arial" w:eastAsia="Times New Roman" w:hAnsi="Arial" w:cs="Arial"/>
          <w:sz w:val="18"/>
          <w:szCs w:val="18"/>
          <w:lang w:eastAsia="es-MX"/>
        </w:rPr>
        <w:t>Dic</w:t>
      </w:r>
      <w:r w:rsidR="00AA6050">
        <w:rPr>
          <w:rFonts w:ascii="Arial" w:eastAsia="Times New Roman" w:hAnsi="Arial" w:cs="Arial"/>
          <w:sz w:val="18"/>
          <w:szCs w:val="18"/>
          <w:lang w:eastAsia="es-MX"/>
        </w:rPr>
        <w:t>iembre</w:t>
      </w:r>
      <w:r w:rsidRPr="0096143E">
        <w:rPr>
          <w:rFonts w:ascii="Arial" w:eastAsia="Times New Roman" w:hAnsi="Arial" w:cs="Arial"/>
          <w:sz w:val="18"/>
          <w:szCs w:val="18"/>
          <w:lang w:eastAsia="es-MX"/>
        </w:rPr>
        <w:t xml:space="preserve"> del ejercicio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 pasivos por obligaciones laborales</w:t>
      </w:r>
      <w:r w:rsidR="00FC29A3">
        <w:rPr>
          <w:rFonts w:ascii="Arial" w:eastAsia="Times New Roman" w:hAnsi="Arial" w:cs="Arial"/>
          <w:sz w:val="18"/>
          <w:szCs w:val="18"/>
          <w:lang w:eastAsia="es-MX"/>
        </w:rPr>
        <w:t>, fiscales y</w:t>
      </w:r>
      <w:r w:rsidRPr="0096143E">
        <w:rPr>
          <w:rFonts w:ascii="Arial" w:eastAsia="Times New Roman" w:hAnsi="Arial" w:cs="Arial"/>
          <w:sz w:val="18"/>
          <w:szCs w:val="18"/>
          <w:lang w:eastAsia="es-MX"/>
        </w:rPr>
        <w:t xml:space="preserve"> acreedores diversos:</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A9743E" w:rsidP="00215288">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E873FE" w:rsidP="00F33666">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990BF6" w:rsidRPr="0027733F" w:rsidTr="00215288">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27733F" w:rsidRDefault="0027733F" w:rsidP="00990BF6">
            <w:pPr>
              <w:autoSpaceDE w:val="0"/>
              <w:autoSpaceDN w:val="0"/>
              <w:adjustRightInd w:val="0"/>
              <w:spacing w:before="20" w:after="0" w:line="240" w:lineRule="auto"/>
              <w:jc w:val="both"/>
              <w:rPr>
                <w:rFonts w:ascii="Arial" w:eastAsia="Times New Roman" w:hAnsi="Arial" w:cs="Arial"/>
                <w:sz w:val="14"/>
                <w:szCs w:val="14"/>
                <w:lang w:eastAsia="es-MX"/>
              </w:rPr>
            </w:pPr>
            <w:r w:rsidRPr="0027733F">
              <w:rPr>
                <w:rFonts w:ascii="Arial" w:eastAsia="Times New Roman" w:hAnsi="Arial" w:cs="Arial"/>
                <w:sz w:val="14"/>
                <w:szCs w:val="14"/>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B3645" w:rsidRPr="0027733F" w:rsidRDefault="00754579" w:rsidP="009B3645">
            <w:pPr>
              <w:jc w:val="right"/>
              <w:rPr>
                <w:rFonts w:ascii="Arial" w:hAnsi="Arial" w:cs="Arial"/>
                <w:sz w:val="14"/>
                <w:szCs w:val="14"/>
              </w:rPr>
            </w:pPr>
            <w:r w:rsidRPr="0027733F">
              <w:rPr>
                <w:rFonts w:ascii="Arial" w:hAnsi="Arial" w:cs="Arial"/>
                <w:sz w:val="14"/>
                <w:szCs w:val="14"/>
              </w:rPr>
              <w:t>78,391,863</w:t>
            </w:r>
          </w:p>
        </w:tc>
      </w:tr>
      <w:tr w:rsidR="00990BF6" w:rsidRPr="0027733F"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27733F" w:rsidRDefault="0027733F" w:rsidP="00990BF6">
            <w:pPr>
              <w:autoSpaceDE w:val="0"/>
              <w:autoSpaceDN w:val="0"/>
              <w:adjustRightInd w:val="0"/>
              <w:spacing w:before="20" w:after="0" w:line="240" w:lineRule="auto"/>
              <w:jc w:val="both"/>
              <w:rPr>
                <w:rFonts w:ascii="Arial" w:eastAsia="Times New Roman" w:hAnsi="Arial" w:cs="Arial"/>
                <w:sz w:val="14"/>
                <w:szCs w:val="14"/>
                <w:lang w:eastAsia="es-MX"/>
              </w:rPr>
            </w:pPr>
            <w:r w:rsidRPr="0027733F">
              <w:rPr>
                <w:rFonts w:ascii="Arial" w:eastAsia="Times New Roman" w:hAnsi="Arial" w:cs="Arial"/>
                <w:sz w:val="14"/>
                <w:szCs w:val="14"/>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27733F" w:rsidRDefault="00754579" w:rsidP="00EB61E5">
            <w:pPr>
              <w:jc w:val="right"/>
              <w:rPr>
                <w:rFonts w:ascii="Arial" w:hAnsi="Arial" w:cs="Arial"/>
                <w:sz w:val="14"/>
                <w:szCs w:val="14"/>
              </w:rPr>
            </w:pPr>
            <w:r w:rsidRPr="0027733F">
              <w:rPr>
                <w:rFonts w:ascii="Arial" w:hAnsi="Arial" w:cs="Arial"/>
                <w:sz w:val="14"/>
                <w:szCs w:val="14"/>
              </w:rPr>
              <w:t>26,817,595</w:t>
            </w:r>
          </w:p>
        </w:tc>
      </w:tr>
      <w:tr w:rsidR="00990BF6" w:rsidRPr="0027733F"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27733F" w:rsidRDefault="00990BF6" w:rsidP="00990BF6">
            <w:pPr>
              <w:autoSpaceDE w:val="0"/>
              <w:autoSpaceDN w:val="0"/>
              <w:adjustRightInd w:val="0"/>
              <w:spacing w:before="20" w:after="0" w:line="240" w:lineRule="auto"/>
              <w:jc w:val="right"/>
              <w:rPr>
                <w:rFonts w:ascii="Arial" w:eastAsia="Times New Roman" w:hAnsi="Arial" w:cs="Arial"/>
                <w:b/>
                <w:sz w:val="14"/>
                <w:szCs w:val="14"/>
                <w:lang w:eastAsia="es-MX"/>
              </w:rPr>
            </w:pPr>
            <w:r w:rsidRPr="0027733F">
              <w:rPr>
                <w:rFonts w:ascii="Arial" w:eastAsia="Times New Roman" w:hAnsi="Arial" w:cs="Arial"/>
                <w:b/>
                <w:sz w:val="14"/>
                <w:szCs w:val="14"/>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27733F" w:rsidRDefault="00754579" w:rsidP="00DE4287">
            <w:pPr>
              <w:spacing w:line="240" w:lineRule="auto"/>
              <w:jc w:val="right"/>
              <w:rPr>
                <w:rFonts w:ascii="Arial" w:hAnsi="Arial" w:cs="Arial"/>
                <w:b/>
                <w:sz w:val="14"/>
                <w:szCs w:val="14"/>
              </w:rPr>
            </w:pPr>
            <w:r w:rsidRPr="0027733F">
              <w:rPr>
                <w:rFonts w:ascii="Arial" w:hAnsi="Arial" w:cs="Arial"/>
                <w:b/>
                <w:sz w:val="14"/>
                <w:szCs w:val="14"/>
              </w:rPr>
              <w:t>105,209,458</w:t>
            </w:r>
          </w:p>
        </w:tc>
      </w:tr>
    </w:tbl>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lang w:eastAsia="es-MX"/>
        </w:rPr>
      </w:pPr>
      <w:r>
        <w:rPr>
          <w:lang w:eastAsia="es-MX"/>
        </w:rPr>
        <w:t>La Unidad de Servicios Educativos del Estado de Tlaxcala, ejerce principalmente los Recursos Federales asignados para la prestación de los servicios de educación en el Estado</w:t>
      </w:r>
      <w:r w:rsidR="00C06BB8">
        <w:rPr>
          <w:lang w:eastAsia="es-MX"/>
        </w:rPr>
        <w:t>:</w:t>
      </w:r>
    </w:p>
    <w:p w:rsidR="00754579" w:rsidRDefault="00754579" w:rsidP="00313E34">
      <w:pPr>
        <w:pStyle w:val="ROMANOS"/>
        <w:tabs>
          <w:tab w:val="clear" w:pos="720"/>
        </w:tabs>
        <w:spacing w:after="0" w:line="240" w:lineRule="exact"/>
        <w:ind w:left="284" w:firstLine="4"/>
        <w:rPr>
          <w:lang w:eastAsia="es-MX"/>
        </w:rPr>
      </w:pPr>
    </w:p>
    <w:p w:rsidR="00754579" w:rsidRDefault="00754579" w:rsidP="00313E34">
      <w:pPr>
        <w:pStyle w:val="ROMANOS"/>
        <w:tabs>
          <w:tab w:val="clear" w:pos="720"/>
        </w:tabs>
        <w:spacing w:after="0" w:line="240" w:lineRule="exact"/>
        <w:ind w:left="284" w:firstLine="4"/>
        <w:rPr>
          <w:lang w:eastAsia="es-MX"/>
        </w:rPr>
      </w:pPr>
    </w:p>
    <w:p w:rsidR="00754579" w:rsidRDefault="00754579" w:rsidP="00313E34">
      <w:pPr>
        <w:pStyle w:val="ROMANOS"/>
        <w:tabs>
          <w:tab w:val="clear" w:pos="720"/>
        </w:tabs>
        <w:spacing w:after="0" w:line="240" w:lineRule="exact"/>
        <w:ind w:left="284" w:firstLine="4"/>
        <w:rPr>
          <w:lang w:eastAsia="es-MX"/>
        </w:rPr>
      </w:pPr>
    </w:p>
    <w:p w:rsidR="00754579" w:rsidRDefault="00754579" w:rsidP="00313E34">
      <w:pPr>
        <w:pStyle w:val="ROMANOS"/>
        <w:tabs>
          <w:tab w:val="clear" w:pos="720"/>
        </w:tabs>
        <w:spacing w:after="0" w:line="240" w:lineRule="exact"/>
        <w:ind w:left="284" w:firstLine="4"/>
        <w:rPr>
          <w:lang w:eastAsia="es-MX"/>
        </w:rPr>
      </w:pPr>
    </w:p>
    <w:p w:rsidR="00754579" w:rsidRDefault="00754579" w:rsidP="00313E34">
      <w:pPr>
        <w:pStyle w:val="ROMANOS"/>
        <w:tabs>
          <w:tab w:val="clear" w:pos="720"/>
        </w:tabs>
        <w:spacing w:after="0" w:line="240" w:lineRule="exact"/>
        <w:ind w:left="284" w:firstLine="4"/>
        <w:rPr>
          <w:rFonts w:ascii="Soberana Sans Light" w:hAnsi="Soberana Sans Light"/>
          <w:b/>
          <w:sz w:val="22"/>
          <w:szCs w:val="22"/>
          <w:lang w:val="es-MX"/>
        </w:rPr>
      </w:pPr>
    </w:p>
    <w:p w:rsidR="00754579" w:rsidRDefault="00754579" w:rsidP="00313E34">
      <w:pPr>
        <w:pStyle w:val="ROMANOS"/>
        <w:tabs>
          <w:tab w:val="clear" w:pos="720"/>
        </w:tabs>
        <w:spacing w:after="0" w:line="240" w:lineRule="exact"/>
        <w:ind w:left="284" w:firstLine="4"/>
        <w:rPr>
          <w:rFonts w:ascii="Soberana Sans Light" w:hAnsi="Soberana Sans Light"/>
          <w:b/>
          <w:sz w:val="22"/>
          <w:szCs w:val="22"/>
          <w:lang w:val="es-MX"/>
        </w:rPr>
      </w:pPr>
    </w:p>
    <w:p w:rsidR="00754579" w:rsidRDefault="00754579" w:rsidP="00313E34">
      <w:pPr>
        <w:pStyle w:val="ROMANOS"/>
        <w:tabs>
          <w:tab w:val="clear" w:pos="720"/>
        </w:tabs>
        <w:spacing w:after="0" w:line="240" w:lineRule="exact"/>
        <w:ind w:left="284" w:firstLine="4"/>
        <w:rPr>
          <w:rFonts w:ascii="Soberana Sans Light" w:hAnsi="Soberana Sans Light"/>
          <w:b/>
          <w:sz w:val="22"/>
          <w:szCs w:val="22"/>
          <w:lang w:val="es-MX"/>
        </w:rPr>
      </w:pPr>
    </w:p>
    <w:p w:rsidR="00754579" w:rsidRDefault="00754579" w:rsidP="00313E34">
      <w:pPr>
        <w:pStyle w:val="ROMANOS"/>
        <w:tabs>
          <w:tab w:val="clear" w:pos="720"/>
        </w:tabs>
        <w:spacing w:after="0" w:line="240" w:lineRule="exact"/>
        <w:ind w:left="284" w:firstLine="4"/>
        <w:rPr>
          <w:rFonts w:ascii="Soberana Sans Light" w:hAnsi="Soberana Sans Light"/>
          <w:b/>
          <w:sz w:val="22"/>
          <w:szCs w:val="22"/>
          <w:lang w:val="es-MX"/>
        </w:rPr>
      </w:pP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24"/>
      </w:tblGrid>
      <w:tr w:rsidR="00360599" w:rsidRPr="0096143E" w:rsidTr="006711B3">
        <w:trPr>
          <w:jc w:val="center"/>
        </w:trPr>
        <w:tc>
          <w:tcPr>
            <w:tcW w:w="3823"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215288">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1924"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215288">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6711B3">
        <w:trPr>
          <w:trHeight w:val="232"/>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27733F" w:rsidP="0027733F">
            <w:pPr>
              <w:autoSpaceDE w:val="0"/>
              <w:autoSpaceDN w:val="0"/>
              <w:adjustRightInd w:val="0"/>
              <w:spacing w:before="20"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PARTICIPACIONES Y APORTACIONES</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F26605" w:rsidRPr="009B3645" w:rsidRDefault="0027733F" w:rsidP="009B3645">
            <w:pPr>
              <w:jc w:val="right"/>
              <w:rPr>
                <w:rFonts w:ascii="Arial" w:hAnsi="Arial" w:cs="Arial"/>
                <w:sz w:val="18"/>
                <w:szCs w:val="18"/>
              </w:rPr>
            </w:pPr>
            <w:r>
              <w:rPr>
                <w:rFonts w:ascii="Arial" w:hAnsi="Arial" w:cs="Arial"/>
                <w:sz w:val="18"/>
                <w:szCs w:val="18"/>
              </w:rPr>
              <w:t>5,593,859,110</w:t>
            </w:r>
          </w:p>
        </w:tc>
      </w:tr>
      <w:tr w:rsidR="005453CD" w:rsidRPr="0096143E" w:rsidTr="006711B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5453CD" w:rsidRDefault="0027733F" w:rsidP="00215288">
            <w:pPr>
              <w:autoSpaceDE w:val="0"/>
              <w:autoSpaceDN w:val="0"/>
              <w:adjustRightInd w:val="0"/>
              <w:spacing w:before="2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DERECHOS</w:t>
            </w:r>
          </w:p>
          <w:p w:rsidR="006711B3" w:rsidRDefault="006711B3" w:rsidP="00215288">
            <w:pPr>
              <w:autoSpaceDE w:val="0"/>
              <w:autoSpaceDN w:val="0"/>
              <w:adjustRightInd w:val="0"/>
              <w:spacing w:before="20" w:after="0" w:line="240" w:lineRule="auto"/>
              <w:jc w:val="both"/>
              <w:rPr>
                <w:rFonts w:ascii="Arial" w:eastAsia="Times New Roman" w:hAnsi="Arial" w:cs="Arial"/>
                <w:sz w:val="18"/>
                <w:szCs w:val="18"/>
                <w:lang w:eastAsia="es-MX"/>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453CD" w:rsidRDefault="0027733F"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396,857</w:t>
            </w:r>
          </w:p>
        </w:tc>
      </w:tr>
      <w:tr w:rsidR="00162E10" w:rsidRPr="0096143E" w:rsidTr="006711B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162E10" w:rsidRPr="00360599" w:rsidRDefault="0027733F" w:rsidP="00215288">
            <w:pPr>
              <w:autoSpaceDE w:val="0"/>
              <w:autoSpaceDN w:val="0"/>
              <w:adjustRightInd w:val="0"/>
              <w:spacing w:before="2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PRODUCTOS</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62E10" w:rsidRDefault="0027733F" w:rsidP="0027733F">
            <w:pPr>
              <w:tabs>
                <w:tab w:val="center" w:pos="1106"/>
                <w:tab w:val="right" w:pos="2213"/>
              </w:tabs>
              <w:autoSpaceDE w:val="0"/>
              <w:autoSpaceDN w:val="0"/>
              <w:adjustRightInd w:val="0"/>
              <w:spacing w:before="20"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b/>
            </w:r>
            <w:r>
              <w:rPr>
                <w:rFonts w:ascii="Arial" w:eastAsia="Times New Roman" w:hAnsi="Arial" w:cs="Arial"/>
                <w:sz w:val="18"/>
                <w:szCs w:val="18"/>
                <w:lang w:eastAsia="es-MX"/>
              </w:rPr>
              <w:tab/>
              <w:t>116,196</w:t>
            </w:r>
          </w:p>
        </w:tc>
      </w:tr>
      <w:tr w:rsidR="00360599" w:rsidRPr="0096143E" w:rsidTr="006711B3">
        <w:trPr>
          <w:trHeight w:val="282"/>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215288">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27733F" w:rsidP="00215288">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5,594,372,163</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9B3645" w:rsidRDefault="009B3645" w:rsidP="009D08FE">
      <w:pPr>
        <w:pStyle w:val="ROMANOS"/>
        <w:spacing w:after="0" w:line="240" w:lineRule="exact"/>
        <w:rPr>
          <w:rFonts w:ascii="Soberana Sans Light" w:hAnsi="Soberana Sans Light"/>
          <w:b/>
          <w:sz w:val="22"/>
          <w:szCs w:val="22"/>
          <w:lang w:val="es-MX"/>
        </w:rPr>
      </w:pPr>
    </w:p>
    <w:p w:rsidR="009B3645" w:rsidRDefault="009B3645"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075ABE">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w:t>
      </w:r>
      <w:r w:rsidR="00A44901">
        <w:rPr>
          <w:rFonts w:ascii="Arial" w:eastAsia="Times New Roman" w:hAnsi="Arial" w:cs="Arial"/>
          <w:sz w:val="18"/>
          <w:szCs w:val="18"/>
          <w:lang w:eastAsia="es-MX"/>
        </w:rPr>
        <w:t>el ejercicio</w:t>
      </w:r>
      <w:r w:rsidRPr="0079245C">
        <w:rPr>
          <w:rFonts w:ascii="Arial" w:eastAsia="Times New Roman" w:hAnsi="Arial" w:cs="Arial"/>
          <w:sz w:val="18"/>
          <w:szCs w:val="18"/>
          <w:lang w:eastAsia="es-MX"/>
        </w:rPr>
        <w:t xml:space="preserve">, ascendió a </w:t>
      </w:r>
      <w:r w:rsidR="00C0062B">
        <w:rPr>
          <w:rFonts w:ascii="Arial" w:eastAsia="Times New Roman" w:hAnsi="Arial" w:cs="Arial"/>
          <w:sz w:val="18"/>
          <w:szCs w:val="18"/>
          <w:lang w:eastAsia="es-MX"/>
        </w:rPr>
        <w:t xml:space="preserve"> </w:t>
      </w:r>
      <w:r w:rsidR="0069117B">
        <w:rPr>
          <w:rFonts w:ascii="Arial" w:eastAsia="Times New Roman" w:hAnsi="Arial" w:cs="Arial"/>
          <w:sz w:val="18"/>
          <w:szCs w:val="18"/>
          <w:lang w:eastAsia="es-MX"/>
        </w:rPr>
        <w:t xml:space="preserve">$ </w:t>
      </w:r>
      <w:r w:rsidR="00A44901">
        <w:rPr>
          <w:rFonts w:ascii="Arial" w:eastAsia="Times New Roman" w:hAnsi="Arial" w:cs="Arial"/>
          <w:sz w:val="18"/>
          <w:szCs w:val="18"/>
          <w:lang w:eastAsia="es-MX"/>
        </w:rPr>
        <w:t>5,561,496,431</w:t>
      </w:r>
      <w:r w:rsidR="00C0062B">
        <w:rPr>
          <w:rFonts w:ascii="Arial" w:eastAsia="Times New Roman" w:hAnsi="Arial" w:cs="Arial"/>
          <w:sz w:val="18"/>
          <w:szCs w:val="18"/>
          <w:lang w:eastAsia="es-MX"/>
        </w:rPr>
        <w:t xml:space="preserve"> </w:t>
      </w:r>
      <w:r w:rsidRPr="0079245C">
        <w:rPr>
          <w:rFonts w:ascii="Arial" w:eastAsia="Times New Roman" w:hAnsi="Arial" w:cs="Arial"/>
          <w:sz w:val="18"/>
          <w:szCs w:val="18"/>
          <w:lang w:eastAsia="es-MX"/>
        </w:rPr>
        <w:t>pesos.</w:t>
      </w:r>
      <w:r w:rsidR="005660DB" w:rsidRPr="005660DB">
        <w:t xml:space="preserve"> </w:t>
      </w: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w:t>
      </w:r>
      <w:r w:rsidR="002439A9">
        <w:rPr>
          <w:lang w:eastAsia="es-MX"/>
        </w:rPr>
        <w:t xml:space="preserve">presenta un resultado del ejercicio por un importe de $ </w:t>
      </w:r>
      <w:r w:rsidR="00A44901">
        <w:rPr>
          <w:lang w:eastAsia="es-MX"/>
        </w:rPr>
        <w:t>32,875,733</w:t>
      </w:r>
      <w:r w:rsidR="00C0062B">
        <w:rPr>
          <w:lang w:eastAsia="es-MX"/>
        </w:rPr>
        <w:t xml:space="preserve"> </w:t>
      </w:r>
      <w:r w:rsidR="009711BA">
        <w:rPr>
          <w:lang w:eastAsia="es-MX"/>
        </w:rPr>
        <w:t>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FD7DB6" w:rsidRDefault="00FD7DB6"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0062B">
      <w:pPr>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C44B75">
        <w:rPr>
          <w:rFonts w:ascii="Arial" w:eastAsia="Times New Roman" w:hAnsi="Arial" w:cs="Arial"/>
          <w:sz w:val="18"/>
          <w:szCs w:val="18"/>
          <w:lang w:eastAsia="es-MX"/>
        </w:rPr>
        <w:t>$</w:t>
      </w:r>
      <w:r w:rsidR="00C44B75">
        <w:rPr>
          <w:rFonts w:ascii="Arial" w:eastAsia="Times New Roman" w:hAnsi="Arial" w:cs="Arial"/>
          <w:sz w:val="24"/>
          <w:szCs w:val="24"/>
          <w:lang w:eastAsia="es-MX"/>
        </w:rPr>
        <w:t xml:space="preserve"> </w:t>
      </w:r>
      <w:r w:rsidR="00A44901">
        <w:rPr>
          <w:rFonts w:ascii="Arial" w:eastAsia="Times New Roman" w:hAnsi="Arial" w:cs="Arial"/>
          <w:sz w:val="18"/>
          <w:szCs w:val="18"/>
          <w:lang w:eastAsia="es-MX"/>
        </w:rPr>
        <w:t>5</w:t>
      </w:r>
      <w:r w:rsidR="00075ABE">
        <w:rPr>
          <w:rFonts w:ascii="Arial" w:eastAsia="Times New Roman" w:hAnsi="Arial" w:cs="Arial"/>
          <w:sz w:val="18"/>
          <w:szCs w:val="18"/>
          <w:lang w:eastAsia="es-MX"/>
        </w:rPr>
        <w:t>’</w:t>
      </w:r>
      <w:r w:rsidR="00A44901">
        <w:rPr>
          <w:rFonts w:ascii="Arial" w:eastAsia="Times New Roman" w:hAnsi="Arial" w:cs="Arial"/>
          <w:sz w:val="18"/>
          <w:szCs w:val="18"/>
          <w:lang w:eastAsia="es-MX"/>
        </w:rPr>
        <w:t>594</w:t>
      </w:r>
      <w:r w:rsidR="00075ABE">
        <w:rPr>
          <w:rFonts w:ascii="Arial" w:eastAsia="Times New Roman" w:hAnsi="Arial" w:cs="Arial"/>
          <w:sz w:val="18"/>
          <w:szCs w:val="18"/>
          <w:lang w:eastAsia="es-MX"/>
        </w:rPr>
        <w:t>,</w:t>
      </w:r>
      <w:r w:rsidR="00A44901">
        <w:rPr>
          <w:rFonts w:ascii="Arial" w:eastAsia="Times New Roman" w:hAnsi="Arial" w:cs="Arial"/>
          <w:sz w:val="18"/>
          <w:szCs w:val="18"/>
          <w:lang w:eastAsia="es-MX"/>
        </w:rPr>
        <w:t>255</w:t>
      </w:r>
      <w:r w:rsidR="00075ABE">
        <w:rPr>
          <w:rFonts w:ascii="Arial" w:eastAsia="Times New Roman" w:hAnsi="Arial" w:cs="Arial"/>
          <w:sz w:val="18"/>
          <w:szCs w:val="18"/>
          <w:lang w:eastAsia="es-MX"/>
        </w:rPr>
        <w:t>,</w:t>
      </w:r>
      <w:r w:rsidR="00A44901">
        <w:rPr>
          <w:rFonts w:ascii="Arial" w:eastAsia="Times New Roman" w:hAnsi="Arial" w:cs="Arial"/>
          <w:sz w:val="18"/>
          <w:szCs w:val="18"/>
          <w:lang w:eastAsia="es-MX"/>
        </w:rPr>
        <w:t>969</w:t>
      </w:r>
      <w:r w:rsidR="00C0062B" w:rsidRPr="00C0062B">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El gasto pagado por el periodo comprendido del </w:t>
      </w:r>
      <w:r w:rsidR="00362808">
        <w:rPr>
          <w:rFonts w:ascii="Arial" w:eastAsia="Times New Roman" w:hAnsi="Arial" w:cs="Arial"/>
          <w:sz w:val="18"/>
          <w:szCs w:val="18"/>
          <w:lang w:eastAsia="es-MX"/>
        </w:rPr>
        <w:t>0</w:t>
      </w:r>
      <w:r w:rsidR="006D50E9">
        <w:rPr>
          <w:rFonts w:ascii="Arial" w:eastAsia="Times New Roman" w:hAnsi="Arial" w:cs="Arial"/>
          <w:sz w:val="18"/>
          <w:szCs w:val="18"/>
          <w:lang w:eastAsia="es-MX"/>
        </w:rPr>
        <w:t xml:space="preserve">1 de </w:t>
      </w:r>
      <w:r w:rsidR="00C0062B">
        <w:rPr>
          <w:rFonts w:ascii="Arial" w:eastAsia="Times New Roman" w:hAnsi="Arial" w:cs="Arial"/>
          <w:sz w:val="18"/>
          <w:szCs w:val="18"/>
          <w:lang w:eastAsia="es-MX"/>
        </w:rPr>
        <w:t>Enero</w:t>
      </w:r>
      <w:r w:rsidR="003A2F1B">
        <w:rPr>
          <w:rFonts w:ascii="Arial" w:eastAsia="Times New Roman" w:hAnsi="Arial" w:cs="Arial"/>
          <w:sz w:val="18"/>
          <w:szCs w:val="18"/>
          <w:lang w:eastAsia="es-MX"/>
        </w:rPr>
        <w:t xml:space="preserve"> al 31</w:t>
      </w:r>
      <w:r w:rsidRPr="00DF4B35">
        <w:rPr>
          <w:rFonts w:ascii="Arial" w:eastAsia="Times New Roman" w:hAnsi="Arial" w:cs="Arial"/>
          <w:sz w:val="18"/>
          <w:szCs w:val="18"/>
          <w:lang w:eastAsia="es-MX"/>
        </w:rPr>
        <w:t xml:space="preserve"> de </w:t>
      </w:r>
      <w:r w:rsidR="003A2F1B">
        <w:rPr>
          <w:rFonts w:ascii="Arial" w:eastAsia="Times New Roman" w:hAnsi="Arial" w:cs="Arial"/>
          <w:sz w:val="18"/>
          <w:szCs w:val="18"/>
          <w:lang w:eastAsia="es-MX"/>
        </w:rPr>
        <w:t>Dic</w:t>
      </w:r>
      <w:r w:rsidR="00AA6050">
        <w:rPr>
          <w:rFonts w:ascii="Arial" w:eastAsia="Times New Roman" w:hAnsi="Arial" w:cs="Arial"/>
          <w:sz w:val="18"/>
          <w:szCs w:val="18"/>
          <w:lang w:eastAsia="es-MX"/>
        </w:rPr>
        <w:t>iembre</w:t>
      </w:r>
      <w:r w:rsidRPr="00DF4B35">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BF65F2">
        <w:rPr>
          <w:rFonts w:ascii="Arial" w:eastAsia="Times New Roman" w:hAnsi="Arial" w:cs="Arial"/>
          <w:sz w:val="18"/>
          <w:szCs w:val="18"/>
          <w:lang w:eastAsia="es-MX"/>
        </w:rPr>
        <w:t>5</w:t>
      </w:r>
      <w:r w:rsidR="00AB1402" w:rsidRPr="00AB1402">
        <w:rPr>
          <w:rFonts w:ascii="Arial" w:eastAsia="Times New Roman" w:hAnsi="Arial" w:cs="Arial"/>
          <w:sz w:val="18"/>
          <w:szCs w:val="18"/>
          <w:lang w:eastAsia="es-MX"/>
        </w:rPr>
        <w:t>'</w:t>
      </w:r>
      <w:r w:rsidR="00BF65F2">
        <w:rPr>
          <w:rFonts w:ascii="Arial" w:eastAsia="Times New Roman" w:hAnsi="Arial" w:cs="Arial"/>
          <w:sz w:val="18"/>
          <w:szCs w:val="18"/>
          <w:lang w:eastAsia="es-MX"/>
        </w:rPr>
        <w:t>474</w:t>
      </w:r>
      <w:r w:rsidR="00075ABE">
        <w:rPr>
          <w:rFonts w:ascii="Arial" w:eastAsia="Times New Roman" w:hAnsi="Arial" w:cs="Arial"/>
          <w:sz w:val="18"/>
          <w:szCs w:val="18"/>
          <w:lang w:eastAsia="es-MX"/>
        </w:rPr>
        <w:t>,</w:t>
      </w:r>
      <w:r w:rsidR="00BF65F2">
        <w:rPr>
          <w:rFonts w:ascii="Arial" w:eastAsia="Times New Roman" w:hAnsi="Arial" w:cs="Arial"/>
          <w:sz w:val="18"/>
          <w:szCs w:val="18"/>
          <w:lang w:eastAsia="es-MX"/>
        </w:rPr>
        <w:t>616</w:t>
      </w:r>
      <w:r w:rsidR="00075ABE">
        <w:rPr>
          <w:rFonts w:ascii="Arial" w:eastAsia="Times New Roman" w:hAnsi="Arial" w:cs="Arial"/>
          <w:sz w:val="18"/>
          <w:szCs w:val="18"/>
          <w:lang w:eastAsia="es-MX"/>
        </w:rPr>
        <w:t>,</w:t>
      </w:r>
      <w:r w:rsidR="00BF65F2">
        <w:rPr>
          <w:rFonts w:ascii="Arial" w:eastAsia="Times New Roman" w:hAnsi="Arial" w:cs="Arial"/>
          <w:sz w:val="18"/>
          <w:szCs w:val="18"/>
          <w:lang w:eastAsia="es-MX"/>
        </w:rPr>
        <w:t>591</w:t>
      </w:r>
      <w:r w:rsidR="00AB1402">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pesos.</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Educativos del Estado d</w:t>
      </w:r>
      <w:r w:rsidR="005A71FE">
        <w:rPr>
          <w:rFonts w:ascii="Arial" w:eastAsia="Times New Roman" w:hAnsi="Arial" w:cs="Arial"/>
          <w:sz w:val="18"/>
          <w:szCs w:val="18"/>
          <w:lang w:eastAsia="es-MX"/>
        </w:rPr>
        <w:t xml:space="preserve">e Tlaxcala </w:t>
      </w:r>
      <w:r w:rsidR="007611D8">
        <w:rPr>
          <w:rFonts w:ascii="Arial" w:eastAsia="Times New Roman" w:hAnsi="Arial" w:cs="Arial"/>
          <w:sz w:val="18"/>
          <w:szCs w:val="18"/>
          <w:lang w:eastAsia="es-MX"/>
        </w:rPr>
        <w:t xml:space="preserve">realizó inversiones por un importe de </w:t>
      </w:r>
      <w:r w:rsidR="00AB1402">
        <w:rPr>
          <w:rFonts w:ascii="Arial" w:eastAsia="Times New Roman" w:hAnsi="Arial" w:cs="Arial"/>
          <w:sz w:val="18"/>
          <w:szCs w:val="18"/>
          <w:lang w:eastAsia="es-MX"/>
        </w:rPr>
        <w:t>$</w:t>
      </w:r>
      <w:r w:rsidR="00BF65F2">
        <w:rPr>
          <w:rFonts w:ascii="Arial" w:eastAsia="Times New Roman" w:hAnsi="Arial" w:cs="Arial"/>
          <w:sz w:val="18"/>
          <w:szCs w:val="18"/>
          <w:lang w:eastAsia="es-MX"/>
        </w:rPr>
        <w:t xml:space="preserve"> 19,251,987</w:t>
      </w:r>
      <w:r w:rsidR="007611D8">
        <w:rPr>
          <w:rFonts w:ascii="Arial" w:eastAsia="Times New Roman" w:hAnsi="Arial" w:cs="Arial"/>
          <w:sz w:val="18"/>
          <w:szCs w:val="18"/>
          <w:lang w:eastAsia="es-MX"/>
        </w:rPr>
        <w:t xml:space="preserve"> pesos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40418" w:rsidRDefault="00E873FE"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2017</w:t>
            </w:r>
          </w:p>
        </w:tc>
        <w:tc>
          <w:tcPr>
            <w:tcW w:w="1559" w:type="dxa"/>
            <w:tcBorders>
              <w:top w:val="single" w:sz="6" w:space="0" w:color="auto"/>
              <w:left w:val="single" w:sz="6" w:space="0" w:color="auto"/>
              <w:bottom w:val="single" w:sz="6" w:space="0" w:color="auto"/>
              <w:right w:val="single" w:sz="6" w:space="0" w:color="auto"/>
            </w:tcBorders>
          </w:tcPr>
          <w:p w:rsidR="009D08FE" w:rsidRPr="00540418" w:rsidRDefault="00E873FE"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CD04BC" w:rsidRPr="00540418" w:rsidRDefault="00BF65F2" w:rsidP="00EA5F7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124,083,784</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506BB3"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BF65F2"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124,083,784</w:t>
            </w:r>
          </w:p>
        </w:tc>
        <w:tc>
          <w:tcPr>
            <w:tcW w:w="1559" w:type="dxa"/>
            <w:tcBorders>
              <w:top w:val="single" w:sz="6" w:space="0" w:color="auto"/>
              <w:left w:val="single" w:sz="6" w:space="0" w:color="auto"/>
              <w:bottom w:val="single" w:sz="6" w:space="0" w:color="auto"/>
              <w:right w:val="single" w:sz="6" w:space="0" w:color="auto"/>
            </w:tcBorders>
          </w:tcPr>
          <w:p w:rsidR="00506BB3" w:rsidRPr="00540418" w:rsidRDefault="00506BB3" w:rsidP="00506BB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9D08FE" w:rsidRDefault="009D08FE" w:rsidP="009D08FE">
      <w:pPr>
        <w:pStyle w:val="ROMANOS"/>
        <w:spacing w:after="0" w:line="240" w:lineRule="exact"/>
        <w:rPr>
          <w:lang w:val="es-MX"/>
        </w:rPr>
      </w:pPr>
      <w:r w:rsidRPr="00CA4899">
        <w:rPr>
          <w:lang w:val="es-MX"/>
        </w:rPr>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654C47">
        <w:rPr>
          <w:lang w:val="es-MX"/>
        </w:rPr>
        <w:t>860,938</w:t>
      </w:r>
      <w:r w:rsidR="00CE7297">
        <w:rPr>
          <w:lang w:val="es-MX"/>
        </w:rPr>
        <w:t xml:space="preserve"> pesos</w:t>
      </w:r>
      <w:r w:rsidR="00CA4899">
        <w:rPr>
          <w:lang w:val="es-MX"/>
        </w:rPr>
        <w:t>,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D177A6">
        <w:trPr>
          <w:trHeight w:val="433"/>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215288">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482754" w:rsidRDefault="00482754" w:rsidP="00215288">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3E14C4" w:rsidRDefault="007430D1"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 xml:space="preserve">INVERSIÓN </w:t>
            </w:r>
            <w:r w:rsidR="00E873FE">
              <w:rPr>
                <w:rFonts w:ascii="Arial" w:eastAsia="Calibri" w:hAnsi="Arial" w:cs="Arial"/>
                <w:b/>
                <w:color w:val="FFFFFF"/>
                <w:spacing w:val="-1"/>
                <w:sz w:val="18"/>
                <w:szCs w:val="18"/>
                <w:lang w:eastAsia="es-MX"/>
              </w:rPr>
              <w:t>2017</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215288">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B262A5" w:rsidRPr="00B262A5" w:rsidTr="00215288">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7D1DD5">
            <w:pPr>
              <w:rPr>
                <w:rFonts w:ascii="Arial" w:hAnsi="Arial" w:cs="Arial"/>
                <w:sz w:val="14"/>
                <w:szCs w:val="14"/>
              </w:rPr>
            </w:pPr>
            <w:r w:rsidRPr="00B262A5">
              <w:rPr>
                <w:rFonts w:ascii="Arial" w:hAnsi="Arial" w:cs="Arial"/>
                <w:sz w:val="14"/>
                <w:szCs w:val="14"/>
              </w:rPr>
              <w:t xml:space="preserve">MOBILIARIO Y EQUIPO DE </w:t>
            </w:r>
            <w:r w:rsidR="007D1DD5">
              <w:rPr>
                <w:rFonts w:ascii="Arial" w:hAnsi="Arial" w:cs="Arial"/>
                <w:sz w:val="14"/>
                <w:szCs w:val="14"/>
              </w:rPr>
              <w:t>ADMINISTRACIÓN</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jc w:val="right"/>
              <w:rPr>
                <w:rFonts w:ascii="Arial" w:hAnsi="Arial" w:cs="Arial"/>
                <w:sz w:val="14"/>
                <w:szCs w:val="14"/>
              </w:rPr>
            </w:pPr>
            <w:r>
              <w:rPr>
                <w:rFonts w:ascii="Arial" w:hAnsi="Arial" w:cs="Arial"/>
                <w:sz w:val="14"/>
                <w:szCs w:val="14"/>
              </w:rPr>
              <w:t>104,</w:t>
            </w:r>
            <w:r w:rsidR="00AB1402">
              <w:rPr>
                <w:rFonts w:ascii="Arial" w:hAnsi="Arial" w:cs="Arial"/>
                <w:sz w:val="14"/>
                <w:szCs w:val="14"/>
              </w:rPr>
              <w:t>304,215</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F65F2"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14,754,760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F65F2" w:rsidP="00C44B75">
            <w:pPr>
              <w:jc w:val="right"/>
              <w:rPr>
                <w:rFonts w:ascii="Arial" w:hAnsi="Arial" w:cs="Arial"/>
                <w:color w:val="000000"/>
                <w:sz w:val="14"/>
                <w:szCs w:val="14"/>
              </w:rPr>
            </w:pPr>
            <w:r>
              <w:rPr>
                <w:rFonts w:ascii="Arial" w:hAnsi="Arial" w:cs="Arial"/>
                <w:color w:val="000000"/>
                <w:sz w:val="14"/>
                <w:szCs w:val="14"/>
              </w:rPr>
              <w:t>119,058,975</w:t>
            </w:r>
          </w:p>
        </w:tc>
      </w:tr>
      <w:tr w:rsidR="00B262A5" w:rsidRPr="00B262A5"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MOBILIARIO Y EQUIPO EDUCACIONAL Y REC.</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665,014</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F65F2"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5,628,046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F65F2" w:rsidP="00B262A5">
            <w:pPr>
              <w:jc w:val="right"/>
              <w:rPr>
                <w:rFonts w:ascii="Arial" w:hAnsi="Arial" w:cs="Arial"/>
                <w:color w:val="000000"/>
                <w:sz w:val="14"/>
                <w:szCs w:val="14"/>
              </w:rPr>
            </w:pPr>
            <w:r>
              <w:rPr>
                <w:rFonts w:ascii="Arial" w:hAnsi="Arial" w:cs="Arial"/>
                <w:color w:val="000000"/>
                <w:sz w:val="14"/>
                <w:szCs w:val="14"/>
              </w:rPr>
              <w:t>6,293,060</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EQUIPO INSTRUMENTAL MÉDICO Y DE LAB.</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383,322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F65F2"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19,352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F65F2" w:rsidP="00B262A5">
            <w:pPr>
              <w:jc w:val="right"/>
              <w:rPr>
                <w:rFonts w:ascii="Arial" w:hAnsi="Arial" w:cs="Arial"/>
                <w:color w:val="000000"/>
                <w:sz w:val="14"/>
                <w:szCs w:val="14"/>
              </w:rPr>
            </w:pPr>
            <w:r>
              <w:rPr>
                <w:rFonts w:ascii="Arial" w:hAnsi="Arial" w:cs="Arial"/>
                <w:color w:val="000000"/>
                <w:sz w:val="14"/>
                <w:szCs w:val="14"/>
              </w:rPr>
              <w:t>402,674</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VEHÍCULOS Y EQUIPO DE TRANSPORTE</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16,445,453</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16,445,45</w:t>
            </w:r>
            <w:r w:rsidR="00D177A6">
              <w:rPr>
                <w:rFonts w:ascii="Arial" w:hAnsi="Arial" w:cs="Arial"/>
                <w:color w:val="000000"/>
                <w:sz w:val="14"/>
                <w:szCs w:val="14"/>
              </w:rPr>
              <w:t>3</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MAQUINARIA, OTROS EQUIPOS Y HERRAMIENTAS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18,178,622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F65F2"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368,501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C44B75" w:rsidRPr="00B262A5" w:rsidRDefault="00C44B75" w:rsidP="00BF65F2">
            <w:pPr>
              <w:jc w:val="right"/>
              <w:rPr>
                <w:rFonts w:ascii="Arial" w:hAnsi="Arial" w:cs="Arial"/>
                <w:color w:val="000000"/>
                <w:sz w:val="14"/>
                <w:szCs w:val="14"/>
              </w:rPr>
            </w:pPr>
            <w:r>
              <w:rPr>
                <w:rFonts w:ascii="Arial" w:hAnsi="Arial" w:cs="Arial"/>
                <w:color w:val="000000"/>
                <w:sz w:val="14"/>
                <w:szCs w:val="14"/>
              </w:rPr>
              <w:t>18</w:t>
            </w:r>
            <w:r w:rsidR="00654C47">
              <w:rPr>
                <w:rFonts w:ascii="Arial" w:hAnsi="Arial" w:cs="Arial"/>
                <w:color w:val="000000"/>
                <w:sz w:val="14"/>
                <w:szCs w:val="14"/>
              </w:rPr>
              <w:t>,</w:t>
            </w:r>
            <w:r w:rsidR="00BF65F2">
              <w:rPr>
                <w:rFonts w:ascii="Arial" w:hAnsi="Arial" w:cs="Arial"/>
                <w:color w:val="000000"/>
                <w:sz w:val="14"/>
                <w:szCs w:val="14"/>
              </w:rPr>
              <w:t>547,123</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COLECCIONES, OBRAS DE ARTE Y OBJETOS VALIOSOS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2,983,681</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D177A6" w:rsidP="00B262A5">
            <w:pPr>
              <w:jc w:val="right"/>
              <w:rPr>
                <w:rFonts w:ascii="Arial" w:hAnsi="Arial" w:cs="Arial"/>
                <w:color w:val="000000"/>
                <w:sz w:val="14"/>
                <w:szCs w:val="14"/>
              </w:rPr>
            </w:pPr>
            <w:r>
              <w:rPr>
                <w:rFonts w:ascii="Arial" w:hAnsi="Arial" w:cs="Arial"/>
                <w:color w:val="000000"/>
                <w:sz w:val="14"/>
                <w:szCs w:val="14"/>
              </w:rPr>
              <w:t>2,983,681</w:t>
            </w:r>
          </w:p>
        </w:tc>
      </w:tr>
      <w:tr w:rsidR="00D70DB0"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D70DB0" w:rsidP="00D70DB0">
            <w:pPr>
              <w:rPr>
                <w:rFonts w:ascii="Arial" w:hAnsi="Arial" w:cs="Arial"/>
                <w:sz w:val="14"/>
                <w:szCs w:val="14"/>
              </w:rPr>
            </w:pPr>
            <w:r w:rsidRPr="00B262A5">
              <w:rPr>
                <w:rFonts w:ascii="Arial" w:hAnsi="Arial" w:cs="Arial"/>
                <w:sz w:val="14"/>
                <w:szCs w:val="14"/>
              </w:rPr>
              <w:t>SOFTWARE</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177A6"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BF65F2"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327,220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BF65F2"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330,350</w:t>
            </w:r>
          </w:p>
        </w:tc>
      </w:tr>
      <w:tr w:rsidR="00A0042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B262A5" w:rsidRDefault="00A00425" w:rsidP="00A0042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BF65F2"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142,963,43</w:t>
            </w:r>
            <w:r w:rsidR="00654C47">
              <w:rPr>
                <w:rFonts w:ascii="Arial" w:eastAsia="Times New Roman" w:hAnsi="Arial" w:cs="Arial"/>
                <w:sz w:val="14"/>
                <w:szCs w:val="14"/>
                <w:lang w:eastAsia="es-MX"/>
              </w:rPr>
              <w:t>7</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BF65F2"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21,097,879</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B262A5" w:rsidRDefault="00BF65F2" w:rsidP="00AB1402">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164,061,316</w:t>
            </w:r>
          </w:p>
        </w:tc>
      </w:tr>
    </w:tbl>
    <w:p w:rsidR="00482754" w:rsidRPr="00B262A5" w:rsidRDefault="00482754" w:rsidP="009D08FE">
      <w:pPr>
        <w:pStyle w:val="ROMANOS"/>
        <w:spacing w:after="0" w:line="240" w:lineRule="exact"/>
        <w:rPr>
          <w:sz w:val="14"/>
          <w:szCs w:val="14"/>
          <w:lang w:val="es-MX"/>
        </w:rPr>
      </w:pPr>
    </w:p>
    <w:p w:rsidR="007D0252" w:rsidRDefault="007D0252"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Pr="00540418" w:rsidRDefault="00A750F5" w:rsidP="00830F48">
      <w:pPr>
        <w:pStyle w:val="ROMANOS"/>
        <w:spacing w:after="0" w:line="240" w:lineRule="exact"/>
        <w:rPr>
          <w:rFonts w:ascii="Soberana Sans Light" w:hAnsi="Soberana Sans Light"/>
          <w:sz w:val="22"/>
          <w:szCs w:val="22"/>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AA2A29" w:rsidP="005644A7">
      <w:pPr>
        <w:pStyle w:val="Texto"/>
        <w:spacing w:after="0" w:line="240" w:lineRule="exact"/>
        <w:ind w:firstLine="0"/>
        <w:rPr>
          <w:rFonts w:ascii="Soberana Sans Light" w:hAnsi="Soberana Sans Light"/>
          <w:b/>
          <w:color w:val="FF0000"/>
          <w:sz w:val="22"/>
          <w:szCs w:val="22"/>
        </w:rPr>
      </w:pPr>
    </w:p>
    <w:p w:rsidR="0023529B" w:rsidRDefault="0023529B" w:rsidP="005B2BA6">
      <w:pPr>
        <w:pStyle w:val="Texto"/>
        <w:spacing w:after="0" w:line="240" w:lineRule="exact"/>
        <w:ind w:firstLine="0"/>
        <w:rPr>
          <w:rFonts w:ascii="Soberana Sans Light" w:hAnsi="Soberana Sans Light"/>
          <w:b/>
          <w:smallCaps/>
          <w:sz w:val="22"/>
          <w:szCs w:val="22"/>
        </w:rPr>
      </w:pPr>
    </w:p>
    <w:p w:rsidR="005B2BA6" w:rsidRDefault="005B2BA6" w:rsidP="005B2BA6">
      <w:pPr>
        <w:pStyle w:val="Texto"/>
        <w:spacing w:after="0" w:line="240" w:lineRule="exact"/>
        <w:ind w:firstLine="0"/>
        <w:rPr>
          <w:rFonts w:ascii="Soberana Sans Light" w:hAnsi="Soberana Sans Light"/>
          <w:b/>
          <w:smallCaps/>
          <w:sz w:val="22"/>
          <w:szCs w:val="22"/>
          <w:lang w:val="es-MX"/>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EE0C31" w:rsidP="005B2BA6">
      <w:pPr>
        <w:pStyle w:val="Texto"/>
        <w:spacing w:after="0" w:line="240" w:lineRule="exact"/>
        <w:ind w:firstLine="0"/>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object w:dxaOrig="1440" w:dyaOrig="1440">
          <v:shape id="_x0000_s1061" type="#_x0000_t75" style="position:absolute;left:0;text-align:left;margin-left:60.85pt;margin-top:3.3pt;width:590.15pt;height:349.75pt;z-index:251672576;mso-position-horizontal-relative:text;mso-position-vertical-relative:text">
            <v:imagedata r:id="rId22" o:title=""/>
            <w10:wrap type="square"/>
          </v:shape>
          <o:OLEObject Type="Embed" ProgID="Excel.Sheet.12" ShapeID="_x0000_s1061" DrawAspect="Content" ObjectID="_1576922914" r:id="rId23"/>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FD7DB6" w:rsidRDefault="00FD7DB6" w:rsidP="005B2BA6">
      <w:pPr>
        <w:pStyle w:val="Texto"/>
        <w:spacing w:after="0" w:line="240" w:lineRule="exact"/>
        <w:ind w:firstLine="0"/>
        <w:jc w:val="center"/>
        <w:rPr>
          <w:rFonts w:ascii="Soberana Sans Light" w:hAnsi="Soberana Sans Light"/>
          <w:b/>
          <w:sz w:val="22"/>
          <w:szCs w:val="22"/>
        </w:rPr>
      </w:pPr>
    </w:p>
    <w:p w:rsidR="00786C81" w:rsidRDefault="00786C81"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4F4643" w:rsidRDefault="004F4643" w:rsidP="00AA6050">
      <w:pPr>
        <w:pStyle w:val="Texto"/>
        <w:spacing w:after="0" w:line="240" w:lineRule="exact"/>
        <w:ind w:firstLine="0"/>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bookmarkStart w:id="8" w:name="_GoBack"/>
      <w:bookmarkEnd w:id="8"/>
    </w:p>
    <w:p w:rsidR="00EE0C31" w:rsidRDefault="00EE0C31" w:rsidP="00EE0C31">
      <w:pPr>
        <w:pStyle w:val="Texto"/>
        <w:spacing w:after="0" w:line="240" w:lineRule="exact"/>
        <w:ind w:firstLine="0"/>
        <w:rPr>
          <w:rFonts w:ascii="Soberana Sans Light" w:hAnsi="Soberana Sans Light"/>
          <w:sz w:val="22"/>
          <w:szCs w:val="22"/>
          <w:lang w:val="es-MX"/>
        </w:rPr>
      </w:pPr>
    </w:p>
    <w:p w:rsidR="00187EAC" w:rsidRDefault="00EE0C31" w:rsidP="009D08FE">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87" type="#_x0000_t75" style="position:absolute;left:0;text-align:left;margin-left:27.55pt;margin-top:3.15pt;width:608.95pt;height:443pt;z-index:251677696;mso-position-horizontal-relative:text;mso-position-vertical-relative:text">
            <v:imagedata r:id="rId24" o:title=""/>
            <w10:wrap type="square"/>
          </v:shape>
          <o:OLEObject Type="Embed" ProgID="Excel.Sheet.12" ShapeID="_x0000_s1087" DrawAspect="Content" ObjectID="_1576922915" r:id="rId25"/>
        </w:object>
      </w: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Pr="00540418" w:rsidRDefault="00187EAC"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996C60" w:rsidRPr="00540418" w:rsidRDefault="00996C60" w:rsidP="00996C6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575AF" w:rsidRDefault="00E575AF" w:rsidP="00996C60">
      <w:pPr>
        <w:pStyle w:val="Texto"/>
        <w:spacing w:after="0" w:line="240" w:lineRule="exact"/>
        <w:ind w:firstLine="0"/>
        <w:rPr>
          <w:rFonts w:ascii="Soberana Sans Light" w:hAnsi="Soberana Sans Light"/>
          <w:b/>
          <w:sz w:val="22"/>
          <w:szCs w:val="22"/>
          <w:lang w:val="es-MX"/>
        </w:rPr>
      </w:pPr>
    </w:p>
    <w:p w:rsidR="00996C60" w:rsidRPr="00540418" w:rsidRDefault="00996C60" w:rsidP="00996C60">
      <w:pPr>
        <w:pStyle w:val="Texto"/>
        <w:spacing w:after="0" w:line="240" w:lineRule="exact"/>
        <w:ind w:firstLine="0"/>
        <w:rPr>
          <w:rFonts w:ascii="Soberana Sans Light" w:hAnsi="Soberana Sans Light"/>
          <w:b/>
          <w:sz w:val="22"/>
          <w:szCs w:val="22"/>
          <w:lang w:val="es-MX"/>
        </w:rPr>
      </w:pPr>
    </w:p>
    <w:p w:rsidR="00996C60" w:rsidRPr="00C06BB8" w:rsidRDefault="00996C60" w:rsidP="00996C60">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96C60" w:rsidRDefault="00996C60" w:rsidP="00996C60">
      <w:pPr>
        <w:pStyle w:val="Texto"/>
        <w:spacing w:after="0" w:line="240" w:lineRule="exact"/>
        <w:rPr>
          <w:rFonts w:ascii="Soberana Sans Light" w:hAnsi="Soberana Sans Light"/>
          <w:sz w:val="22"/>
          <w:szCs w:val="22"/>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P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w:t>
      </w:r>
      <w:r w:rsidR="00E873FE">
        <w:rPr>
          <w:rFonts w:ascii="Arial" w:eastAsia="Times New Roman" w:hAnsi="Arial" w:cs="Arial"/>
          <w:sz w:val="18"/>
          <w:szCs w:val="18"/>
          <w:lang w:eastAsia="es-MX"/>
        </w:rPr>
        <w:t>2017</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E873FE">
        <w:t>2017</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5B2BA6">
      <w:pPr>
        <w:pStyle w:val="INCISO"/>
        <w:spacing w:after="0" w:line="240" w:lineRule="exact"/>
        <w:ind w:left="0" w:firstLine="0"/>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Default="009D08FE" w:rsidP="00006644">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531ADA" w:rsidP="009D08FE">
      <w:pPr>
        <w:pStyle w:val="INCISO"/>
        <w:spacing w:after="0" w:line="240" w:lineRule="exact"/>
        <w:rPr>
          <w:rFonts w:ascii="Soberana Sans Light" w:hAnsi="Soberana Sans Light"/>
          <w:sz w:val="22"/>
          <w:szCs w:val="22"/>
        </w:rPr>
      </w:pPr>
      <w:r>
        <w:rPr>
          <w:noProof/>
          <w:lang w:val="es-MX" w:eastAsia="es-MX"/>
        </w:rPr>
        <w:drawing>
          <wp:anchor distT="0" distB="0" distL="114300" distR="114300" simplePos="0" relativeHeight="251676672" behindDoc="0" locked="0" layoutInCell="1" allowOverlap="1">
            <wp:simplePos x="0" y="0"/>
            <wp:positionH relativeFrom="column">
              <wp:posOffset>17585</wp:posOffset>
            </wp:positionH>
            <wp:positionV relativeFrom="paragraph">
              <wp:posOffset>20515</wp:posOffset>
            </wp:positionV>
            <wp:extent cx="8677714" cy="3955903"/>
            <wp:effectExtent l="0" t="0" r="0"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2353" t="19645" r="21312" b="8484"/>
                    <a:stretch/>
                  </pic:blipFill>
                  <pic:spPr bwMode="auto">
                    <a:xfrm>
                      <a:off x="0" y="0"/>
                      <a:ext cx="8689217" cy="39611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noProof/>
          <w:lang w:eastAsia="es-MX"/>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r>
      <w:r w:rsidR="005B2BA6" w:rsidRPr="006E60FB">
        <w:rPr>
          <w:lang w:val="es-MX"/>
        </w:rPr>
        <w:t>La Unidad de Servicios Educativos del Estado de Tlaxcala</w:t>
      </w:r>
      <w:r w:rsidR="00FB4AC4">
        <w:rPr>
          <w:lang w:val="es-MX"/>
        </w:rPr>
        <w:t>, no presento información de Fideicomisos.</w:t>
      </w:r>
      <w:r w:rsidR="00D716D6" w:rsidRPr="00D716D6">
        <w:rPr>
          <w:noProof/>
          <w:lang w:eastAsia="es-MX"/>
        </w:rPr>
        <w:t xml:space="preserve"> </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B86A7A" w:rsidRDefault="00B86A7A"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EE0C31"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60.5pt;margin-top:64.8pt;width:609.95pt;height:63.75pt;z-index:251662336;mso-position-horizontal-relative:text;mso-position-vertical-relative:text;mso-width-relative:page;mso-height-relative:page">
            <v:imagedata r:id="rId27" o:title=""/>
            <w10:wrap type="topAndBottom"/>
          </v:shape>
          <o:OLEObject Type="Embed" ProgID="Excel.Sheet.12" ShapeID="_x0000_s1038" DrawAspect="Content" ObjectID="_1576922916" r:id="rId28"/>
        </w:object>
      </w:r>
      <w:r w:rsidR="00996C60">
        <w:rPr>
          <w:rFonts w:ascii="Soberana Sans Light" w:hAnsi="Soberana Sans Light"/>
          <w:b/>
          <w:color w:val="FF0000"/>
          <w:sz w:val="22"/>
          <w:szCs w:val="22"/>
        </w:rPr>
        <w:tab/>
      </w:r>
    </w:p>
    <w:sectPr w:rsidR="000D0F9F" w:rsidSect="009C2B3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A2" w:rsidRDefault="002B3CA2" w:rsidP="00EA5418">
      <w:pPr>
        <w:spacing w:after="0" w:line="240" w:lineRule="auto"/>
      </w:pPr>
      <w:r>
        <w:separator/>
      </w:r>
    </w:p>
  </w:endnote>
  <w:endnote w:type="continuationSeparator" w:id="0">
    <w:p w:rsidR="002B3CA2" w:rsidRDefault="002B3CA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84" w:rsidRPr="0013011C" w:rsidRDefault="004B388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E0C31" w:rsidRPr="00EE0C31">
          <w:rPr>
            <w:rFonts w:ascii="Soberana Sans Light" w:hAnsi="Soberana Sans Light"/>
            <w:noProof/>
            <w:lang w:val="es-ES"/>
          </w:rPr>
          <w:t>16</w:t>
        </w:r>
        <w:r w:rsidRPr="0013011C">
          <w:rPr>
            <w:rFonts w:ascii="Soberana Sans Light" w:hAnsi="Soberana Sans Light"/>
          </w:rPr>
          <w:fldChar w:fldCharType="end"/>
        </w:r>
      </w:sdtContent>
    </w:sdt>
  </w:p>
  <w:p w:rsidR="004B3884" w:rsidRDefault="004B38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84" w:rsidRPr="008E3652" w:rsidRDefault="004B388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E0C31" w:rsidRPr="00EE0C31">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A2" w:rsidRDefault="002B3CA2" w:rsidP="00EA5418">
      <w:pPr>
        <w:spacing w:after="0" w:line="240" w:lineRule="auto"/>
      </w:pPr>
      <w:r>
        <w:separator/>
      </w:r>
    </w:p>
  </w:footnote>
  <w:footnote w:type="continuationSeparator" w:id="0">
    <w:p w:rsidR="002B3CA2" w:rsidRDefault="002B3CA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84" w:rsidRDefault="004B3884">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884" w:rsidRDefault="004B388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B3884" w:rsidRDefault="004B388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B3884" w:rsidRPr="00275FC6" w:rsidRDefault="004B388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884" w:rsidRDefault="004B38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4B3884" w:rsidRDefault="004B388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B3884" w:rsidRPr="00275FC6" w:rsidRDefault="004B388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E5A3D" w:rsidRDefault="00EE5A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5A3D" w:rsidRDefault="00EE5A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5A3D" w:rsidRPr="00275FC6" w:rsidRDefault="00EE5A3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5A3D" w:rsidRDefault="00EE5A3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EE5A3D" w:rsidRDefault="00EE5A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E5A3D" w:rsidRPr="00275FC6" w:rsidRDefault="00EE5A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84" w:rsidRPr="0013011C" w:rsidRDefault="004B388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3CAA"/>
    <w:rsid w:val="000352C8"/>
    <w:rsid w:val="00040466"/>
    <w:rsid w:val="00045A10"/>
    <w:rsid w:val="00047A9C"/>
    <w:rsid w:val="00047FE4"/>
    <w:rsid w:val="0005457B"/>
    <w:rsid w:val="0005606D"/>
    <w:rsid w:val="00060073"/>
    <w:rsid w:val="000657FF"/>
    <w:rsid w:val="00065E6E"/>
    <w:rsid w:val="00070069"/>
    <w:rsid w:val="0007244D"/>
    <w:rsid w:val="00072A05"/>
    <w:rsid w:val="00072BE2"/>
    <w:rsid w:val="00075ABE"/>
    <w:rsid w:val="00080647"/>
    <w:rsid w:val="0009328A"/>
    <w:rsid w:val="000A13A1"/>
    <w:rsid w:val="000B06ED"/>
    <w:rsid w:val="000B0A87"/>
    <w:rsid w:val="000B68EA"/>
    <w:rsid w:val="000C3548"/>
    <w:rsid w:val="000C3D4F"/>
    <w:rsid w:val="000C5250"/>
    <w:rsid w:val="000C5CC3"/>
    <w:rsid w:val="000D0F9F"/>
    <w:rsid w:val="000D1254"/>
    <w:rsid w:val="000D425E"/>
    <w:rsid w:val="000D705B"/>
    <w:rsid w:val="000E5242"/>
    <w:rsid w:val="000E75B1"/>
    <w:rsid w:val="000E75FD"/>
    <w:rsid w:val="000F29FD"/>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77DC"/>
    <w:rsid w:val="00124313"/>
    <w:rsid w:val="0013011C"/>
    <w:rsid w:val="00131898"/>
    <w:rsid w:val="00140279"/>
    <w:rsid w:val="00140CEC"/>
    <w:rsid w:val="00147A14"/>
    <w:rsid w:val="00150ADD"/>
    <w:rsid w:val="00151A71"/>
    <w:rsid w:val="00154E72"/>
    <w:rsid w:val="00162E10"/>
    <w:rsid w:val="00165BB4"/>
    <w:rsid w:val="0016612B"/>
    <w:rsid w:val="00166AFD"/>
    <w:rsid w:val="001676D2"/>
    <w:rsid w:val="00170DED"/>
    <w:rsid w:val="0018530A"/>
    <w:rsid w:val="00187EAC"/>
    <w:rsid w:val="001903BE"/>
    <w:rsid w:val="00192F13"/>
    <w:rsid w:val="001968CD"/>
    <w:rsid w:val="001A0C5C"/>
    <w:rsid w:val="001A26BE"/>
    <w:rsid w:val="001A6E9D"/>
    <w:rsid w:val="001B0B86"/>
    <w:rsid w:val="001B1B72"/>
    <w:rsid w:val="001B36F0"/>
    <w:rsid w:val="001B572D"/>
    <w:rsid w:val="001B5A2A"/>
    <w:rsid w:val="001C0AD0"/>
    <w:rsid w:val="001C29AA"/>
    <w:rsid w:val="001C6FD8"/>
    <w:rsid w:val="001D0FD7"/>
    <w:rsid w:val="001D178C"/>
    <w:rsid w:val="001D2F33"/>
    <w:rsid w:val="001D6EB5"/>
    <w:rsid w:val="001D7917"/>
    <w:rsid w:val="001E02A5"/>
    <w:rsid w:val="001E445A"/>
    <w:rsid w:val="001E5E1D"/>
    <w:rsid w:val="001E7072"/>
    <w:rsid w:val="001E754B"/>
    <w:rsid w:val="001F3091"/>
    <w:rsid w:val="002044CB"/>
    <w:rsid w:val="002049F4"/>
    <w:rsid w:val="00204C86"/>
    <w:rsid w:val="00204CA4"/>
    <w:rsid w:val="00205CF5"/>
    <w:rsid w:val="00213271"/>
    <w:rsid w:val="00215288"/>
    <w:rsid w:val="00217E6B"/>
    <w:rsid w:val="00220DC7"/>
    <w:rsid w:val="00222BC9"/>
    <w:rsid w:val="00226C40"/>
    <w:rsid w:val="00234924"/>
    <w:rsid w:val="0023513A"/>
    <w:rsid w:val="0023529B"/>
    <w:rsid w:val="00240C20"/>
    <w:rsid w:val="002439A9"/>
    <w:rsid w:val="0024494C"/>
    <w:rsid w:val="002456F0"/>
    <w:rsid w:val="002457D8"/>
    <w:rsid w:val="00245DE8"/>
    <w:rsid w:val="002500F9"/>
    <w:rsid w:val="002527DA"/>
    <w:rsid w:val="00253D0D"/>
    <w:rsid w:val="002557BC"/>
    <w:rsid w:val="0025646B"/>
    <w:rsid w:val="00257192"/>
    <w:rsid w:val="00261B95"/>
    <w:rsid w:val="00262D37"/>
    <w:rsid w:val="00264426"/>
    <w:rsid w:val="0027576D"/>
    <w:rsid w:val="0027733F"/>
    <w:rsid w:val="0027768B"/>
    <w:rsid w:val="00281103"/>
    <w:rsid w:val="00281980"/>
    <w:rsid w:val="002857AC"/>
    <w:rsid w:val="0029055B"/>
    <w:rsid w:val="00292BF8"/>
    <w:rsid w:val="002934EB"/>
    <w:rsid w:val="002A70B3"/>
    <w:rsid w:val="002B3CA2"/>
    <w:rsid w:val="002B63F8"/>
    <w:rsid w:val="002C136B"/>
    <w:rsid w:val="002C61BF"/>
    <w:rsid w:val="002C772D"/>
    <w:rsid w:val="002D2BFE"/>
    <w:rsid w:val="002D3118"/>
    <w:rsid w:val="002D31A6"/>
    <w:rsid w:val="002D4F1B"/>
    <w:rsid w:val="002D6F95"/>
    <w:rsid w:val="002E6784"/>
    <w:rsid w:val="002E6A60"/>
    <w:rsid w:val="002F15F6"/>
    <w:rsid w:val="002F1DF1"/>
    <w:rsid w:val="002F37C6"/>
    <w:rsid w:val="002F44DF"/>
    <w:rsid w:val="002F4560"/>
    <w:rsid w:val="002F5BBA"/>
    <w:rsid w:val="002F66A3"/>
    <w:rsid w:val="002F7589"/>
    <w:rsid w:val="00306E86"/>
    <w:rsid w:val="003075F7"/>
    <w:rsid w:val="00307805"/>
    <w:rsid w:val="00307EAC"/>
    <w:rsid w:val="00310056"/>
    <w:rsid w:val="00310347"/>
    <w:rsid w:val="00312F93"/>
    <w:rsid w:val="00313E34"/>
    <w:rsid w:val="003143CC"/>
    <w:rsid w:val="00315823"/>
    <w:rsid w:val="003167FD"/>
    <w:rsid w:val="00320BF6"/>
    <w:rsid w:val="0032312D"/>
    <w:rsid w:val="00326209"/>
    <w:rsid w:val="0032675B"/>
    <w:rsid w:val="00330D1B"/>
    <w:rsid w:val="00330D5C"/>
    <w:rsid w:val="0033191D"/>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849F0"/>
    <w:rsid w:val="00385BFD"/>
    <w:rsid w:val="00396C2B"/>
    <w:rsid w:val="003A0303"/>
    <w:rsid w:val="003A2F1B"/>
    <w:rsid w:val="003A334A"/>
    <w:rsid w:val="003A7F8B"/>
    <w:rsid w:val="003B2BF6"/>
    <w:rsid w:val="003B44C2"/>
    <w:rsid w:val="003B4997"/>
    <w:rsid w:val="003B5741"/>
    <w:rsid w:val="003C10C7"/>
    <w:rsid w:val="003C5201"/>
    <w:rsid w:val="003C5463"/>
    <w:rsid w:val="003C56A3"/>
    <w:rsid w:val="003C70A0"/>
    <w:rsid w:val="003D5DBF"/>
    <w:rsid w:val="003E0882"/>
    <w:rsid w:val="003E14C4"/>
    <w:rsid w:val="003E45A1"/>
    <w:rsid w:val="003E7FD0"/>
    <w:rsid w:val="003F01F3"/>
    <w:rsid w:val="003F0EA4"/>
    <w:rsid w:val="003F29EB"/>
    <w:rsid w:val="003F3E58"/>
    <w:rsid w:val="004006D4"/>
    <w:rsid w:val="00404652"/>
    <w:rsid w:val="004052E5"/>
    <w:rsid w:val="00406D7C"/>
    <w:rsid w:val="00414D7A"/>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2296"/>
    <w:rsid w:val="00482754"/>
    <w:rsid w:val="00484C0D"/>
    <w:rsid w:val="00485295"/>
    <w:rsid w:val="00492730"/>
    <w:rsid w:val="004934FB"/>
    <w:rsid w:val="004942A6"/>
    <w:rsid w:val="00494908"/>
    <w:rsid w:val="00497D8B"/>
    <w:rsid w:val="004A17D5"/>
    <w:rsid w:val="004A663B"/>
    <w:rsid w:val="004B34B7"/>
    <w:rsid w:val="004B3884"/>
    <w:rsid w:val="004B70C5"/>
    <w:rsid w:val="004C45C3"/>
    <w:rsid w:val="004C4A26"/>
    <w:rsid w:val="004D41B8"/>
    <w:rsid w:val="004E53DD"/>
    <w:rsid w:val="004F2A35"/>
    <w:rsid w:val="004F4643"/>
    <w:rsid w:val="004F5641"/>
    <w:rsid w:val="004F7032"/>
    <w:rsid w:val="00506256"/>
    <w:rsid w:val="00506BB3"/>
    <w:rsid w:val="00510122"/>
    <w:rsid w:val="005103BC"/>
    <w:rsid w:val="005114EA"/>
    <w:rsid w:val="00511CA3"/>
    <w:rsid w:val="00522632"/>
    <w:rsid w:val="00522EF3"/>
    <w:rsid w:val="00523CB0"/>
    <w:rsid w:val="00531ADA"/>
    <w:rsid w:val="00531C63"/>
    <w:rsid w:val="00534B9A"/>
    <w:rsid w:val="0053684F"/>
    <w:rsid w:val="00540418"/>
    <w:rsid w:val="005453CD"/>
    <w:rsid w:val="00546DEF"/>
    <w:rsid w:val="00552CCA"/>
    <w:rsid w:val="0055335C"/>
    <w:rsid w:val="00553660"/>
    <w:rsid w:val="005577E6"/>
    <w:rsid w:val="00561F86"/>
    <w:rsid w:val="005644A7"/>
    <w:rsid w:val="005660DB"/>
    <w:rsid w:val="00566347"/>
    <w:rsid w:val="00571CDC"/>
    <w:rsid w:val="00574266"/>
    <w:rsid w:val="00581CF2"/>
    <w:rsid w:val="00585B0A"/>
    <w:rsid w:val="00586AB9"/>
    <w:rsid w:val="00587548"/>
    <w:rsid w:val="00591260"/>
    <w:rsid w:val="0059202E"/>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09A"/>
    <w:rsid w:val="005D3D25"/>
    <w:rsid w:val="005E3B3A"/>
    <w:rsid w:val="005E7EE1"/>
    <w:rsid w:val="005F00D6"/>
    <w:rsid w:val="005F1685"/>
    <w:rsid w:val="00602CD2"/>
    <w:rsid w:val="00604041"/>
    <w:rsid w:val="00622012"/>
    <w:rsid w:val="006265BB"/>
    <w:rsid w:val="00630950"/>
    <w:rsid w:val="0063417B"/>
    <w:rsid w:val="006363DB"/>
    <w:rsid w:val="00641F07"/>
    <w:rsid w:val="00646ABA"/>
    <w:rsid w:val="00654C47"/>
    <w:rsid w:val="00665243"/>
    <w:rsid w:val="006704C8"/>
    <w:rsid w:val="006711B3"/>
    <w:rsid w:val="006742E4"/>
    <w:rsid w:val="00675A7E"/>
    <w:rsid w:val="00676FEE"/>
    <w:rsid w:val="00680FA4"/>
    <w:rsid w:val="00681390"/>
    <w:rsid w:val="00687D4E"/>
    <w:rsid w:val="0069117B"/>
    <w:rsid w:val="006924F9"/>
    <w:rsid w:val="00693451"/>
    <w:rsid w:val="006966F9"/>
    <w:rsid w:val="006A0A55"/>
    <w:rsid w:val="006A5672"/>
    <w:rsid w:val="006A72C4"/>
    <w:rsid w:val="006B1FE7"/>
    <w:rsid w:val="006C14E7"/>
    <w:rsid w:val="006C33A9"/>
    <w:rsid w:val="006C3BF9"/>
    <w:rsid w:val="006C60EE"/>
    <w:rsid w:val="006C64DF"/>
    <w:rsid w:val="006D0375"/>
    <w:rsid w:val="006D50E9"/>
    <w:rsid w:val="006E3C86"/>
    <w:rsid w:val="006E4F2E"/>
    <w:rsid w:val="006E60FB"/>
    <w:rsid w:val="006E77DD"/>
    <w:rsid w:val="006F2F72"/>
    <w:rsid w:val="006F5D96"/>
    <w:rsid w:val="006F6516"/>
    <w:rsid w:val="00704D6E"/>
    <w:rsid w:val="00707FC9"/>
    <w:rsid w:val="00717EB2"/>
    <w:rsid w:val="00724799"/>
    <w:rsid w:val="00727C7A"/>
    <w:rsid w:val="00730FDB"/>
    <w:rsid w:val="00732DE5"/>
    <w:rsid w:val="007347D6"/>
    <w:rsid w:val="007430D1"/>
    <w:rsid w:val="00743B00"/>
    <w:rsid w:val="00746012"/>
    <w:rsid w:val="0074735F"/>
    <w:rsid w:val="007523D2"/>
    <w:rsid w:val="00753E32"/>
    <w:rsid w:val="00754579"/>
    <w:rsid w:val="00754C5A"/>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3BA9"/>
    <w:rsid w:val="007C1B7E"/>
    <w:rsid w:val="007C4971"/>
    <w:rsid w:val="007C7012"/>
    <w:rsid w:val="007D0252"/>
    <w:rsid w:val="007D1DD5"/>
    <w:rsid w:val="007D2F34"/>
    <w:rsid w:val="007D6E9A"/>
    <w:rsid w:val="007D7E3A"/>
    <w:rsid w:val="007D7F0F"/>
    <w:rsid w:val="007E2DA8"/>
    <w:rsid w:val="007E7C83"/>
    <w:rsid w:val="007F0E07"/>
    <w:rsid w:val="007F4593"/>
    <w:rsid w:val="007F54FB"/>
    <w:rsid w:val="007F7200"/>
    <w:rsid w:val="007F7270"/>
    <w:rsid w:val="008013F4"/>
    <w:rsid w:val="0080391E"/>
    <w:rsid w:val="00803C55"/>
    <w:rsid w:val="00804FD4"/>
    <w:rsid w:val="00805991"/>
    <w:rsid w:val="008107D3"/>
    <w:rsid w:val="00810ACC"/>
    <w:rsid w:val="00811DAC"/>
    <w:rsid w:val="008130D0"/>
    <w:rsid w:val="00816F6F"/>
    <w:rsid w:val="0082592B"/>
    <w:rsid w:val="00830F48"/>
    <w:rsid w:val="00831B19"/>
    <w:rsid w:val="00832DE9"/>
    <w:rsid w:val="00834059"/>
    <w:rsid w:val="0084136F"/>
    <w:rsid w:val="00850E80"/>
    <w:rsid w:val="0085261B"/>
    <w:rsid w:val="00855C7E"/>
    <w:rsid w:val="00862BE6"/>
    <w:rsid w:val="0086769C"/>
    <w:rsid w:val="00870C76"/>
    <w:rsid w:val="00873456"/>
    <w:rsid w:val="00875CE2"/>
    <w:rsid w:val="00876C4A"/>
    <w:rsid w:val="00877671"/>
    <w:rsid w:val="008822C4"/>
    <w:rsid w:val="00882AB6"/>
    <w:rsid w:val="0089054E"/>
    <w:rsid w:val="00891B60"/>
    <w:rsid w:val="008A12DE"/>
    <w:rsid w:val="008A5B32"/>
    <w:rsid w:val="008A6D84"/>
    <w:rsid w:val="008A6E4D"/>
    <w:rsid w:val="008A793D"/>
    <w:rsid w:val="008B0017"/>
    <w:rsid w:val="008B1063"/>
    <w:rsid w:val="008B4976"/>
    <w:rsid w:val="008C0A1B"/>
    <w:rsid w:val="008D18DC"/>
    <w:rsid w:val="008D202A"/>
    <w:rsid w:val="008D2094"/>
    <w:rsid w:val="008D37E0"/>
    <w:rsid w:val="008E06C1"/>
    <w:rsid w:val="008E3652"/>
    <w:rsid w:val="008E6024"/>
    <w:rsid w:val="008F6D58"/>
    <w:rsid w:val="009002D4"/>
    <w:rsid w:val="009014CD"/>
    <w:rsid w:val="00901707"/>
    <w:rsid w:val="00903FD9"/>
    <w:rsid w:val="00910D06"/>
    <w:rsid w:val="00913E1A"/>
    <w:rsid w:val="009147A6"/>
    <w:rsid w:val="00914D7A"/>
    <w:rsid w:val="009156AB"/>
    <w:rsid w:val="00917CC8"/>
    <w:rsid w:val="00920B83"/>
    <w:rsid w:val="0092363E"/>
    <w:rsid w:val="009237BF"/>
    <w:rsid w:val="0092717C"/>
    <w:rsid w:val="00934202"/>
    <w:rsid w:val="0093492C"/>
    <w:rsid w:val="00936DB0"/>
    <w:rsid w:val="009408AF"/>
    <w:rsid w:val="00941FE5"/>
    <w:rsid w:val="00942029"/>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90105"/>
    <w:rsid w:val="00990BF6"/>
    <w:rsid w:val="00993E4E"/>
    <w:rsid w:val="00996C60"/>
    <w:rsid w:val="009A2B75"/>
    <w:rsid w:val="009A497E"/>
    <w:rsid w:val="009A7DD0"/>
    <w:rsid w:val="009B3645"/>
    <w:rsid w:val="009B7446"/>
    <w:rsid w:val="009B79E6"/>
    <w:rsid w:val="009C2B32"/>
    <w:rsid w:val="009C3666"/>
    <w:rsid w:val="009C58E9"/>
    <w:rsid w:val="009D0177"/>
    <w:rsid w:val="009D08FE"/>
    <w:rsid w:val="009D40E4"/>
    <w:rsid w:val="009D497E"/>
    <w:rsid w:val="009D5D4C"/>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32F27"/>
    <w:rsid w:val="00A344EC"/>
    <w:rsid w:val="00A34ECF"/>
    <w:rsid w:val="00A363B6"/>
    <w:rsid w:val="00A42F95"/>
    <w:rsid w:val="00A44901"/>
    <w:rsid w:val="00A46BF5"/>
    <w:rsid w:val="00A506DE"/>
    <w:rsid w:val="00A539CE"/>
    <w:rsid w:val="00A641AD"/>
    <w:rsid w:val="00A670BE"/>
    <w:rsid w:val="00A750F5"/>
    <w:rsid w:val="00A7653A"/>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4BAA"/>
    <w:rsid w:val="00AB7182"/>
    <w:rsid w:val="00AB7A0B"/>
    <w:rsid w:val="00AC041F"/>
    <w:rsid w:val="00AC1BD1"/>
    <w:rsid w:val="00AC289A"/>
    <w:rsid w:val="00AC6394"/>
    <w:rsid w:val="00AD0D5D"/>
    <w:rsid w:val="00AD12BD"/>
    <w:rsid w:val="00AD72C9"/>
    <w:rsid w:val="00AE3FC2"/>
    <w:rsid w:val="00AF7187"/>
    <w:rsid w:val="00B013D4"/>
    <w:rsid w:val="00B06FF4"/>
    <w:rsid w:val="00B07F40"/>
    <w:rsid w:val="00B146E2"/>
    <w:rsid w:val="00B14C7A"/>
    <w:rsid w:val="00B1652E"/>
    <w:rsid w:val="00B16BF8"/>
    <w:rsid w:val="00B17791"/>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80AA9"/>
    <w:rsid w:val="00B83A8F"/>
    <w:rsid w:val="00B849EE"/>
    <w:rsid w:val="00B84D02"/>
    <w:rsid w:val="00B862E8"/>
    <w:rsid w:val="00B86A7A"/>
    <w:rsid w:val="00B86EA8"/>
    <w:rsid w:val="00B874FF"/>
    <w:rsid w:val="00B904AD"/>
    <w:rsid w:val="00B91BF9"/>
    <w:rsid w:val="00B94309"/>
    <w:rsid w:val="00B95DED"/>
    <w:rsid w:val="00BA291A"/>
    <w:rsid w:val="00BA2940"/>
    <w:rsid w:val="00BA599D"/>
    <w:rsid w:val="00BA611D"/>
    <w:rsid w:val="00BB1353"/>
    <w:rsid w:val="00BB3A5E"/>
    <w:rsid w:val="00BB5246"/>
    <w:rsid w:val="00BC19C8"/>
    <w:rsid w:val="00BC4004"/>
    <w:rsid w:val="00BC4474"/>
    <w:rsid w:val="00BC4BB0"/>
    <w:rsid w:val="00BD15CC"/>
    <w:rsid w:val="00BD21E4"/>
    <w:rsid w:val="00BD3560"/>
    <w:rsid w:val="00BD4D45"/>
    <w:rsid w:val="00BD56F2"/>
    <w:rsid w:val="00BD73E3"/>
    <w:rsid w:val="00BE5829"/>
    <w:rsid w:val="00BE6AF9"/>
    <w:rsid w:val="00BF27AD"/>
    <w:rsid w:val="00BF5C86"/>
    <w:rsid w:val="00BF65F2"/>
    <w:rsid w:val="00BF716B"/>
    <w:rsid w:val="00C0062B"/>
    <w:rsid w:val="00C0507B"/>
    <w:rsid w:val="00C05646"/>
    <w:rsid w:val="00C06070"/>
    <w:rsid w:val="00C06BB8"/>
    <w:rsid w:val="00C1248A"/>
    <w:rsid w:val="00C12EA6"/>
    <w:rsid w:val="00C149FE"/>
    <w:rsid w:val="00C16E53"/>
    <w:rsid w:val="00C25267"/>
    <w:rsid w:val="00C25EFC"/>
    <w:rsid w:val="00C2620E"/>
    <w:rsid w:val="00C31F4A"/>
    <w:rsid w:val="00C33D7F"/>
    <w:rsid w:val="00C3723B"/>
    <w:rsid w:val="00C4258F"/>
    <w:rsid w:val="00C428CB"/>
    <w:rsid w:val="00C431B4"/>
    <w:rsid w:val="00C44B75"/>
    <w:rsid w:val="00C472DB"/>
    <w:rsid w:val="00C5412C"/>
    <w:rsid w:val="00C561D9"/>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6EE0"/>
    <w:rsid w:val="00CB7189"/>
    <w:rsid w:val="00CC03D8"/>
    <w:rsid w:val="00CC353A"/>
    <w:rsid w:val="00CC4C3D"/>
    <w:rsid w:val="00CC637D"/>
    <w:rsid w:val="00CC7292"/>
    <w:rsid w:val="00CD04BC"/>
    <w:rsid w:val="00CD0F9C"/>
    <w:rsid w:val="00CD6D9A"/>
    <w:rsid w:val="00CE7297"/>
    <w:rsid w:val="00CF2BC7"/>
    <w:rsid w:val="00D00E92"/>
    <w:rsid w:val="00D055EC"/>
    <w:rsid w:val="00D056FB"/>
    <w:rsid w:val="00D063C8"/>
    <w:rsid w:val="00D170A8"/>
    <w:rsid w:val="00D1741F"/>
    <w:rsid w:val="00D177A6"/>
    <w:rsid w:val="00D20CE7"/>
    <w:rsid w:val="00D23B1F"/>
    <w:rsid w:val="00D25EB4"/>
    <w:rsid w:val="00D40F83"/>
    <w:rsid w:val="00D43E3E"/>
    <w:rsid w:val="00D44728"/>
    <w:rsid w:val="00D514E0"/>
    <w:rsid w:val="00D54B8E"/>
    <w:rsid w:val="00D55744"/>
    <w:rsid w:val="00D562FF"/>
    <w:rsid w:val="00D575AF"/>
    <w:rsid w:val="00D617FC"/>
    <w:rsid w:val="00D62BBA"/>
    <w:rsid w:val="00D66538"/>
    <w:rsid w:val="00D7090A"/>
    <w:rsid w:val="00D70DB0"/>
    <w:rsid w:val="00D70F86"/>
    <w:rsid w:val="00D716D6"/>
    <w:rsid w:val="00D71853"/>
    <w:rsid w:val="00D767E3"/>
    <w:rsid w:val="00D82437"/>
    <w:rsid w:val="00D864F8"/>
    <w:rsid w:val="00D86FDD"/>
    <w:rsid w:val="00D87598"/>
    <w:rsid w:val="00D879FD"/>
    <w:rsid w:val="00D935AE"/>
    <w:rsid w:val="00D94654"/>
    <w:rsid w:val="00D94EB2"/>
    <w:rsid w:val="00D957F2"/>
    <w:rsid w:val="00D95A4C"/>
    <w:rsid w:val="00DA3BE1"/>
    <w:rsid w:val="00DB1B2E"/>
    <w:rsid w:val="00DB5994"/>
    <w:rsid w:val="00DB62C9"/>
    <w:rsid w:val="00DC01BC"/>
    <w:rsid w:val="00DC1208"/>
    <w:rsid w:val="00DD410E"/>
    <w:rsid w:val="00DD435A"/>
    <w:rsid w:val="00DD5AC6"/>
    <w:rsid w:val="00DD5F20"/>
    <w:rsid w:val="00DD6DCB"/>
    <w:rsid w:val="00DE04FC"/>
    <w:rsid w:val="00DE4287"/>
    <w:rsid w:val="00DE4B0F"/>
    <w:rsid w:val="00DF4B35"/>
    <w:rsid w:val="00DF56C9"/>
    <w:rsid w:val="00E04873"/>
    <w:rsid w:val="00E11778"/>
    <w:rsid w:val="00E20761"/>
    <w:rsid w:val="00E2248D"/>
    <w:rsid w:val="00E231C1"/>
    <w:rsid w:val="00E244B2"/>
    <w:rsid w:val="00E30318"/>
    <w:rsid w:val="00E312A2"/>
    <w:rsid w:val="00E32708"/>
    <w:rsid w:val="00E32900"/>
    <w:rsid w:val="00E34FAB"/>
    <w:rsid w:val="00E35B89"/>
    <w:rsid w:val="00E37066"/>
    <w:rsid w:val="00E45B46"/>
    <w:rsid w:val="00E512A7"/>
    <w:rsid w:val="00E56EAA"/>
    <w:rsid w:val="00E575AF"/>
    <w:rsid w:val="00E607D5"/>
    <w:rsid w:val="00E66D68"/>
    <w:rsid w:val="00E71738"/>
    <w:rsid w:val="00E74CC9"/>
    <w:rsid w:val="00E773F3"/>
    <w:rsid w:val="00E873FE"/>
    <w:rsid w:val="00E90DA4"/>
    <w:rsid w:val="00E94126"/>
    <w:rsid w:val="00E95A77"/>
    <w:rsid w:val="00E9624C"/>
    <w:rsid w:val="00EA058E"/>
    <w:rsid w:val="00EA25DE"/>
    <w:rsid w:val="00EA349D"/>
    <w:rsid w:val="00EA5418"/>
    <w:rsid w:val="00EA5F78"/>
    <w:rsid w:val="00EB0C37"/>
    <w:rsid w:val="00EB28BB"/>
    <w:rsid w:val="00EB4C9D"/>
    <w:rsid w:val="00EB61E5"/>
    <w:rsid w:val="00EC1B17"/>
    <w:rsid w:val="00EC29FE"/>
    <w:rsid w:val="00ED0E46"/>
    <w:rsid w:val="00ED7CCA"/>
    <w:rsid w:val="00EE0542"/>
    <w:rsid w:val="00EE0C31"/>
    <w:rsid w:val="00EE4103"/>
    <w:rsid w:val="00EE46FB"/>
    <w:rsid w:val="00EE5861"/>
    <w:rsid w:val="00EE5A3D"/>
    <w:rsid w:val="00EE5ADB"/>
    <w:rsid w:val="00EF369A"/>
    <w:rsid w:val="00F01AF3"/>
    <w:rsid w:val="00F17C0D"/>
    <w:rsid w:val="00F17D9E"/>
    <w:rsid w:val="00F20F16"/>
    <w:rsid w:val="00F22209"/>
    <w:rsid w:val="00F23E4E"/>
    <w:rsid w:val="00F245CE"/>
    <w:rsid w:val="00F26605"/>
    <w:rsid w:val="00F33666"/>
    <w:rsid w:val="00F4225C"/>
    <w:rsid w:val="00F45068"/>
    <w:rsid w:val="00F47AE5"/>
    <w:rsid w:val="00F5199D"/>
    <w:rsid w:val="00F628ED"/>
    <w:rsid w:val="00F63060"/>
    <w:rsid w:val="00F65DAA"/>
    <w:rsid w:val="00F74ECB"/>
    <w:rsid w:val="00F755D0"/>
    <w:rsid w:val="00F75A11"/>
    <w:rsid w:val="00F83F16"/>
    <w:rsid w:val="00F912DC"/>
    <w:rsid w:val="00F950D9"/>
    <w:rsid w:val="00F960C1"/>
    <w:rsid w:val="00F965F1"/>
    <w:rsid w:val="00F96D4C"/>
    <w:rsid w:val="00FA26BD"/>
    <w:rsid w:val="00FA3C7B"/>
    <w:rsid w:val="00FA4F11"/>
    <w:rsid w:val="00FA5BBC"/>
    <w:rsid w:val="00FB1010"/>
    <w:rsid w:val="00FB153F"/>
    <w:rsid w:val="00FB1B35"/>
    <w:rsid w:val="00FB4AC4"/>
    <w:rsid w:val="00FB4CE0"/>
    <w:rsid w:val="00FB72D7"/>
    <w:rsid w:val="00FC0DFD"/>
    <w:rsid w:val="00FC165E"/>
    <w:rsid w:val="00FC29A3"/>
    <w:rsid w:val="00FC3B29"/>
    <w:rsid w:val="00FD5A63"/>
    <w:rsid w:val="00FD7DB6"/>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DC8F-090E-491C-8C38-6F7B52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2237</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MIRIAM</cp:lastModifiedBy>
  <cp:revision>8</cp:revision>
  <cp:lastPrinted>2018-01-08T19:18:00Z</cp:lastPrinted>
  <dcterms:created xsi:type="dcterms:W3CDTF">2018-01-08T16:50:00Z</dcterms:created>
  <dcterms:modified xsi:type="dcterms:W3CDTF">2018-01-08T19:22:00Z</dcterms:modified>
</cp:coreProperties>
</file>