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20" w:rsidRDefault="002B0DA4" w:rsidP="00C63EB7">
      <w:pPr>
        <w:tabs>
          <w:tab w:val="left" w:pos="5534"/>
        </w:tabs>
        <w:jc w:val="center"/>
      </w:pPr>
      <w:r w:rsidRPr="002B0DA4">
        <w:rPr>
          <w:rFonts w:ascii="Soberana Sans Light" w:hAnsi="Soberana Sans Light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27.75pt;margin-top:29.95pt;width:752.25pt;height:303.05pt;z-index:251663360" wrapcoords="-24 49 -24 21502 21600 21502 21600 49 -24 49">
            <v:imagedata r:id="rId8" o:title=""/>
            <w10:wrap type="square"/>
          </v:shape>
          <o:OLEObject Type="Embed" ProgID="Excel.Sheet.12" ShapeID="_x0000_s1035" DrawAspect="Content" ObjectID="_1560776296" r:id="rId9"/>
        </w:pict>
      </w:r>
      <w:r w:rsidRPr="002B0DA4">
        <w:rPr>
          <w:rFonts w:ascii="Soberana Sans Light" w:hAnsi="Soberana Sans Light"/>
          <w:noProof/>
          <w:lang w:eastAsia="es-MX"/>
        </w:rPr>
        <w:pict>
          <v:shape id="_x0000_s1038" type="#_x0000_t75" style="position:absolute;left:0;text-align:left;margin-left:.75pt;margin-top:353.2pt;width:682.5pt;height:102.8pt;z-index:251666432">
            <v:imagedata r:id="rId10" o:title=""/>
            <w10:wrap type="topAndBottom"/>
          </v:shape>
          <o:OLEObject Type="Embed" ProgID="Excel.Sheet.12" ShapeID="_x0000_s1038" DrawAspect="Content" ObjectID="_1560776297" r:id="rId11"/>
        </w:pict>
      </w:r>
      <w:bookmarkStart w:id="0" w:name="_GoBack"/>
      <w:bookmarkEnd w:id="0"/>
    </w:p>
    <w:p w:rsidR="00EF1420" w:rsidRDefault="00215EE1" w:rsidP="00C63EB7">
      <w:pPr>
        <w:tabs>
          <w:tab w:val="left" w:pos="553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45.5pt;margin-top:6.75pt;width:423pt;height:45.75pt;z-index:251677696;mso-width-relative:margin;mso-height-relative:margin" stroked="f">
            <v:textbox style="mso-next-textbox:#_x0000_s1054">
              <w:txbxContent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5348A0" w:rsidRPr="005348A0" w:rsidRDefault="00541719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>
                    <w:rPr>
                      <w:b/>
                      <w:sz w:val="16"/>
                      <w:lang w:val="es-ES"/>
                    </w:rPr>
                    <w:t>Cuenta Pública 2017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Público: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</w:p>
    <w:p w:rsidR="00F07A69" w:rsidRDefault="00F07A69" w:rsidP="004076D0">
      <w:pPr>
        <w:tabs>
          <w:tab w:val="left" w:pos="5534"/>
        </w:tabs>
        <w:rPr>
          <w:rFonts w:ascii="Soberana Sans Light" w:hAnsi="Soberana Sans Light"/>
        </w:rPr>
      </w:pPr>
    </w:p>
    <w:p w:rsidR="00F07A69" w:rsidRDefault="00215EE1" w:rsidP="004076D0">
      <w:pPr>
        <w:tabs>
          <w:tab w:val="left" w:pos="5534"/>
        </w:tabs>
        <w:rPr>
          <w:rFonts w:ascii="Soberana Sans Light" w:hAnsi="Soberana Sans Light"/>
        </w:rPr>
      </w:pPr>
      <w:r w:rsidRPr="002B0DA4">
        <w:rPr>
          <w:rFonts w:ascii="Soberana Sans Light" w:hAnsi="Soberana Sans Light"/>
          <w:noProof/>
          <w:lang w:val="es-ES"/>
        </w:rPr>
        <w:pict>
          <v:shape id="_x0000_s1051" type="#_x0000_t202" style="position:absolute;margin-left:133.5pt;margin-top:301.9pt;width:423pt;height:45.75pt;z-index:251676672;mso-width-relative:margin;mso-height-relative:margin" stroked="f">
            <v:textbox style="mso-next-textbox:#_x0000_s1051">
              <w:txbxContent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Cuenta Pública 201</w:t>
                  </w:r>
                  <w:r w:rsidR="00541719">
                    <w:rPr>
                      <w:b/>
                      <w:sz w:val="16"/>
                      <w:lang w:val="es-ES"/>
                    </w:rPr>
                    <w:t>7</w:t>
                  </w:r>
                </w:p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</w:t>
                  </w:r>
                  <w:r w:rsidR="005348A0" w:rsidRPr="005348A0">
                    <w:rPr>
                      <w:b/>
                      <w:sz w:val="18"/>
                      <w:lang w:val="es-ES"/>
                    </w:rPr>
                    <w:t>Público:</w:t>
                  </w:r>
                  <w:r w:rsidRPr="005348A0">
                    <w:rPr>
                      <w:b/>
                      <w:sz w:val="18"/>
                      <w:lang w:val="es-ES"/>
                    </w:rPr>
                    <w:t xml:space="preserve">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  <w:r w:rsidR="002B0DA4">
        <w:rPr>
          <w:rFonts w:ascii="Soberana Sans Light" w:hAnsi="Soberana Sans Light"/>
          <w:noProof/>
          <w:lang w:eastAsia="es-MX"/>
        </w:rPr>
        <w:pict>
          <v:shape id="_x0000_s1043" type="#_x0000_t75" style="position:absolute;margin-left:-15pt;margin-top:17.25pt;width:721.95pt;height:266.7pt;z-index:251669504" wrapcoords="-24 49 -24 21502 21600 21502 21600 49 -24 49">
            <v:imagedata r:id="rId12" o:title=""/>
            <w10:wrap type="square"/>
          </v:shape>
          <o:OLEObject Type="Embed" ProgID="Excel.Sheet.12" ShapeID="_x0000_s1043" DrawAspect="Content" ObjectID="_1560776298" r:id="rId13"/>
        </w:pict>
      </w:r>
    </w:p>
    <w:p w:rsidR="00F07A69" w:rsidRDefault="00F07A69" w:rsidP="004076D0">
      <w:pPr>
        <w:tabs>
          <w:tab w:val="left" w:pos="5534"/>
        </w:tabs>
        <w:rPr>
          <w:rFonts w:ascii="Soberana Sans Light" w:hAnsi="Soberana Sans Light"/>
        </w:rPr>
      </w:pPr>
    </w:p>
    <w:p w:rsidR="00CF5C3C" w:rsidRDefault="00CF5C3C" w:rsidP="004076D0">
      <w:pPr>
        <w:tabs>
          <w:tab w:val="left" w:pos="5534"/>
        </w:tabs>
        <w:rPr>
          <w:rFonts w:ascii="Soberana Sans Light" w:hAnsi="Soberana Sans Light"/>
        </w:rPr>
      </w:pPr>
    </w:p>
    <w:p w:rsidR="00F07A69" w:rsidRDefault="002B0DA4" w:rsidP="004076D0">
      <w:pPr>
        <w:tabs>
          <w:tab w:val="left" w:pos="553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044" type="#_x0000_t75" style="position:absolute;margin-left:-32.25pt;margin-top:32.2pt;width:756.75pt;height:151.75pt;z-index:251670528" wrapcoords="-24 49 -24 21502 21600 21502 21600 49 -24 49">
            <v:imagedata r:id="rId14" o:title=""/>
            <w10:wrap type="square"/>
          </v:shape>
          <o:OLEObject Type="Embed" ProgID="Excel.Sheet.12" ShapeID="_x0000_s1044" DrawAspect="Content" ObjectID="_1560776299" r:id="rId15"/>
        </w:pict>
      </w:r>
      <w:r>
        <w:rPr>
          <w:rFonts w:ascii="Soberana Sans Light" w:hAnsi="Soberana Sans Light"/>
          <w:noProof/>
          <w:lang w:eastAsia="es-MX"/>
        </w:rPr>
        <w:pict>
          <v:shape id="_x0000_s1045" type="#_x0000_t75" style="position:absolute;margin-left:-1.5pt;margin-top:312.15pt;width:670.15pt;height:99.9pt;z-index:251671552">
            <v:imagedata r:id="rId16" o:title=""/>
            <w10:wrap type="topAndBottom"/>
          </v:shape>
          <o:OLEObject Type="Embed" ProgID="Excel.Sheet.12" ShapeID="_x0000_s1045" DrawAspect="Content" ObjectID="_1560776300" r:id="rId17"/>
        </w:pict>
      </w:r>
    </w:p>
    <w:p w:rsidR="00CF5C3C" w:rsidRDefault="00CF5C3C" w:rsidP="00CA2D37">
      <w:pPr>
        <w:rPr>
          <w:rFonts w:ascii="Soberana Sans Light" w:hAnsi="Soberana Sans Light"/>
        </w:rPr>
      </w:pPr>
    </w:p>
    <w:p w:rsidR="00CF5C3C" w:rsidRDefault="00CF5C3C" w:rsidP="00CA2D37">
      <w:pPr>
        <w:rPr>
          <w:rFonts w:ascii="Soberana Sans Light" w:hAnsi="Soberana Sans Light"/>
        </w:rPr>
      </w:pPr>
    </w:p>
    <w:p w:rsidR="00CF5C3C" w:rsidRDefault="00CF5C3C" w:rsidP="00CA2D37">
      <w:pPr>
        <w:rPr>
          <w:rFonts w:ascii="Soberana Sans Light" w:hAnsi="Soberana Sans Light"/>
        </w:rPr>
      </w:pPr>
    </w:p>
    <w:p w:rsidR="005117F4" w:rsidRDefault="002B0DA4" w:rsidP="00CA2D37">
      <w:pPr>
        <w:rPr>
          <w:rFonts w:ascii="Soberana Sans Light" w:hAnsi="Soberana Sans Light"/>
        </w:rPr>
      </w:pPr>
      <w:r w:rsidRPr="002B0DA4">
        <w:rPr>
          <w:noProof/>
        </w:rPr>
        <w:lastRenderedPageBreak/>
        <w:pict>
          <v:shape id="_x0000_s1037" type="#_x0000_t75" style="position:absolute;margin-left:2.25pt;margin-top:20.25pt;width:760.6pt;height:243.75pt;z-index:251659263">
            <v:imagedata r:id="rId18" o:title=""/>
            <w10:wrap type="square"/>
          </v:shape>
          <o:OLEObject Type="Embed" ProgID="Excel.Sheet.12" ShapeID="_x0000_s1037" DrawAspect="Content" ObjectID="_1560776301" r:id="rId19"/>
        </w:pict>
      </w:r>
      <w:r w:rsidRPr="002B0DA4">
        <w:rPr>
          <w:noProof/>
          <w:lang w:eastAsia="es-MX"/>
        </w:rPr>
        <w:pict>
          <v:shape id="_x0000_s1049" type="#_x0000_t75" style="position:absolute;margin-left:10.5pt;margin-top:299.6pt;width:670.15pt;height:99.9pt;z-index:251674624">
            <v:imagedata r:id="rId16" o:title=""/>
            <w10:wrap type="topAndBottom"/>
          </v:shape>
          <o:OLEObject Type="Embed" ProgID="Excel.Sheet.12" ShapeID="_x0000_s1049" DrawAspect="Content" ObjectID="_1560776302" r:id="rId20"/>
        </w:pict>
      </w:r>
    </w:p>
    <w:bookmarkStart w:id="1" w:name="_MON_1481185766"/>
    <w:bookmarkEnd w:id="1"/>
    <w:p w:rsidR="00F96944" w:rsidRDefault="00C63EB7" w:rsidP="0044253C">
      <w:pPr>
        <w:jc w:val="center"/>
      </w:pPr>
      <w:r>
        <w:object w:dxaOrig="9761" w:dyaOrig="4046">
          <v:shape id="_x0000_i1025" type="#_x0000_t75" style="width:467.25pt;height:202.5pt" o:ole="">
            <v:imagedata r:id="rId21" o:title=""/>
          </v:shape>
          <o:OLEObject Type="Embed" ProgID="Excel.Sheet.12" ShapeID="_x0000_i1025" DrawAspect="Content" ObjectID="_1560776295" r:id="rId22"/>
        </w:object>
      </w:r>
    </w:p>
    <w:p w:rsidR="00AB13B7" w:rsidRDefault="00AB13B7" w:rsidP="0044253C">
      <w:pPr>
        <w:jc w:val="center"/>
      </w:pPr>
    </w:p>
    <w:p w:rsidR="00372F40" w:rsidRPr="00CA2D37" w:rsidRDefault="002B0DA4" w:rsidP="00CF5C3C">
      <w:pPr>
        <w:rPr>
          <w:rFonts w:ascii="Soberana Sans Light" w:hAnsi="Soberana Sans Light"/>
        </w:rPr>
      </w:pPr>
      <w:r w:rsidRPr="002B0DA4">
        <w:rPr>
          <w:noProof/>
          <w:lang w:eastAsia="es-MX"/>
        </w:rPr>
        <w:pict>
          <v:shape id="_x0000_s1039" type="#_x0000_t75" style="position:absolute;margin-left:6pt;margin-top:106.65pt;width:668.15pt;height:102.8pt;z-index:251667456">
            <v:imagedata r:id="rId23" o:title=""/>
            <w10:wrap type="topAndBottom"/>
          </v:shape>
          <o:OLEObject Type="Embed" ProgID="Excel.Sheet.12" ShapeID="_x0000_s1039" DrawAspect="Content" ObjectID="_1560776303" r:id="rId24"/>
        </w:pict>
      </w:r>
      <w:r w:rsidR="00CA2D37">
        <w:br w:type="page"/>
      </w:r>
      <w:r w:rsidR="00CA2D37"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372F40" w:rsidRPr="00CA2D37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E32708" w:rsidRDefault="00FF20E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Coordinación, no tiene la facultad ni opera algún programa o proyecto que sea necesario para realizar algún  tipo de esquema bursátil y de cobertura financiera.</w:t>
      </w: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2B0DA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32" type="#_x0000_t75" style="position:absolute;left:0;text-align:left;margin-left:2.25pt;margin-top:29.35pt;width:732.75pt;height:102.8pt;z-index:251660288">
            <v:imagedata r:id="rId25" o:title=""/>
            <w10:wrap type="topAndBottom"/>
          </v:shape>
          <o:OLEObject Type="Embed" ProgID="Excel.Sheet.12" ShapeID="_x0000_s1032" DrawAspect="Content" ObjectID="_1560776304" r:id="rId26"/>
        </w:pict>
      </w:r>
    </w:p>
    <w:p w:rsidR="00FF20E9" w:rsidRDefault="00CA2D37" w:rsidP="00FF20E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</w:t>
      </w:r>
      <w:r w:rsidR="00FB0EBA">
        <w:rPr>
          <w:rFonts w:ascii="Soberana Sans Light" w:hAnsi="Soberana Sans Light"/>
        </w:rPr>
        <w:t>cional</w:t>
      </w:r>
      <w:r w:rsidR="00FF20E9">
        <w:rPr>
          <w:rFonts w:ascii="Soberana Sans Light" w:hAnsi="Soberana Sans Light"/>
        </w:rPr>
        <w:t>, que dispongan otras leyes</w:t>
      </w:r>
    </w:p>
    <w:p w:rsidR="004076D0" w:rsidRPr="004076D0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 no se apoya de otras leyes, para realizar sus actividades.</w:t>
      </w: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2B0DA4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1" type="#_x0000_t75" style="position:absolute;left:0;text-align:left;margin-left:3.75pt;margin-top:32.9pt;width:679.5pt;height:101pt;z-index:251668480">
            <v:imagedata r:id="rId27" o:title=""/>
            <w10:wrap type="topAndBottom"/>
          </v:shape>
          <o:OLEObject Type="Embed" ProgID="Excel.Sheet.12" ShapeID="_x0000_s1041" DrawAspect="Content" ObjectID="_1560776305" r:id="rId28"/>
        </w:pict>
      </w: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transparencia, dónde se encuentra nuestra información:</w:t>
      </w:r>
    </w:p>
    <w:p w:rsidR="00FF20E9" w:rsidRDefault="002B0DA4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29" w:history="1">
        <w:r w:rsidR="00504776" w:rsidRPr="00BD2F24">
          <w:rPr>
            <w:rStyle w:val="Hipervnculo"/>
            <w:rFonts w:ascii="Soberana Sans Light" w:hAnsi="Soberana Sans Light"/>
          </w:rPr>
          <w:t>http://www.finanzastlax.gob.mx\spf\index.php\cuenta-publica-tlaxcala</w:t>
        </w:r>
      </w:hyperlink>
    </w:p>
    <w:p w:rsidR="00504776" w:rsidRDefault="00504776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2B0DA4" w:rsidP="003235D2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8" type="#_x0000_t75" style="position:absolute;margin-left:6.75pt;margin-top:35.05pt;width:674.25pt;height:88pt;z-index:251673600">
            <v:imagedata r:id="rId27" o:title=""/>
            <w10:wrap type="topAndBottom"/>
          </v:shape>
          <o:OLEObject Type="Embed" ProgID="Excel.Sheet.12" ShapeID="_x0000_s1048" DrawAspect="Content" ObjectID="_1560776306" r:id="rId30"/>
        </w:pict>
      </w:r>
    </w:p>
    <w:sectPr w:rsidR="00CF5C3C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289" w:rsidRDefault="00AC1289" w:rsidP="00EA5418">
      <w:pPr>
        <w:spacing w:after="0" w:line="240" w:lineRule="auto"/>
      </w:pPr>
      <w:r>
        <w:separator/>
      </w:r>
    </w:p>
  </w:endnote>
  <w:endnote w:type="continuationSeparator" w:id="0">
    <w:p w:rsidR="00AC1289" w:rsidRDefault="00AC12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2B0D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15EE1" w:rsidRPr="00215EE1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2B0D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15EE1" w:rsidRPr="00215EE1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289" w:rsidRDefault="00AC1289" w:rsidP="00EA5418">
      <w:pPr>
        <w:spacing w:after="0" w:line="240" w:lineRule="auto"/>
      </w:pPr>
      <w:r>
        <w:separator/>
      </w:r>
    </w:p>
  </w:footnote>
  <w:footnote w:type="continuationSeparator" w:id="0">
    <w:p w:rsidR="00AC1289" w:rsidRDefault="00AC12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0026D6">
    <w:pPr>
      <w:pStyle w:val="Encabezado"/>
    </w:pPr>
    <w:r w:rsidRPr="000026D6">
      <w:rPr>
        <w:noProof/>
        <w:lang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-249555</wp:posOffset>
          </wp:positionV>
          <wp:extent cx="2200275" cy="514350"/>
          <wp:effectExtent l="0" t="0" r="9525" b="0"/>
          <wp:wrapNone/>
          <wp:docPr id="6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B88">
      <w:rPr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6924675</wp:posOffset>
          </wp:positionH>
          <wp:positionV relativeFrom="paragraph">
            <wp:posOffset>-240030</wp:posOffset>
          </wp:positionV>
          <wp:extent cx="2219325" cy="514350"/>
          <wp:effectExtent l="19050" t="0" r="9525" b="0"/>
          <wp:wrapNone/>
          <wp:docPr id="3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DA4">
      <w:rPr>
        <w:noProof/>
        <w:lang w:eastAsia="es-MX"/>
      </w:rPr>
      <w:pict>
        <v:group id="6 Grupo" o:spid="_x0000_s4101" style="position:absolute;margin-left:161.45pt;margin-top:-21.95pt;width:319.1pt;height:39.2pt;z-index:251665408;mso-position-horizontal-relative:text;mso-position-vertical-relative:text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FA1B54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0405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3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4171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="002B0DA4" w:rsidRPr="002B0DA4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0026D6" w:rsidP="0013011C">
    <w:pPr>
      <w:pStyle w:val="Encabezado"/>
      <w:jc w:val="center"/>
      <w:rPr>
        <w:rFonts w:ascii="Soberana Sans Light" w:hAnsi="Soberana Sans Light"/>
      </w:rPr>
    </w:pPr>
    <w:r w:rsidRPr="000026D6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-400050</wp:posOffset>
          </wp:positionH>
          <wp:positionV relativeFrom="paragraph">
            <wp:posOffset>-363855</wp:posOffset>
          </wp:positionV>
          <wp:extent cx="2486025" cy="514350"/>
          <wp:effectExtent l="0" t="0" r="9525" b="0"/>
          <wp:wrapNone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B88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6867525</wp:posOffset>
          </wp:positionH>
          <wp:positionV relativeFrom="paragraph">
            <wp:posOffset>-363855</wp:posOffset>
          </wp:positionV>
          <wp:extent cx="2219325" cy="514350"/>
          <wp:effectExtent l="19050" t="0" r="9525" b="0"/>
          <wp:wrapNone/>
          <wp:docPr id="2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DA4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2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6D6"/>
    <w:rsid w:val="00035A13"/>
    <w:rsid w:val="00040466"/>
    <w:rsid w:val="00040531"/>
    <w:rsid w:val="00083CF8"/>
    <w:rsid w:val="000848D1"/>
    <w:rsid w:val="000935A6"/>
    <w:rsid w:val="000C7BB8"/>
    <w:rsid w:val="000E3736"/>
    <w:rsid w:val="00126BCF"/>
    <w:rsid w:val="00127B4A"/>
    <w:rsid w:val="0013011C"/>
    <w:rsid w:val="00141B1C"/>
    <w:rsid w:val="0014463C"/>
    <w:rsid w:val="00153A9A"/>
    <w:rsid w:val="001772B3"/>
    <w:rsid w:val="001B1B72"/>
    <w:rsid w:val="002116C1"/>
    <w:rsid w:val="00215EE1"/>
    <w:rsid w:val="00232417"/>
    <w:rsid w:val="00255AAD"/>
    <w:rsid w:val="00285F8E"/>
    <w:rsid w:val="002A70B3"/>
    <w:rsid w:val="002B0DA4"/>
    <w:rsid w:val="002C254D"/>
    <w:rsid w:val="00307635"/>
    <w:rsid w:val="003235D2"/>
    <w:rsid w:val="00345360"/>
    <w:rsid w:val="00372F40"/>
    <w:rsid w:val="00396189"/>
    <w:rsid w:val="003A33F1"/>
    <w:rsid w:val="003D5DBF"/>
    <w:rsid w:val="003E7FD0"/>
    <w:rsid w:val="003F0EA4"/>
    <w:rsid w:val="00402C9C"/>
    <w:rsid w:val="00405F37"/>
    <w:rsid w:val="004076D0"/>
    <w:rsid w:val="00413115"/>
    <w:rsid w:val="00432B3E"/>
    <w:rsid w:val="0044253C"/>
    <w:rsid w:val="00486831"/>
    <w:rsid w:val="00486AE1"/>
    <w:rsid w:val="00492C73"/>
    <w:rsid w:val="00497D8B"/>
    <w:rsid w:val="004D41B8"/>
    <w:rsid w:val="004D4420"/>
    <w:rsid w:val="004D472E"/>
    <w:rsid w:val="004E033E"/>
    <w:rsid w:val="005004B0"/>
    <w:rsid w:val="00502D8E"/>
    <w:rsid w:val="00504776"/>
    <w:rsid w:val="00506783"/>
    <w:rsid w:val="005117F4"/>
    <w:rsid w:val="00522632"/>
    <w:rsid w:val="00531310"/>
    <w:rsid w:val="005348A0"/>
    <w:rsid w:val="00534982"/>
    <w:rsid w:val="00540418"/>
    <w:rsid w:val="00541719"/>
    <w:rsid w:val="0054530E"/>
    <w:rsid w:val="00564F26"/>
    <w:rsid w:val="00571E8F"/>
    <w:rsid w:val="005729FB"/>
    <w:rsid w:val="005859FA"/>
    <w:rsid w:val="005B0B36"/>
    <w:rsid w:val="005C4EA0"/>
    <w:rsid w:val="006048D2"/>
    <w:rsid w:val="00611E39"/>
    <w:rsid w:val="006349B3"/>
    <w:rsid w:val="006777BB"/>
    <w:rsid w:val="006B7B8B"/>
    <w:rsid w:val="006E77DD"/>
    <w:rsid w:val="007248B4"/>
    <w:rsid w:val="007758A6"/>
    <w:rsid w:val="0079582C"/>
    <w:rsid w:val="007A5BA4"/>
    <w:rsid w:val="007B15F1"/>
    <w:rsid w:val="007C0AB2"/>
    <w:rsid w:val="007D2812"/>
    <w:rsid w:val="007D6E9A"/>
    <w:rsid w:val="00874276"/>
    <w:rsid w:val="008A4072"/>
    <w:rsid w:val="008A6E4D"/>
    <w:rsid w:val="008A7C16"/>
    <w:rsid w:val="008B0017"/>
    <w:rsid w:val="008E3652"/>
    <w:rsid w:val="008F665F"/>
    <w:rsid w:val="00965914"/>
    <w:rsid w:val="009950F5"/>
    <w:rsid w:val="009B0822"/>
    <w:rsid w:val="009B60FB"/>
    <w:rsid w:val="009E2279"/>
    <w:rsid w:val="00A14B74"/>
    <w:rsid w:val="00A55951"/>
    <w:rsid w:val="00A749E3"/>
    <w:rsid w:val="00AB13B7"/>
    <w:rsid w:val="00AC0483"/>
    <w:rsid w:val="00AC1289"/>
    <w:rsid w:val="00AE148A"/>
    <w:rsid w:val="00B23123"/>
    <w:rsid w:val="00B54A4A"/>
    <w:rsid w:val="00B76358"/>
    <w:rsid w:val="00B849EE"/>
    <w:rsid w:val="00B84F1E"/>
    <w:rsid w:val="00BB4914"/>
    <w:rsid w:val="00BC4ABC"/>
    <w:rsid w:val="00C34DD8"/>
    <w:rsid w:val="00C43822"/>
    <w:rsid w:val="00C63EB7"/>
    <w:rsid w:val="00C65C73"/>
    <w:rsid w:val="00C74DE1"/>
    <w:rsid w:val="00C7638C"/>
    <w:rsid w:val="00CA2D37"/>
    <w:rsid w:val="00CC5CB6"/>
    <w:rsid w:val="00CD03FB"/>
    <w:rsid w:val="00CF5C3C"/>
    <w:rsid w:val="00D055EC"/>
    <w:rsid w:val="00D137EA"/>
    <w:rsid w:val="00D35D66"/>
    <w:rsid w:val="00D51261"/>
    <w:rsid w:val="00D63F1D"/>
    <w:rsid w:val="00D748D3"/>
    <w:rsid w:val="00D76AE3"/>
    <w:rsid w:val="00D87B88"/>
    <w:rsid w:val="00DE3A37"/>
    <w:rsid w:val="00DF6C9C"/>
    <w:rsid w:val="00E04846"/>
    <w:rsid w:val="00E1145C"/>
    <w:rsid w:val="00E32708"/>
    <w:rsid w:val="00E8526B"/>
    <w:rsid w:val="00E86642"/>
    <w:rsid w:val="00EA5418"/>
    <w:rsid w:val="00EB2653"/>
    <w:rsid w:val="00EF1420"/>
    <w:rsid w:val="00F00835"/>
    <w:rsid w:val="00F07A69"/>
    <w:rsid w:val="00F63A0C"/>
    <w:rsid w:val="00F670A3"/>
    <w:rsid w:val="00F7467F"/>
    <w:rsid w:val="00F770EA"/>
    <w:rsid w:val="00F96944"/>
    <w:rsid w:val="00FA1B54"/>
    <w:rsid w:val="00FB0EBA"/>
    <w:rsid w:val="00FC3AE1"/>
    <w:rsid w:val="00FF20E9"/>
    <w:rsid w:val="00FF7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9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76D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32B3E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35A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package" Target="embeddings/Hoja_de_c_lculo_de_Microsoft_Office_Excel10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package" Target="embeddings/Hoja_de_c_lculo_de_Microsoft_Office_Excel7.xlsx"/><Relationship Id="rId29" Type="http://schemas.openxmlformats.org/officeDocument/2006/relationships/hyperlink" Target="http://www.finanzastlax.gob.mx\spf\index.php\cuenta-publica-tlaxcala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package" Target="embeddings/Hoja_de_c_lculo_de_Microsoft_Office_Excel9.xlsx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Office_Excel11.xlsx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package" Target="embeddings/Hoja_de_c_lculo_de_Microsoft_Office_Excel8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Office_Excel12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82B03-8E9E-4657-B039-E2C5377BB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35</cp:revision>
  <cp:lastPrinted>2017-04-21T16:28:00Z</cp:lastPrinted>
  <dcterms:created xsi:type="dcterms:W3CDTF">2014-12-27T17:24:00Z</dcterms:created>
  <dcterms:modified xsi:type="dcterms:W3CDTF">2017-07-05T21:12:00Z</dcterms:modified>
</cp:coreProperties>
</file>