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32AF9" w14:textId="77777777" w:rsidR="00AC45FD" w:rsidRDefault="00AC45FD" w:rsidP="00723CBC">
      <w:pPr>
        <w:ind w:left="-142" w:right="-212" w:firstLine="142"/>
        <w:jc w:val="center"/>
      </w:pPr>
      <w:bookmarkStart w:id="0" w:name="OLE_LINK1"/>
    </w:p>
    <w:p w14:paraId="0658669E" w14:textId="09DE5BC4" w:rsidR="00F169A0" w:rsidRDefault="00361050" w:rsidP="00723CBC">
      <w:pPr>
        <w:ind w:left="-142" w:right="-212" w:firstLine="142"/>
        <w:jc w:val="center"/>
      </w:pPr>
      <w:r>
        <w:rPr>
          <w:noProof/>
        </w:rPr>
        <w:object w:dxaOrig="1440" w:dyaOrig="1440" w14:anchorId="5B4D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0;text-align:left;margin-left:-18.85pt;margin-top:22.3pt;width:714.3pt;height:405.6pt;z-index:251668480;mso-position-horizontal-relative:text;mso-position-vertical-relative:text">
            <v:imagedata r:id="rId8" o:title=""/>
            <w10:wrap type="square" side="right"/>
          </v:shape>
          <o:OLEObject Type="Embed" ProgID="Excel.Sheet.12" ShapeID="_x0000_s1122" DrawAspect="Content" ObjectID="_1648379961" r:id="rId9"/>
        </w:object>
      </w:r>
    </w:p>
    <w:bookmarkEnd w:id="0"/>
    <w:p w14:paraId="08657CF7" w14:textId="77777777" w:rsidR="00EA5418" w:rsidRDefault="00EA5418" w:rsidP="00A575BC"/>
    <w:bookmarkStart w:id="1" w:name="_MON_1470805999"/>
    <w:bookmarkEnd w:id="1"/>
    <w:p w14:paraId="3877C0BC" w14:textId="6C69744B" w:rsidR="00351CBA" w:rsidRDefault="00AC45FD" w:rsidP="00351CBA">
      <w:pPr>
        <w:jc w:val="center"/>
      </w:pPr>
      <w:r>
        <w:object w:dxaOrig="25181" w:dyaOrig="18988" w14:anchorId="4F002105">
          <v:shape id="_x0000_i1026" type="#_x0000_t75" style="width:643.25pt;height:418.4pt" o:ole="">
            <v:imagedata r:id="rId10" o:title=""/>
          </v:shape>
          <o:OLEObject Type="Embed" ProgID="Excel.Sheet.12" ShapeID="_x0000_i1026" DrawAspect="Content" ObjectID="_1648379958" r:id="rId11"/>
        </w:object>
      </w:r>
    </w:p>
    <w:p w14:paraId="6529BE31" w14:textId="77777777" w:rsidR="00351CBA" w:rsidRDefault="00361050" w:rsidP="00351CBA">
      <w:r>
        <w:rPr>
          <w:noProof/>
        </w:rPr>
        <w:lastRenderedPageBreak/>
        <w:object w:dxaOrig="1440" w:dyaOrig="1440" w14:anchorId="52FFAAA9">
          <v:shape id="_x0000_s1140" type="#_x0000_t75" style="position:absolute;margin-left:-4.5pt;margin-top:14.9pt;width:681.6pt;height:422.45pt;z-index:251671552;mso-position-horizontal-relative:text;mso-position-vertical-relative:text">
            <v:imagedata r:id="rId12" o:title=""/>
            <w10:wrap type="square" side="right"/>
          </v:shape>
          <o:OLEObject Type="Embed" ProgID="Excel.Sheet.12" ShapeID="_x0000_s1140" DrawAspect="Content" ObjectID="_1648379962" r:id="rId13"/>
        </w:object>
      </w:r>
    </w:p>
    <w:p w14:paraId="0D724C19" w14:textId="77777777" w:rsidR="000F38B4" w:rsidRDefault="000F38B4" w:rsidP="00EF65DE">
      <w:pPr>
        <w:rPr>
          <w:noProof/>
        </w:rPr>
      </w:pPr>
    </w:p>
    <w:p w14:paraId="74DE1CF1" w14:textId="77777777" w:rsidR="00E03C24" w:rsidRDefault="00E03C24" w:rsidP="00EF65DE"/>
    <w:p w14:paraId="08093CCB" w14:textId="77777777" w:rsidR="00E03C24" w:rsidRDefault="00361050" w:rsidP="00EF65DE">
      <w:r>
        <w:rPr>
          <w:noProof/>
        </w:rPr>
        <w:object w:dxaOrig="1440" w:dyaOrig="1440" w14:anchorId="3542FA2D">
          <v:shape id="_x0000_s1141" type="#_x0000_t75" style="position:absolute;margin-left:-21.6pt;margin-top:10.65pt;width:728.7pt;height:348.1pt;z-index:251672576">
            <v:imagedata r:id="rId14" o:title=""/>
            <w10:wrap type="square" side="left"/>
          </v:shape>
          <o:OLEObject Type="Embed" ProgID="Excel.Sheet.12" ShapeID="_x0000_s1141" DrawAspect="Content" ObjectID="_1648379963" r:id="rId15"/>
        </w:object>
      </w:r>
    </w:p>
    <w:p w14:paraId="656DF94E" w14:textId="3F4EB478" w:rsidR="00E03C24" w:rsidRDefault="00E03C24" w:rsidP="00EF65DE"/>
    <w:p w14:paraId="496E2700" w14:textId="4AB28171" w:rsidR="00BA6D2F" w:rsidRDefault="00BA6D2F" w:rsidP="00EF65DE"/>
    <w:p w14:paraId="3D1CAD4F" w14:textId="77777777" w:rsidR="00BA6D2F" w:rsidRDefault="00BA6D2F" w:rsidP="00EF65DE"/>
    <w:p w14:paraId="47022311" w14:textId="77777777" w:rsidR="00100648" w:rsidRPr="00100648" w:rsidRDefault="00361050" w:rsidP="00100648">
      <w:r>
        <w:rPr>
          <w:noProof/>
        </w:rPr>
        <w:lastRenderedPageBreak/>
        <w:object w:dxaOrig="1440" w:dyaOrig="1440" w14:anchorId="65844F96">
          <v:shape id="_x0000_s1146" type="#_x0000_t75" style="position:absolute;margin-left:-18.7pt;margin-top:-.3pt;width:675.55pt;height:400.75pt;z-index:251674624;mso-position-horizontal-relative:text;mso-position-vertical-relative:text">
            <v:imagedata r:id="rId16" o:title=""/>
            <w10:wrap type="square" side="right"/>
          </v:shape>
          <o:OLEObject Type="Embed" ProgID="Excel.Sheet.12" ShapeID="_x0000_s1146" DrawAspect="Content" ObjectID="_1648379964" r:id="rId17"/>
        </w:object>
      </w:r>
    </w:p>
    <w:p w14:paraId="38081513" w14:textId="6987BEA5" w:rsidR="00100648" w:rsidRDefault="00100648" w:rsidP="00100648"/>
    <w:p w14:paraId="17A9A9BE" w14:textId="27AD0332" w:rsidR="00BA6D2F" w:rsidRDefault="00BA6D2F" w:rsidP="00100648"/>
    <w:p w14:paraId="3360577A" w14:textId="77777777" w:rsidR="00BA6D2F" w:rsidRPr="00100648" w:rsidRDefault="00BA6D2F" w:rsidP="00100648"/>
    <w:bookmarkStart w:id="2" w:name="_MON_1470814596"/>
    <w:bookmarkEnd w:id="2"/>
    <w:p w14:paraId="291D41D6" w14:textId="437FE6D1" w:rsidR="004F3B72" w:rsidRDefault="00BA6D2F" w:rsidP="003747C0">
      <w:pPr>
        <w:tabs>
          <w:tab w:val="left" w:pos="2430"/>
          <w:tab w:val="left" w:pos="6379"/>
          <w:tab w:val="left" w:pos="6946"/>
        </w:tabs>
        <w:jc w:val="center"/>
      </w:pPr>
      <w:r>
        <w:object w:dxaOrig="19383" w:dyaOrig="15673" w14:anchorId="1FEE1306">
          <v:shape id="_x0000_i1030" type="#_x0000_t75" style="width:638.5pt;height:457.8pt" o:ole="">
            <v:imagedata r:id="rId18" o:title=""/>
          </v:shape>
          <o:OLEObject Type="Embed" ProgID="Excel.Sheet.12" ShapeID="_x0000_i1030" DrawAspect="Content" ObjectID="_1648379959" r:id="rId19"/>
        </w:object>
      </w:r>
    </w:p>
    <w:p w14:paraId="6273709A" w14:textId="77777777" w:rsidR="00E32708" w:rsidRDefault="00E32708" w:rsidP="00E32708">
      <w:pPr>
        <w:tabs>
          <w:tab w:val="left" w:pos="2430"/>
        </w:tabs>
        <w:jc w:val="center"/>
      </w:pPr>
    </w:p>
    <w:bookmarkStart w:id="3" w:name="_MON_1470810366"/>
    <w:bookmarkEnd w:id="3"/>
    <w:p w14:paraId="01B3B730" w14:textId="5FE36732" w:rsidR="00E32708" w:rsidRDefault="00F30D0A" w:rsidP="00E32708">
      <w:pPr>
        <w:tabs>
          <w:tab w:val="left" w:pos="2430"/>
        </w:tabs>
        <w:jc w:val="center"/>
      </w:pPr>
      <w:r>
        <w:object w:dxaOrig="28552" w:dyaOrig="13222" w14:anchorId="0B5C8561">
          <v:shape id="_x0000_i1031" type="#_x0000_t75" style="width:760.75pt;height:417.75pt" o:ole="">
            <v:imagedata r:id="rId20" o:title=""/>
          </v:shape>
          <o:OLEObject Type="Embed" ProgID="Excel.Sheet.12" ShapeID="_x0000_i1031" DrawAspect="Content" ObjectID="_1648379960" r:id="rId21"/>
        </w:object>
      </w:r>
    </w:p>
    <w:p w14:paraId="66876DD9" w14:textId="77777777" w:rsidR="00372F40" w:rsidRDefault="00372F40"/>
    <w:p w14:paraId="748E0DA0" w14:textId="77777777" w:rsidR="00CB5593" w:rsidRDefault="00CB5593"/>
    <w:p w14:paraId="08ADA445" w14:textId="77777777" w:rsidR="00CB5593" w:rsidRDefault="00CB5593"/>
    <w:p w14:paraId="0883A956" w14:textId="77777777"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14:paraId="3E03F98C" w14:textId="77777777" w:rsidR="004A2FBE" w:rsidRPr="00AF6A66" w:rsidRDefault="004A2FBE" w:rsidP="00540418">
      <w:pPr>
        <w:jc w:val="center"/>
        <w:rPr>
          <w:rFonts w:ascii="Arial" w:hAnsi="Arial" w:cs="Arial"/>
          <w:sz w:val="18"/>
          <w:szCs w:val="18"/>
        </w:rPr>
      </w:pPr>
    </w:p>
    <w:p w14:paraId="39893744" w14:textId="77777777"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C44B91">
        <w:rPr>
          <w:rFonts w:ascii="Arial" w:hAnsi="Arial" w:cs="Arial"/>
          <w:sz w:val="18"/>
          <w:szCs w:val="18"/>
        </w:rPr>
        <w:t>1</w:t>
      </w:r>
      <w:r w:rsidR="00D50470" w:rsidRPr="00C44B91">
        <w:rPr>
          <w:rFonts w:ascii="Arial" w:hAnsi="Arial" w:cs="Arial"/>
          <w:sz w:val="18"/>
          <w:szCs w:val="18"/>
        </w:rPr>
        <w:t>2</w:t>
      </w:r>
      <w:r w:rsidR="00AF6A66" w:rsidRPr="00C44B91">
        <w:rPr>
          <w:rFonts w:ascii="Arial" w:hAnsi="Arial" w:cs="Arial"/>
          <w:sz w:val="18"/>
          <w:szCs w:val="18"/>
        </w:rPr>
        <w:t xml:space="preserve">, </w:t>
      </w:r>
      <w:r w:rsidR="00BD5769" w:rsidRPr="00C44B91">
        <w:rPr>
          <w:rFonts w:ascii="Arial" w:hAnsi="Arial" w:cs="Arial"/>
          <w:sz w:val="18"/>
          <w:szCs w:val="18"/>
        </w:rPr>
        <w:t>0</w:t>
      </w:r>
      <w:r w:rsidR="00AF6A66" w:rsidRPr="00C44B91">
        <w:rPr>
          <w:rFonts w:ascii="Arial" w:hAnsi="Arial" w:cs="Arial"/>
          <w:sz w:val="18"/>
          <w:szCs w:val="18"/>
        </w:rPr>
        <w:t>00,000</w:t>
      </w:r>
      <w:r w:rsidR="00343189" w:rsidRPr="00BA5BED">
        <w:rPr>
          <w:rFonts w:ascii="Arial" w:hAnsi="Arial" w:cs="Arial"/>
          <w:color w:val="FF0000"/>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14:paraId="601A0983" w14:textId="77777777" w:rsidR="0030166A" w:rsidRPr="00AF6A66" w:rsidRDefault="0030166A">
      <w:pPr>
        <w:rPr>
          <w:rFonts w:ascii="Arial" w:hAnsi="Arial" w:cs="Arial"/>
          <w:sz w:val="18"/>
          <w:szCs w:val="18"/>
        </w:rPr>
      </w:pPr>
    </w:p>
    <w:p w14:paraId="61EBD050" w14:textId="77777777" w:rsidR="0030166A" w:rsidRPr="00AF6A66" w:rsidRDefault="0030166A">
      <w:pPr>
        <w:rPr>
          <w:rFonts w:ascii="Arial" w:hAnsi="Arial" w:cs="Arial"/>
          <w:sz w:val="18"/>
          <w:szCs w:val="18"/>
        </w:rPr>
      </w:pPr>
    </w:p>
    <w:p w14:paraId="2EA37238" w14:textId="77777777" w:rsidR="0030166A" w:rsidRPr="00AF6A66" w:rsidRDefault="0030166A">
      <w:pPr>
        <w:rPr>
          <w:rFonts w:ascii="Arial" w:hAnsi="Arial" w:cs="Arial"/>
          <w:sz w:val="18"/>
          <w:szCs w:val="18"/>
        </w:rPr>
      </w:pPr>
    </w:p>
    <w:p w14:paraId="4F618A10" w14:textId="77777777" w:rsidR="0030166A" w:rsidRPr="00AF6A66" w:rsidRDefault="0030166A">
      <w:pPr>
        <w:rPr>
          <w:rFonts w:ascii="Arial" w:hAnsi="Arial" w:cs="Arial"/>
          <w:sz w:val="18"/>
          <w:szCs w:val="18"/>
        </w:rPr>
      </w:pPr>
    </w:p>
    <w:p w14:paraId="6BFA58BC" w14:textId="77777777" w:rsidR="0030166A" w:rsidRPr="00AF6A66" w:rsidRDefault="0030166A">
      <w:pPr>
        <w:rPr>
          <w:rFonts w:ascii="Arial" w:hAnsi="Arial" w:cs="Arial"/>
          <w:sz w:val="18"/>
          <w:szCs w:val="18"/>
        </w:rPr>
      </w:pPr>
    </w:p>
    <w:p w14:paraId="7E2B04BA" w14:textId="77777777"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14:paraId="53614B15" w14:textId="77777777" w:rsidR="00AF6A66" w:rsidRDefault="00AF6A66" w:rsidP="00AF6A66">
      <w:pPr>
        <w:spacing w:line="240" w:lineRule="auto"/>
        <w:jc w:val="center"/>
        <w:rPr>
          <w:rFonts w:ascii="Arial" w:hAnsi="Arial" w:cs="Arial"/>
          <w:sz w:val="18"/>
          <w:szCs w:val="18"/>
        </w:rPr>
      </w:pPr>
    </w:p>
    <w:p w14:paraId="568A33AD" w14:textId="77777777" w:rsidR="00AF6A66" w:rsidRDefault="00AF6A66" w:rsidP="00AF6A66">
      <w:pPr>
        <w:spacing w:line="240" w:lineRule="auto"/>
        <w:jc w:val="center"/>
        <w:rPr>
          <w:rFonts w:ascii="Arial" w:hAnsi="Arial" w:cs="Arial"/>
          <w:sz w:val="18"/>
          <w:szCs w:val="18"/>
        </w:rPr>
      </w:pPr>
    </w:p>
    <w:p w14:paraId="0EED65E4" w14:textId="77777777"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14:anchorId="7775968D" wp14:editId="751DA7E4">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1C330D"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14:anchorId="0DBEBBA9" wp14:editId="6931F02C">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03387"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14:paraId="446AA0D6" w14:textId="77777777"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r w:rsidR="00D91F64">
        <w:rPr>
          <w:rFonts w:ascii="Arial" w:hAnsi="Arial" w:cs="Arial"/>
          <w:sz w:val="18"/>
          <w:szCs w:val="18"/>
        </w:rPr>
        <w:t>Texis</w:t>
      </w:r>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14:paraId="49A916BF" w14:textId="77777777" w:rsidR="0030166A" w:rsidRDefault="0030166A" w:rsidP="0030166A">
      <w:pPr>
        <w:jc w:val="center"/>
        <w:rPr>
          <w:rFonts w:ascii="Soberana Sans Light" w:hAnsi="Soberana Sans Light"/>
        </w:rPr>
      </w:pPr>
    </w:p>
    <w:p w14:paraId="76DA7187" w14:textId="77777777" w:rsidR="00AF6A66" w:rsidRDefault="00AF6A66" w:rsidP="0030166A">
      <w:pPr>
        <w:jc w:val="center"/>
        <w:rPr>
          <w:rFonts w:ascii="Soberana Sans Light" w:hAnsi="Soberana Sans Light"/>
        </w:rPr>
      </w:pPr>
    </w:p>
    <w:p w14:paraId="35424792" w14:textId="77777777" w:rsidR="00CB5593" w:rsidRDefault="00CB5593" w:rsidP="0030166A">
      <w:pPr>
        <w:jc w:val="center"/>
        <w:rPr>
          <w:rFonts w:ascii="Soberana Sans Light" w:hAnsi="Soberana Sans Light"/>
        </w:rPr>
      </w:pPr>
    </w:p>
    <w:p w14:paraId="4AC08BDF" w14:textId="77777777" w:rsidR="00497281" w:rsidRDefault="00497281" w:rsidP="0030166A">
      <w:pPr>
        <w:jc w:val="center"/>
        <w:rPr>
          <w:rFonts w:ascii="Soberana Sans Light" w:hAnsi="Soberana Sans Light"/>
        </w:rPr>
      </w:pPr>
    </w:p>
    <w:p w14:paraId="57C2D010" w14:textId="77777777" w:rsidR="003747C0" w:rsidRDefault="003747C0" w:rsidP="00DF6949">
      <w:pPr>
        <w:tabs>
          <w:tab w:val="left" w:pos="5109"/>
        </w:tabs>
        <w:rPr>
          <w:rFonts w:ascii="Soberana Sans Light" w:hAnsi="Soberana Sans Light"/>
        </w:rPr>
      </w:pPr>
    </w:p>
    <w:p w14:paraId="67B4DEC9" w14:textId="77777777"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20D3B138" w14:textId="77777777" w:rsidR="00343D8A" w:rsidRPr="00AF6A66" w:rsidRDefault="00A668D1" w:rsidP="00343D8A">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126926">
        <w:rPr>
          <w:rFonts w:ascii="Soberana Sans Light" w:hAnsi="Soberana Sans Light"/>
          <w:sz w:val="22"/>
          <w:szCs w:val="22"/>
        </w:rPr>
        <w:t>3</w:t>
      </w:r>
      <w:r w:rsidR="00343D8A">
        <w:rPr>
          <w:rFonts w:ascii="Soberana Sans Light" w:hAnsi="Soberana Sans Light"/>
          <w:sz w:val="22"/>
          <w:szCs w:val="22"/>
        </w:rPr>
        <w:t xml:space="preserve">1 </w:t>
      </w:r>
      <w:r w:rsidR="00126926">
        <w:rPr>
          <w:rFonts w:ascii="Soberana Sans Light" w:hAnsi="Soberana Sans Light"/>
          <w:sz w:val="22"/>
          <w:szCs w:val="22"/>
        </w:rPr>
        <w:t xml:space="preserve">de </w:t>
      </w:r>
      <w:r w:rsidR="00343D8A">
        <w:rPr>
          <w:rFonts w:ascii="Soberana Sans Light" w:hAnsi="Soberana Sans Light"/>
          <w:sz w:val="22"/>
          <w:szCs w:val="22"/>
        </w:rPr>
        <w:t>marzo 2020</w:t>
      </w:r>
    </w:p>
    <w:p w14:paraId="74426FE8" w14:textId="77777777"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33CC0AD2" w14:textId="77777777"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14:paraId="35C7F7BA" w14:textId="77777777"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3776174" w14:textId="77777777"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14:paraId="25E2728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B50D1F9"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14:paraId="52643950" w14:textId="77777777" w:rsidTr="00F62B26">
        <w:trPr>
          <w:trHeight w:val="231"/>
          <w:jc w:val="center"/>
        </w:trPr>
        <w:tc>
          <w:tcPr>
            <w:tcW w:w="0" w:type="auto"/>
            <w:shd w:val="clear" w:color="auto" w:fill="C00000"/>
            <w:noWrap/>
            <w:vAlign w:val="center"/>
            <w:hideMark/>
          </w:tcPr>
          <w:p w14:paraId="66944659" w14:textId="77777777"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14:paraId="615BBF23" w14:textId="77777777" w:rsidR="00A668D1" w:rsidRPr="00D141C1" w:rsidRDefault="00343D8A"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c>
          <w:tcPr>
            <w:tcW w:w="1418" w:type="dxa"/>
            <w:shd w:val="clear" w:color="auto" w:fill="C00000"/>
            <w:noWrap/>
            <w:vAlign w:val="center"/>
            <w:hideMark/>
          </w:tcPr>
          <w:p w14:paraId="17C096C1" w14:textId="77777777" w:rsidR="00A668D1" w:rsidRPr="00D141C1" w:rsidRDefault="00343D8A"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2019</w:t>
            </w:r>
          </w:p>
        </w:tc>
      </w:tr>
      <w:tr w:rsidR="00A668D1" w:rsidRPr="002F31D1" w14:paraId="66CF7E80" w14:textId="77777777" w:rsidTr="00822DAF">
        <w:trPr>
          <w:trHeight w:val="427"/>
          <w:jc w:val="center"/>
        </w:trPr>
        <w:tc>
          <w:tcPr>
            <w:tcW w:w="0" w:type="auto"/>
            <w:shd w:val="clear" w:color="auto" w:fill="auto"/>
            <w:noWrap/>
            <w:vAlign w:val="center"/>
            <w:hideMark/>
          </w:tcPr>
          <w:p w14:paraId="69F78BAD" w14:textId="77777777"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58B64EFA" w14:textId="77777777" w:rsidR="00A668D1" w:rsidRPr="00BC2554" w:rsidRDefault="00343D8A"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283,369</w:t>
            </w:r>
          </w:p>
        </w:tc>
        <w:tc>
          <w:tcPr>
            <w:tcW w:w="1418" w:type="dxa"/>
            <w:shd w:val="clear" w:color="auto" w:fill="auto"/>
            <w:noWrap/>
            <w:vAlign w:val="center"/>
            <w:hideMark/>
          </w:tcPr>
          <w:p w14:paraId="6500B292" w14:textId="77777777" w:rsidR="00343D8A" w:rsidRPr="00BC2554" w:rsidRDefault="00343D8A"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224,748</w:t>
            </w:r>
          </w:p>
        </w:tc>
      </w:tr>
      <w:tr w:rsidR="00A668D1" w:rsidRPr="002F31D1" w14:paraId="00BBE997" w14:textId="77777777" w:rsidTr="00822DAF">
        <w:trPr>
          <w:trHeight w:val="231"/>
          <w:jc w:val="center"/>
        </w:trPr>
        <w:tc>
          <w:tcPr>
            <w:tcW w:w="0" w:type="auto"/>
            <w:shd w:val="clear" w:color="auto" w:fill="auto"/>
            <w:noWrap/>
            <w:vAlign w:val="center"/>
            <w:hideMark/>
          </w:tcPr>
          <w:p w14:paraId="4134F12E" w14:textId="77777777"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27155525" w14:textId="77777777" w:rsidR="00A668D1" w:rsidRPr="002F31D1" w:rsidRDefault="00343D8A"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283,369</w:t>
            </w:r>
          </w:p>
        </w:tc>
        <w:tc>
          <w:tcPr>
            <w:tcW w:w="1418" w:type="dxa"/>
            <w:shd w:val="clear" w:color="auto" w:fill="auto"/>
            <w:noWrap/>
            <w:hideMark/>
          </w:tcPr>
          <w:p w14:paraId="78702156" w14:textId="77777777" w:rsidR="00A668D1" w:rsidRPr="002F31D1" w:rsidRDefault="00343D8A"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224,748</w:t>
            </w:r>
            <w:r w:rsidR="00A668D1" w:rsidRPr="002F31D1">
              <w:rPr>
                <w:rFonts w:ascii="Arial" w:hAnsi="Arial" w:cs="Arial"/>
                <w:b/>
                <w:sz w:val="18"/>
                <w:szCs w:val="18"/>
                <w:u w:val="double"/>
              </w:rPr>
              <w:t xml:space="preserve"> </w:t>
            </w:r>
          </w:p>
        </w:tc>
      </w:tr>
    </w:tbl>
    <w:p w14:paraId="43FCF762"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5AAB46E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14:paraId="77CC5BEA"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14:paraId="0393EED4" w14:textId="77777777" w:rsidTr="00F62B26">
        <w:trPr>
          <w:trHeight w:val="251"/>
          <w:jc w:val="center"/>
        </w:trPr>
        <w:tc>
          <w:tcPr>
            <w:tcW w:w="0" w:type="auto"/>
            <w:shd w:val="clear" w:color="auto" w:fill="C00000"/>
            <w:noWrap/>
            <w:vAlign w:val="center"/>
            <w:hideMark/>
          </w:tcPr>
          <w:p w14:paraId="75EF2933"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14:paraId="730C79D8" w14:textId="77777777" w:rsidR="00A668D1" w:rsidRPr="002F31D1" w:rsidRDefault="00C9363D"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40AB3819" w14:textId="77777777" w:rsidR="00A668D1" w:rsidRPr="002F31D1" w:rsidRDefault="00C9363D"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2019</w:t>
            </w:r>
          </w:p>
        </w:tc>
      </w:tr>
      <w:tr w:rsidR="00A668D1" w:rsidRPr="002F31D1" w14:paraId="0BF3650B" w14:textId="77777777" w:rsidTr="00822DAF">
        <w:trPr>
          <w:trHeight w:val="251"/>
          <w:jc w:val="center"/>
        </w:trPr>
        <w:tc>
          <w:tcPr>
            <w:tcW w:w="0" w:type="auto"/>
            <w:shd w:val="clear" w:color="auto" w:fill="auto"/>
            <w:noWrap/>
            <w:vAlign w:val="bottom"/>
            <w:hideMark/>
          </w:tcPr>
          <w:p w14:paraId="5D3DE307" w14:textId="77777777"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14:paraId="2A3B5D3C" w14:textId="77777777"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343D8A">
              <w:rPr>
                <w:rFonts w:ascii="Arial" w:hAnsi="Arial" w:cs="Arial"/>
                <w:sz w:val="18"/>
                <w:szCs w:val="18"/>
              </w:rPr>
              <w:t xml:space="preserve">      </w:t>
            </w:r>
            <w:r w:rsidR="00C9363D">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14:paraId="42748A88"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r>
      <w:tr w:rsidR="00A668D1" w:rsidRPr="002F31D1" w14:paraId="2D3F4682" w14:textId="77777777" w:rsidTr="00822DAF">
        <w:trPr>
          <w:trHeight w:val="251"/>
          <w:jc w:val="center"/>
        </w:trPr>
        <w:tc>
          <w:tcPr>
            <w:tcW w:w="0" w:type="auto"/>
            <w:shd w:val="clear" w:color="auto" w:fill="auto"/>
            <w:noWrap/>
            <w:vAlign w:val="bottom"/>
          </w:tcPr>
          <w:p w14:paraId="1377FE1D" w14:textId="77777777"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14:paraId="7D5C4AF7" w14:textId="77777777" w:rsidR="00A668D1" w:rsidRPr="002F31D1" w:rsidRDefault="00C9363D" w:rsidP="00343D8A">
            <w:pPr>
              <w:jc w:val="center"/>
              <w:rPr>
                <w:rFonts w:ascii="Arial" w:hAnsi="Arial" w:cs="Arial"/>
                <w:sz w:val="18"/>
                <w:szCs w:val="18"/>
              </w:rPr>
            </w:pPr>
            <w:r>
              <w:rPr>
                <w:rFonts w:ascii="Arial" w:hAnsi="Arial" w:cs="Arial"/>
                <w:sz w:val="18"/>
                <w:szCs w:val="18"/>
              </w:rPr>
              <w:t>131,743</w:t>
            </w:r>
          </w:p>
        </w:tc>
        <w:tc>
          <w:tcPr>
            <w:tcW w:w="1418" w:type="dxa"/>
            <w:shd w:val="clear" w:color="auto" w:fill="auto"/>
            <w:noWrap/>
            <w:vAlign w:val="bottom"/>
          </w:tcPr>
          <w:p w14:paraId="58B4DAEB" w14:textId="77777777" w:rsidR="00A668D1" w:rsidRPr="002F31D1" w:rsidRDefault="00343D8A" w:rsidP="00343D8A">
            <w:pPr>
              <w:jc w:val="center"/>
              <w:rPr>
                <w:rFonts w:ascii="Arial" w:hAnsi="Arial" w:cs="Arial"/>
                <w:sz w:val="18"/>
                <w:szCs w:val="18"/>
              </w:rPr>
            </w:pPr>
            <w:r>
              <w:rPr>
                <w:rFonts w:ascii="Arial" w:hAnsi="Arial" w:cs="Arial"/>
                <w:sz w:val="18"/>
                <w:szCs w:val="18"/>
              </w:rPr>
              <w:t>2</w:t>
            </w:r>
            <w:r w:rsidR="00C9363D">
              <w:rPr>
                <w:rFonts w:ascii="Arial" w:hAnsi="Arial" w:cs="Arial"/>
                <w:sz w:val="18"/>
                <w:szCs w:val="18"/>
              </w:rPr>
              <w:t>,</w:t>
            </w:r>
            <w:r>
              <w:rPr>
                <w:rFonts w:ascii="Arial" w:hAnsi="Arial" w:cs="Arial"/>
                <w:sz w:val="18"/>
                <w:szCs w:val="18"/>
              </w:rPr>
              <w:t>210</w:t>
            </w:r>
          </w:p>
        </w:tc>
      </w:tr>
      <w:tr w:rsidR="00A668D1" w:rsidRPr="002F31D1" w14:paraId="3A6CCBE4" w14:textId="77777777" w:rsidTr="00822DAF">
        <w:trPr>
          <w:trHeight w:val="251"/>
          <w:jc w:val="center"/>
        </w:trPr>
        <w:tc>
          <w:tcPr>
            <w:tcW w:w="0" w:type="auto"/>
            <w:shd w:val="clear" w:color="auto" w:fill="auto"/>
            <w:noWrap/>
            <w:vAlign w:val="bottom"/>
            <w:hideMark/>
          </w:tcPr>
          <w:p w14:paraId="6F80BA99" w14:textId="77777777"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14:paraId="38836376" w14:textId="77777777" w:rsidR="00A668D1" w:rsidRPr="002F31D1" w:rsidRDefault="00C9363D" w:rsidP="00C9363D">
            <w:pPr>
              <w:jc w:val="center"/>
              <w:rPr>
                <w:rFonts w:ascii="Arial" w:hAnsi="Arial" w:cs="Arial"/>
                <w:sz w:val="18"/>
                <w:szCs w:val="18"/>
              </w:rPr>
            </w:pPr>
            <w:r>
              <w:rPr>
                <w:rFonts w:ascii="Arial" w:hAnsi="Arial" w:cs="Arial"/>
                <w:sz w:val="18"/>
                <w:szCs w:val="18"/>
              </w:rPr>
              <w:t xml:space="preserve">  76,832</w:t>
            </w:r>
            <w:r w:rsidR="00DF6949">
              <w:rPr>
                <w:rFonts w:ascii="Arial" w:hAnsi="Arial" w:cs="Arial"/>
                <w:sz w:val="18"/>
                <w:szCs w:val="18"/>
              </w:rPr>
              <w:t xml:space="preserve"> </w:t>
            </w:r>
          </w:p>
        </w:tc>
        <w:tc>
          <w:tcPr>
            <w:tcW w:w="1418" w:type="dxa"/>
            <w:shd w:val="clear" w:color="auto" w:fill="auto"/>
            <w:noWrap/>
            <w:vAlign w:val="bottom"/>
            <w:hideMark/>
          </w:tcPr>
          <w:p w14:paraId="238B84A7"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50E63">
              <w:rPr>
                <w:rFonts w:ascii="Arial" w:hAnsi="Arial" w:cs="Arial"/>
                <w:sz w:val="18"/>
                <w:szCs w:val="18"/>
              </w:rPr>
              <w:t>0</w:t>
            </w:r>
          </w:p>
        </w:tc>
      </w:tr>
      <w:tr w:rsidR="008F0D3D" w:rsidRPr="008F0D3D" w14:paraId="23B31B24" w14:textId="77777777" w:rsidTr="00822DAF">
        <w:trPr>
          <w:trHeight w:val="251"/>
          <w:jc w:val="center"/>
        </w:trPr>
        <w:tc>
          <w:tcPr>
            <w:tcW w:w="0" w:type="auto"/>
            <w:shd w:val="clear" w:color="auto" w:fill="auto"/>
            <w:noWrap/>
            <w:vAlign w:val="bottom"/>
            <w:hideMark/>
          </w:tcPr>
          <w:p w14:paraId="7AD6BFC5" w14:textId="77777777"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14:paraId="1B87CF85" w14:textId="77777777" w:rsidR="00A668D1" w:rsidRPr="002F31D1" w:rsidRDefault="00343D8A" w:rsidP="00343D8A">
            <w:pP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319</w:t>
            </w:r>
            <w:r w:rsidR="00754F68">
              <w:rPr>
                <w:rFonts w:ascii="Arial" w:hAnsi="Arial" w:cs="Arial"/>
                <w:sz w:val="18"/>
                <w:szCs w:val="18"/>
              </w:rPr>
              <w:t xml:space="preserve"> </w:t>
            </w:r>
            <w:r w:rsidR="00DF6949">
              <w:rPr>
                <w:rFonts w:ascii="Arial" w:hAnsi="Arial" w:cs="Arial"/>
                <w:sz w:val="18"/>
                <w:szCs w:val="18"/>
              </w:rPr>
              <w:t xml:space="preserve">      </w:t>
            </w:r>
            <w:r w:rsidR="004362CA">
              <w:rPr>
                <w:rFonts w:ascii="Arial" w:hAnsi="Arial" w:cs="Arial"/>
                <w:sz w:val="18"/>
                <w:szCs w:val="18"/>
              </w:rPr>
              <w:t xml:space="preserve">     </w:t>
            </w:r>
            <w:r w:rsidR="00DF6949">
              <w:rPr>
                <w:rFonts w:ascii="Arial" w:hAnsi="Arial" w:cs="Arial"/>
                <w:sz w:val="18"/>
                <w:szCs w:val="18"/>
              </w:rPr>
              <w:t xml:space="preserve">          </w:t>
            </w:r>
            <w:r w:rsidR="00754F68">
              <w:rPr>
                <w:rFonts w:ascii="Arial" w:hAnsi="Arial" w:cs="Arial"/>
                <w:sz w:val="18"/>
                <w:szCs w:val="18"/>
              </w:rPr>
              <w:t xml:space="preserve"> </w:t>
            </w:r>
            <w:r w:rsidR="00800EAD">
              <w:rPr>
                <w:rFonts w:ascii="Arial" w:hAnsi="Arial" w:cs="Arial"/>
                <w:sz w:val="18"/>
                <w:szCs w:val="18"/>
              </w:rPr>
              <w:t xml:space="preserve">         </w:t>
            </w:r>
          </w:p>
        </w:tc>
        <w:tc>
          <w:tcPr>
            <w:tcW w:w="1418" w:type="dxa"/>
            <w:shd w:val="clear" w:color="auto" w:fill="auto"/>
            <w:noWrap/>
            <w:vAlign w:val="bottom"/>
            <w:hideMark/>
          </w:tcPr>
          <w:p w14:paraId="4430EAF9" w14:textId="77777777" w:rsidR="00A668D1" w:rsidRPr="008F0D3D" w:rsidRDefault="00343D8A" w:rsidP="00343D8A">
            <w:pPr>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C9363D">
              <w:rPr>
                <w:rFonts w:ascii="Arial" w:hAnsi="Arial" w:cs="Arial"/>
                <w:color w:val="000000" w:themeColor="text1"/>
                <w:sz w:val="18"/>
                <w:szCs w:val="18"/>
              </w:rPr>
              <w:t xml:space="preserve"> </w:t>
            </w:r>
            <w:r>
              <w:rPr>
                <w:rFonts w:ascii="Arial" w:hAnsi="Arial" w:cs="Arial"/>
                <w:color w:val="000000" w:themeColor="text1"/>
                <w:sz w:val="18"/>
                <w:szCs w:val="18"/>
              </w:rPr>
              <w:t>319</w:t>
            </w:r>
          </w:p>
        </w:tc>
      </w:tr>
      <w:tr w:rsidR="00A668D1" w:rsidRPr="002F31D1" w14:paraId="3E0D653F" w14:textId="77777777" w:rsidTr="00822DAF">
        <w:trPr>
          <w:trHeight w:val="251"/>
          <w:jc w:val="center"/>
        </w:trPr>
        <w:tc>
          <w:tcPr>
            <w:tcW w:w="0" w:type="auto"/>
            <w:shd w:val="clear" w:color="auto" w:fill="auto"/>
            <w:noWrap/>
            <w:vAlign w:val="bottom"/>
            <w:hideMark/>
          </w:tcPr>
          <w:p w14:paraId="2924EEE6" w14:textId="77777777"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8EDB796" w14:textId="77777777" w:rsidR="00A668D1" w:rsidRPr="002F31D1" w:rsidRDefault="00C9363D" w:rsidP="00C9363D">
            <w:pPr>
              <w:rPr>
                <w:rFonts w:ascii="Arial" w:hAnsi="Arial" w:cs="Arial"/>
                <w:b/>
                <w:bCs/>
                <w:sz w:val="18"/>
                <w:szCs w:val="18"/>
                <w:u w:val="double"/>
              </w:rPr>
            </w:pPr>
            <w:r>
              <w:rPr>
                <w:rFonts w:ascii="Arial" w:hAnsi="Arial" w:cs="Arial"/>
                <w:b/>
                <w:bCs/>
                <w:sz w:val="18"/>
                <w:szCs w:val="18"/>
                <w:u w:val="double"/>
              </w:rPr>
              <w:t xml:space="preserve">      208,894</w:t>
            </w:r>
          </w:p>
        </w:tc>
        <w:tc>
          <w:tcPr>
            <w:tcW w:w="1418" w:type="dxa"/>
            <w:shd w:val="clear" w:color="auto" w:fill="auto"/>
            <w:noWrap/>
            <w:vAlign w:val="bottom"/>
            <w:hideMark/>
          </w:tcPr>
          <w:p w14:paraId="22A8BAA7" w14:textId="77777777" w:rsidR="00A668D1" w:rsidRPr="002F31D1" w:rsidRDefault="00C9363D" w:rsidP="00C9363D">
            <w:pPr>
              <w:jc w:val="center"/>
              <w:rPr>
                <w:rFonts w:ascii="Arial" w:hAnsi="Arial" w:cs="Arial"/>
                <w:b/>
                <w:bCs/>
                <w:sz w:val="18"/>
                <w:szCs w:val="18"/>
                <w:u w:val="double"/>
              </w:rPr>
            </w:pPr>
            <w:r>
              <w:rPr>
                <w:rFonts w:ascii="Arial" w:hAnsi="Arial" w:cs="Arial"/>
                <w:b/>
                <w:bCs/>
                <w:sz w:val="18"/>
                <w:szCs w:val="18"/>
                <w:u w:val="double"/>
              </w:rPr>
              <w:t>2,529</w:t>
            </w:r>
          </w:p>
        </w:tc>
      </w:tr>
    </w:tbl>
    <w:p w14:paraId="22F1EDCB" w14:textId="77777777"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14:paraId="363C384C" w14:textId="77777777" w:rsidR="00A668D1" w:rsidRDefault="00A668D1" w:rsidP="00A668D1">
      <w:pPr>
        <w:autoSpaceDE w:val="0"/>
        <w:autoSpaceDN w:val="0"/>
        <w:adjustRightInd w:val="0"/>
        <w:spacing w:before="80" w:after="0"/>
        <w:jc w:val="both"/>
        <w:rPr>
          <w:rFonts w:ascii="Arial" w:hAnsi="Arial" w:cs="Arial"/>
          <w:sz w:val="18"/>
          <w:szCs w:val="18"/>
        </w:rPr>
      </w:pPr>
    </w:p>
    <w:p w14:paraId="3F489440" w14:textId="77777777" w:rsidR="00A668D1" w:rsidRDefault="00A668D1" w:rsidP="00A668D1">
      <w:pPr>
        <w:autoSpaceDE w:val="0"/>
        <w:autoSpaceDN w:val="0"/>
        <w:adjustRightInd w:val="0"/>
        <w:spacing w:before="80" w:after="0"/>
        <w:jc w:val="both"/>
        <w:rPr>
          <w:rFonts w:ascii="Arial" w:hAnsi="Arial" w:cs="Arial"/>
          <w:sz w:val="18"/>
          <w:szCs w:val="18"/>
        </w:rPr>
      </w:pPr>
    </w:p>
    <w:p w14:paraId="5E6C3084" w14:textId="77777777" w:rsidR="00A668D1" w:rsidRDefault="00A668D1" w:rsidP="00A668D1">
      <w:pPr>
        <w:autoSpaceDE w:val="0"/>
        <w:autoSpaceDN w:val="0"/>
        <w:adjustRightInd w:val="0"/>
        <w:spacing w:before="80" w:after="0"/>
        <w:jc w:val="both"/>
        <w:rPr>
          <w:rFonts w:ascii="Arial" w:hAnsi="Arial" w:cs="Arial"/>
          <w:sz w:val="18"/>
          <w:szCs w:val="18"/>
        </w:rPr>
      </w:pPr>
    </w:p>
    <w:p w14:paraId="778E2CEA" w14:textId="77777777" w:rsidR="002F608A" w:rsidRPr="006C5B47" w:rsidRDefault="002F608A" w:rsidP="00A668D1">
      <w:pPr>
        <w:autoSpaceDE w:val="0"/>
        <w:autoSpaceDN w:val="0"/>
        <w:adjustRightInd w:val="0"/>
        <w:spacing w:before="80" w:after="0"/>
        <w:jc w:val="both"/>
        <w:rPr>
          <w:rFonts w:ascii="Arial" w:hAnsi="Arial" w:cs="Arial"/>
          <w:sz w:val="18"/>
          <w:szCs w:val="18"/>
        </w:rPr>
      </w:pPr>
    </w:p>
    <w:p w14:paraId="245DFB9B"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48A20AE" w14:textId="77777777"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14:paraId="54F6840F" w14:textId="77777777" w:rsidTr="00F62B26">
        <w:trPr>
          <w:trHeight w:val="102"/>
          <w:jc w:val="center"/>
        </w:trPr>
        <w:tc>
          <w:tcPr>
            <w:tcW w:w="3882" w:type="dxa"/>
            <w:shd w:val="clear" w:color="auto" w:fill="C00000"/>
            <w:noWrap/>
            <w:vAlign w:val="center"/>
            <w:hideMark/>
          </w:tcPr>
          <w:p w14:paraId="021495F8"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14:paraId="6ACA0E01" w14:textId="77777777" w:rsidR="00A668D1" w:rsidRPr="002F31D1" w:rsidRDefault="00EA1EDF" w:rsidP="00E83AE6">
            <w:pPr>
              <w:jc w:val="center"/>
              <w:rPr>
                <w:rFonts w:ascii="Arial" w:hAnsi="Arial" w:cs="Arial"/>
                <w:b/>
                <w:bCs/>
                <w:color w:val="FFFFFF"/>
                <w:sz w:val="18"/>
                <w:szCs w:val="18"/>
              </w:rPr>
            </w:pPr>
            <w:r>
              <w:rPr>
                <w:rFonts w:ascii="Arial" w:hAnsi="Arial" w:cs="Arial"/>
                <w:b/>
                <w:bCs/>
                <w:color w:val="FFFFFF"/>
                <w:sz w:val="18"/>
                <w:szCs w:val="18"/>
              </w:rPr>
              <w:t>2020</w:t>
            </w:r>
          </w:p>
        </w:tc>
        <w:tc>
          <w:tcPr>
            <w:tcW w:w="0" w:type="auto"/>
            <w:shd w:val="clear" w:color="auto" w:fill="C00000"/>
            <w:vAlign w:val="center"/>
            <w:hideMark/>
          </w:tcPr>
          <w:p w14:paraId="64881E12" w14:textId="77777777" w:rsidR="00A668D1" w:rsidRPr="002F31D1" w:rsidRDefault="00EA1EDF" w:rsidP="002F2FD7">
            <w:pP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567341F9" w14:textId="77777777" w:rsidTr="00822DAF">
        <w:trPr>
          <w:trHeight w:val="102"/>
          <w:jc w:val="center"/>
        </w:trPr>
        <w:tc>
          <w:tcPr>
            <w:tcW w:w="3882" w:type="dxa"/>
            <w:shd w:val="clear" w:color="auto" w:fill="auto"/>
            <w:noWrap/>
            <w:vAlign w:val="bottom"/>
            <w:hideMark/>
          </w:tcPr>
          <w:p w14:paraId="10352664"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14:paraId="620E963B" w14:textId="77777777" w:rsidR="00AB47E6" w:rsidRPr="002F31D1" w:rsidRDefault="00754F68" w:rsidP="00AB47E6">
            <w:pPr>
              <w:jc w:val="right"/>
              <w:rPr>
                <w:rFonts w:ascii="Arial" w:hAnsi="Arial" w:cs="Arial"/>
                <w:color w:val="000000"/>
                <w:sz w:val="18"/>
                <w:szCs w:val="18"/>
              </w:rPr>
            </w:pPr>
            <w:r>
              <w:rPr>
                <w:rFonts w:ascii="Arial" w:hAnsi="Arial" w:cs="Arial"/>
                <w:color w:val="000000"/>
                <w:sz w:val="18"/>
                <w:szCs w:val="18"/>
              </w:rPr>
              <w:t>1,371,549</w:t>
            </w:r>
          </w:p>
        </w:tc>
        <w:tc>
          <w:tcPr>
            <w:tcW w:w="0" w:type="auto"/>
            <w:shd w:val="clear" w:color="auto" w:fill="auto"/>
            <w:noWrap/>
            <w:vAlign w:val="bottom"/>
          </w:tcPr>
          <w:p w14:paraId="64A62F58" w14:textId="77777777" w:rsidR="00AB47E6" w:rsidRPr="002F31D1" w:rsidRDefault="00AB47E6" w:rsidP="00EA1EDF">
            <w:pPr>
              <w:jc w:val="right"/>
              <w:rPr>
                <w:rFonts w:ascii="Arial" w:hAnsi="Arial" w:cs="Arial"/>
                <w:color w:val="000000"/>
                <w:sz w:val="18"/>
                <w:szCs w:val="18"/>
              </w:rPr>
            </w:pPr>
            <w:r>
              <w:rPr>
                <w:rFonts w:ascii="Arial" w:hAnsi="Arial" w:cs="Arial"/>
                <w:color w:val="000000"/>
                <w:sz w:val="18"/>
                <w:szCs w:val="18"/>
              </w:rPr>
              <w:t>1,3</w:t>
            </w:r>
            <w:r w:rsidR="00EA1EDF">
              <w:rPr>
                <w:rFonts w:ascii="Arial" w:hAnsi="Arial" w:cs="Arial"/>
                <w:color w:val="000000"/>
                <w:sz w:val="18"/>
                <w:szCs w:val="18"/>
              </w:rPr>
              <w:t>71</w:t>
            </w:r>
            <w:r>
              <w:rPr>
                <w:rFonts w:ascii="Arial" w:hAnsi="Arial" w:cs="Arial"/>
                <w:color w:val="000000"/>
                <w:sz w:val="18"/>
                <w:szCs w:val="18"/>
              </w:rPr>
              <w:t>,5</w:t>
            </w:r>
            <w:r w:rsidR="00EA1EDF">
              <w:rPr>
                <w:rFonts w:ascii="Arial" w:hAnsi="Arial" w:cs="Arial"/>
                <w:color w:val="000000"/>
                <w:sz w:val="18"/>
                <w:szCs w:val="18"/>
              </w:rPr>
              <w:t>4</w:t>
            </w:r>
            <w:r>
              <w:rPr>
                <w:rFonts w:ascii="Arial" w:hAnsi="Arial" w:cs="Arial"/>
                <w:color w:val="000000"/>
                <w:sz w:val="18"/>
                <w:szCs w:val="18"/>
              </w:rPr>
              <w:t>9</w:t>
            </w:r>
          </w:p>
        </w:tc>
      </w:tr>
      <w:tr w:rsidR="00AB47E6" w:rsidRPr="002F31D1" w14:paraId="45E763B7" w14:textId="77777777" w:rsidTr="00822DAF">
        <w:trPr>
          <w:trHeight w:val="102"/>
          <w:jc w:val="center"/>
        </w:trPr>
        <w:tc>
          <w:tcPr>
            <w:tcW w:w="3882" w:type="dxa"/>
            <w:shd w:val="clear" w:color="auto" w:fill="auto"/>
            <w:noWrap/>
            <w:vAlign w:val="bottom"/>
            <w:hideMark/>
          </w:tcPr>
          <w:p w14:paraId="1EB6C2BA"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14:paraId="6459282B"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vAlign w:val="bottom"/>
          </w:tcPr>
          <w:p w14:paraId="4B66E837"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36,023</w:t>
            </w:r>
          </w:p>
        </w:tc>
      </w:tr>
      <w:tr w:rsidR="00AB47E6" w:rsidRPr="002F31D1" w14:paraId="35B2C655" w14:textId="77777777" w:rsidTr="00822DAF">
        <w:trPr>
          <w:trHeight w:val="102"/>
          <w:jc w:val="center"/>
        </w:trPr>
        <w:tc>
          <w:tcPr>
            <w:tcW w:w="3882" w:type="dxa"/>
            <w:shd w:val="clear" w:color="auto" w:fill="auto"/>
            <w:noWrap/>
            <w:vAlign w:val="bottom"/>
            <w:hideMark/>
          </w:tcPr>
          <w:p w14:paraId="58E9463C"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14:paraId="08385513"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5,900</w:t>
            </w:r>
          </w:p>
        </w:tc>
        <w:tc>
          <w:tcPr>
            <w:tcW w:w="0" w:type="auto"/>
            <w:shd w:val="clear" w:color="auto" w:fill="auto"/>
            <w:noWrap/>
            <w:vAlign w:val="bottom"/>
          </w:tcPr>
          <w:p w14:paraId="7424753E"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5,900</w:t>
            </w:r>
          </w:p>
        </w:tc>
      </w:tr>
      <w:tr w:rsidR="00AB47E6" w:rsidRPr="002F31D1" w14:paraId="5194352F" w14:textId="77777777" w:rsidTr="00822DAF">
        <w:trPr>
          <w:trHeight w:val="102"/>
          <w:jc w:val="center"/>
        </w:trPr>
        <w:tc>
          <w:tcPr>
            <w:tcW w:w="3882" w:type="dxa"/>
            <w:shd w:val="clear" w:color="auto" w:fill="auto"/>
            <w:noWrap/>
            <w:vAlign w:val="bottom"/>
            <w:hideMark/>
          </w:tcPr>
          <w:p w14:paraId="266F79A1"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14:paraId="1D99EBA9"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2,1</w:t>
            </w:r>
            <w:r w:rsidR="002F608A">
              <w:rPr>
                <w:rFonts w:ascii="Arial" w:hAnsi="Arial" w:cs="Arial"/>
                <w:color w:val="000000"/>
                <w:sz w:val="18"/>
                <w:szCs w:val="18"/>
              </w:rPr>
              <w:t>05</w:t>
            </w:r>
            <w:r>
              <w:rPr>
                <w:rFonts w:ascii="Arial" w:hAnsi="Arial" w:cs="Arial"/>
                <w:color w:val="000000"/>
                <w:sz w:val="18"/>
                <w:szCs w:val="18"/>
              </w:rPr>
              <w:t>,</w:t>
            </w:r>
            <w:r w:rsidR="002F608A">
              <w:rPr>
                <w:rFonts w:ascii="Arial" w:hAnsi="Arial" w:cs="Arial"/>
                <w:color w:val="000000"/>
                <w:sz w:val="18"/>
                <w:szCs w:val="18"/>
              </w:rPr>
              <w:t>598</w:t>
            </w:r>
          </w:p>
        </w:tc>
        <w:tc>
          <w:tcPr>
            <w:tcW w:w="0" w:type="auto"/>
            <w:shd w:val="clear" w:color="auto" w:fill="auto"/>
            <w:noWrap/>
            <w:vAlign w:val="bottom"/>
          </w:tcPr>
          <w:p w14:paraId="34F26187" w14:textId="77777777" w:rsidR="00AB47E6" w:rsidRPr="002F31D1" w:rsidRDefault="00AB47E6" w:rsidP="00EA1EDF">
            <w:pPr>
              <w:jc w:val="right"/>
              <w:rPr>
                <w:rFonts w:ascii="Arial" w:hAnsi="Arial" w:cs="Arial"/>
                <w:color w:val="000000"/>
                <w:sz w:val="18"/>
                <w:szCs w:val="18"/>
              </w:rPr>
            </w:pPr>
            <w:r>
              <w:rPr>
                <w:rFonts w:ascii="Arial" w:hAnsi="Arial" w:cs="Arial"/>
                <w:color w:val="000000"/>
                <w:sz w:val="18"/>
                <w:szCs w:val="18"/>
              </w:rPr>
              <w:t>2,1</w:t>
            </w:r>
            <w:r w:rsidR="00EA1EDF">
              <w:rPr>
                <w:rFonts w:ascii="Arial" w:hAnsi="Arial" w:cs="Arial"/>
                <w:color w:val="000000"/>
                <w:sz w:val="18"/>
                <w:szCs w:val="18"/>
              </w:rPr>
              <w:t>05</w:t>
            </w:r>
            <w:r>
              <w:rPr>
                <w:rFonts w:ascii="Arial" w:hAnsi="Arial" w:cs="Arial"/>
                <w:color w:val="000000"/>
                <w:sz w:val="18"/>
                <w:szCs w:val="18"/>
              </w:rPr>
              <w:t>,</w:t>
            </w:r>
            <w:r w:rsidR="00EA1EDF">
              <w:rPr>
                <w:rFonts w:ascii="Arial" w:hAnsi="Arial" w:cs="Arial"/>
                <w:color w:val="000000"/>
                <w:sz w:val="18"/>
                <w:szCs w:val="18"/>
              </w:rPr>
              <w:t>5</w:t>
            </w:r>
            <w:r>
              <w:rPr>
                <w:rFonts w:ascii="Arial" w:hAnsi="Arial" w:cs="Arial"/>
                <w:color w:val="000000"/>
                <w:sz w:val="18"/>
                <w:szCs w:val="18"/>
              </w:rPr>
              <w:t>98</w:t>
            </w:r>
          </w:p>
        </w:tc>
      </w:tr>
      <w:tr w:rsidR="00AB47E6" w:rsidRPr="002F31D1" w14:paraId="59FADFE1" w14:textId="77777777" w:rsidTr="00822DAF">
        <w:trPr>
          <w:trHeight w:val="102"/>
          <w:jc w:val="center"/>
        </w:trPr>
        <w:tc>
          <w:tcPr>
            <w:tcW w:w="3882" w:type="dxa"/>
            <w:shd w:val="clear" w:color="auto" w:fill="auto"/>
            <w:noWrap/>
            <w:vAlign w:val="bottom"/>
            <w:hideMark/>
          </w:tcPr>
          <w:p w14:paraId="3DC92E4E"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14:paraId="6A024531" w14:textId="77777777" w:rsidR="00AB47E6" w:rsidRPr="002F31D1" w:rsidRDefault="00461E34" w:rsidP="00AB47E6">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vAlign w:val="bottom"/>
          </w:tcPr>
          <w:p w14:paraId="7425675A" w14:textId="77777777" w:rsidR="00AB47E6" w:rsidRPr="002F31D1" w:rsidRDefault="00AB47E6" w:rsidP="00AB47E6">
            <w:pPr>
              <w:jc w:val="right"/>
              <w:rPr>
                <w:rFonts w:ascii="Arial" w:hAnsi="Arial" w:cs="Arial"/>
                <w:color w:val="000000"/>
                <w:sz w:val="18"/>
                <w:szCs w:val="18"/>
              </w:rPr>
            </w:pPr>
            <w:r>
              <w:rPr>
                <w:rFonts w:ascii="Arial" w:hAnsi="Arial" w:cs="Arial"/>
                <w:color w:val="000000"/>
                <w:sz w:val="18"/>
                <w:szCs w:val="18"/>
              </w:rPr>
              <w:t>45,622</w:t>
            </w:r>
          </w:p>
        </w:tc>
      </w:tr>
      <w:tr w:rsidR="00AB47E6" w:rsidRPr="002F31D1" w14:paraId="43FF26FD" w14:textId="77777777" w:rsidTr="00822DAF">
        <w:trPr>
          <w:trHeight w:val="102"/>
          <w:jc w:val="center"/>
        </w:trPr>
        <w:tc>
          <w:tcPr>
            <w:tcW w:w="3882" w:type="dxa"/>
            <w:shd w:val="clear" w:color="auto" w:fill="auto"/>
            <w:noWrap/>
            <w:vAlign w:val="bottom"/>
            <w:hideMark/>
          </w:tcPr>
          <w:p w14:paraId="086BA211" w14:textId="77777777"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14:paraId="24352C29" w14:textId="77777777" w:rsidR="00AB47E6" w:rsidRPr="002F31D1" w:rsidRDefault="00AB47E6" w:rsidP="00AB47E6">
            <w:pPr>
              <w:jc w:val="right"/>
              <w:rPr>
                <w:rFonts w:ascii="Arial" w:hAnsi="Arial" w:cs="Arial"/>
                <w:b/>
                <w:bCs/>
                <w:sz w:val="18"/>
                <w:szCs w:val="18"/>
                <w:u w:val="double"/>
              </w:rPr>
            </w:pPr>
            <w:r>
              <w:rPr>
                <w:rFonts w:ascii="Arial" w:hAnsi="Arial" w:cs="Arial"/>
                <w:b/>
                <w:bCs/>
                <w:sz w:val="18"/>
                <w:szCs w:val="18"/>
                <w:u w:val="double"/>
              </w:rPr>
              <w:t xml:space="preserve">  </w:t>
            </w:r>
            <w:r w:rsidR="002F608A">
              <w:rPr>
                <w:rFonts w:ascii="Arial" w:hAnsi="Arial" w:cs="Arial"/>
                <w:b/>
                <w:bCs/>
                <w:sz w:val="18"/>
                <w:szCs w:val="18"/>
                <w:u w:val="double"/>
              </w:rPr>
              <w:t>3,564,692</w:t>
            </w:r>
          </w:p>
        </w:tc>
        <w:tc>
          <w:tcPr>
            <w:tcW w:w="0" w:type="auto"/>
            <w:shd w:val="clear" w:color="auto" w:fill="auto"/>
            <w:noWrap/>
            <w:vAlign w:val="center"/>
            <w:hideMark/>
          </w:tcPr>
          <w:p w14:paraId="26EBED66" w14:textId="77777777" w:rsidR="00AB47E6" w:rsidRPr="002F31D1" w:rsidRDefault="00AB47E6" w:rsidP="00E96449">
            <w:pPr>
              <w:jc w:val="right"/>
              <w:rPr>
                <w:rFonts w:ascii="Arial" w:hAnsi="Arial" w:cs="Arial"/>
                <w:b/>
                <w:bCs/>
                <w:sz w:val="18"/>
                <w:szCs w:val="18"/>
                <w:u w:val="double"/>
              </w:rPr>
            </w:pPr>
            <w:r>
              <w:rPr>
                <w:rFonts w:ascii="Arial" w:hAnsi="Arial" w:cs="Arial"/>
                <w:b/>
                <w:bCs/>
                <w:sz w:val="18"/>
                <w:szCs w:val="18"/>
                <w:u w:val="double"/>
              </w:rPr>
              <w:t xml:space="preserve">  3,5</w:t>
            </w:r>
            <w:r w:rsidR="00E96449">
              <w:rPr>
                <w:rFonts w:ascii="Arial" w:hAnsi="Arial" w:cs="Arial"/>
                <w:b/>
                <w:bCs/>
                <w:sz w:val="18"/>
                <w:szCs w:val="18"/>
                <w:u w:val="double"/>
              </w:rPr>
              <w:t>64</w:t>
            </w:r>
            <w:r>
              <w:rPr>
                <w:rFonts w:ascii="Arial" w:hAnsi="Arial" w:cs="Arial"/>
                <w:b/>
                <w:bCs/>
                <w:sz w:val="18"/>
                <w:szCs w:val="18"/>
                <w:u w:val="double"/>
              </w:rPr>
              <w:t>,</w:t>
            </w:r>
            <w:r w:rsidR="00E96449">
              <w:rPr>
                <w:rFonts w:ascii="Arial" w:hAnsi="Arial" w:cs="Arial"/>
                <w:b/>
                <w:bCs/>
                <w:sz w:val="18"/>
                <w:szCs w:val="18"/>
                <w:u w:val="double"/>
              </w:rPr>
              <w:t>692</w:t>
            </w:r>
          </w:p>
        </w:tc>
      </w:tr>
    </w:tbl>
    <w:p w14:paraId="2E8795F2" w14:textId="77777777" w:rsidR="00A668D1" w:rsidRDefault="00A668D1" w:rsidP="00A668D1">
      <w:pPr>
        <w:autoSpaceDE w:val="0"/>
        <w:autoSpaceDN w:val="0"/>
        <w:adjustRightInd w:val="0"/>
        <w:spacing w:before="80"/>
        <w:jc w:val="both"/>
        <w:rPr>
          <w:rFonts w:ascii="Arial" w:hAnsi="Arial" w:cs="Arial"/>
          <w:b/>
          <w:sz w:val="18"/>
          <w:szCs w:val="18"/>
        </w:rPr>
      </w:pPr>
    </w:p>
    <w:p w14:paraId="22903D2F" w14:textId="77777777"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1287E681" w14:textId="77777777"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14:paraId="02C663A7" w14:textId="77777777" w:rsidTr="00F62B26">
        <w:trPr>
          <w:trHeight w:val="383"/>
          <w:jc w:val="center"/>
        </w:trPr>
        <w:tc>
          <w:tcPr>
            <w:tcW w:w="3710" w:type="dxa"/>
            <w:shd w:val="clear" w:color="auto" w:fill="C00000"/>
            <w:noWrap/>
            <w:vAlign w:val="center"/>
            <w:hideMark/>
          </w:tcPr>
          <w:p w14:paraId="02A29FB6" w14:textId="77777777"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14:paraId="33D5A91D" w14:textId="77777777" w:rsidR="00822DAF" w:rsidRDefault="00E96449" w:rsidP="00822DAF">
            <w:pPr>
              <w:jc w:val="center"/>
              <w:rPr>
                <w:rFonts w:ascii="Arial" w:hAnsi="Arial" w:cs="Arial"/>
                <w:b/>
                <w:bCs/>
                <w:color w:val="FFFFFF"/>
                <w:sz w:val="18"/>
                <w:szCs w:val="18"/>
              </w:rPr>
            </w:pPr>
            <w:r>
              <w:rPr>
                <w:rFonts w:ascii="Arial" w:hAnsi="Arial" w:cs="Arial"/>
                <w:b/>
                <w:bCs/>
                <w:color w:val="FFFFFF"/>
                <w:sz w:val="18"/>
                <w:szCs w:val="18"/>
              </w:rPr>
              <w:t>2020</w:t>
            </w:r>
          </w:p>
        </w:tc>
        <w:tc>
          <w:tcPr>
            <w:tcW w:w="1554" w:type="dxa"/>
            <w:shd w:val="clear" w:color="auto" w:fill="C00000"/>
            <w:noWrap/>
            <w:vAlign w:val="center"/>
            <w:hideMark/>
          </w:tcPr>
          <w:p w14:paraId="26C58685" w14:textId="77777777"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E96449">
              <w:rPr>
                <w:rFonts w:ascii="Arial" w:hAnsi="Arial" w:cs="Arial"/>
                <w:b/>
                <w:bCs/>
                <w:color w:val="FFFFFF"/>
                <w:sz w:val="18"/>
                <w:szCs w:val="18"/>
              </w:rPr>
              <w:t>9</w:t>
            </w:r>
          </w:p>
        </w:tc>
      </w:tr>
      <w:tr w:rsidR="00AB47E6" w:rsidRPr="002F31D1" w14:paraId="75278982" w14:textId="77777777" w:rsidTr="00774D61">
        <w:trPr>
          <w:trHeight w:val="100"/>
          <w:jc w:val="center"/>
        </w:trPr>
        <w:tc>
          <w:tcPr>
            <w:tcW w:w="3710" w:type="dxa"/>
            <w:shd w:val="clear" w:color="auto" w:fill="auto"/>
            <w:noWrap/>
            <w:vAlign w:val="bottom"/>
            <w:hideMark/>
          </w:tcPr>
          <w:p w14:paraId="0FE9AE26" w14:textId="77777777" w:rsidR="00AB47E6" w:rsidRPr="002F31D1" w:rsidRDefault="00AB47E6" w:rsidP="00AB47E6">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12CAAF4B" w14:textId="77777777" w:rsidR="00AB47E6" w:rsidRDefault="00AB47E6" w:rsidP="00AB47E6">
            <w:pPr>
              <w:jc w:val="right"/>
              <w:rPr>
                <w:rFonts w:ascii="Arial" w:hAnsi="Arial" w:cs="Arial"/>
                <w:color w:val="000000"/>
                <w:sz w:val="18"/>
                <w:szCs w:val="18"/>
              </w:rPr>
            </w:pPr>
            <w:r>
              <w:rPr>
                <w:rFonts w:ascii="Arial" w:hAnsi="Arial" w:cs="Arial"/>
                <w:color w:val="000000"/>
                <w:sz w:val="18"/>
                <w:szCs w:val="18"/>
              </w:rPr>
              <w:t>-</w:t>
            </w:r>
            <w:r w:rsidR="00461E34">
              <w:rPr>
                <w:rFonts w:ascii="Arial" w:hAnsi="Arial" w:cs="Arial"/>
                <w:color w:val="000000"/>
                <w:sz w:val="18"/>
                <w:szCs w:val="18"/>
              </w:rPr>
              <w:t>70,639</w:t>
            </w:r>
          </w:p>
        </w:tc>
        <w:tc>
          <w:tcPr>
            <w:tcW w:w="1554" w:type="dxa"/>
            <w:noWrap/>
            <w:hideMark/>
          </w:tcPr>
          <w:p w14:paraId="04B37F4E" w14:textId="77777777" w:rsidR="00AB47E6" w:rsidRDefault="00AB47E6" w:rsidP="00AB47E6">
            <w:pPr>
              <w:jc w:val="right"/>
              <w:rPr>
                <w:rFonts w:ascii="Arial" w:hAnsi="Arial" w:cs="Arial"/>
                <w:color w:val="000000"/>
                <w:sz w:val="18"/>
                <w:szCs w:val="18"/>
              </w:rPr>
            </w:pPr>
            <w:r>
              <w:rPr>
                <w:rFonts w:ascii="Arial" w:hAnsi="Arial" w:cs="Arial"/>
                <w:color w:val="000000"/>
                <w:sz w:val="18"/>
                <w:szCs w:val="18"/>
              </w:rPr>
              <w:t>-70,639</w:t>
            </w:r>
          </w:p>
        </w:tc>
      </w:tr>
      <w:tr w:rsidR="00AB47E6" w:rsidRPr="002F31D1" w14:paraId="3A022B94" w14:textId="77777777" w:rsidTr="00774D61">
        <w:trPr>
          <w:trHeight w:val="100"/>
          <w:jc w:val="center"/>
        </w:trPr>
        <w:tc>
          <w:tcPr>
            <w:tcW w:w="3710" w:type="dxa"/>
            <w:shd w:val="clear" w:color="auto" w:fill="auto"/>
            <w:noWrap/>
            <w:vAlign w:val="bottom"/>
            <w:hideMark/>
          </w:tcPr>
          <w:p w14:paraId="08D32695" w14:textId="77777777" w:rsidR="00AB47E6" w:rsidRPr="002F31D1" w:rsidRDefault="00AB47E6" w:rsidP="00AB47E6">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277BDA67" w14:textId="77777777" w:rsidR="00AB47E6" w:rsidRPr="00A92A1C" w:rsidRDefault="00461E34"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c>
          <w:tcPr>
            <w:tcW w:w="1554" w:type="dxa"/>
            <w:noWrap/>
            <w:hideMark/>
          </w:tcPr>
          <w:p w14:paraId="557664B4" w14:textId="77777777" w:rsidR="00AB47E6" w:rsidRPr="00A92A1C" w:rsidRDefault="00AB47E6" w:rsidP="00AB47E6">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AB47E6" w:rsidRPr="002F31D1" w14:paraId="672FECA7" w14:textId="77777777" w:rsidTr="00774D61">
        <w:trPr>
          <w:trHeight w:val="100"/>
          <w:jc w:val="center"/>
        </w:trPr>
        <w:tc>
          <w:tcPr>
            <w:tcW w:w="3710" w:type="dxa"/>
            <w:shd w:val="clear" w:color="auto" w:fill="auto"/>
            <w:noWrap/>
            <w:vAlign w:val="bottom"/>
            <w:hideMark/>
          </w:tcPr>
          <w:p w14:paraId="004E8C9C" w14:textId="77777777" w:rsidR="00AB47E6" w:rsidRPr="002F31D1" w:rsidRDefault="00AB47E6" w:rsidP="00AB47E6">
            <w:pPr>
              <w:rPr>
                <w:rFonts w:ascii="Arial" w:hAnsi="Arial" w:cs="Arial"/>
                <w:sz w:val="18"/>
                <w:szCs w:val="18"/>
              </w:rPr>
            </w:pPr>
            <w:r w:rsidRPr="002F31D1">
              <w:rPr>
                <w:rFonts w:ascii="Arial" w:hAnsi="Arial" w:cs="Arial"/>
                <w:b/>
                <w:sz w:val="18"/>
                <w:szCs w:val="18"/>
              </w:rPr>
              <w:t>Total</w:t>
            </w:r>
          </w:p>
        </w:tc>
        <w:tc>
          <w:tcPr>
            <w:tcW w:w="1554" w:type="dxa"/>
          </w:tcPr>
          <w:p w14:paraId="6074E6DB" w14:textId="77777777" w:rsidR="00AB47E6" w:rsidRDefault="00461E34" w:rsidP="00AB47E6">
            <w:pPr>
              <w:jc w:val="right"/>
              <w:rPr>
                <w:rFonts w:ascii="Arial" w:hAnsi="Arial" w:cs="Arial"/>
                <w:b/>
                <w:bCs/>
                <w:sz w:val="18"/>
                <w:szCs w:val="18"/>
                <w:u w:val="double"/>
              </w:rPr>
            </w:pPr>
            <w:r>
              <w:rPr>
                <w:rFonts w:ascii="Arial" w:hAnsi="Arial" w:cs="Arial"/>
                <w:b/>
                <w:bCs/>
                <w:sz w:val="18"/>
                <w:szCs w:val="18"/>
                <w:u w:val="double"/>
              </w:rPr>
              <w:t>-422,739</w:t>
            </w:r>
          </w:p>
        </w:tc>
        <w:tc>
          <w:tcPr>
            <w:tcW w:w="1554" w:type="dxa"/>
            <w:noWrap/>
            <w:hideMark/>
          </w:tcPr>
          <w:p w14:paraId="7FC94383" w14:textId="77777777" w:rsidR="00AB47E6" w:rsidRDefault="00AB47E6" w:rsidP="00AB47E6">
            <w:pPr>
              <w:jc w:val="right"/>
              <w:rPr>
                <w:rFonts w:ascii="Arial" w:hAnsi="Arial" w:cs="Arial"/>
                <w:b/>
                <w:bCs/>
                <w:sz w:val="18"/>
                <w:szCs w:val="18"/>
                <w:u w:val="double"/>
              </w:rPr>
            </w:pPr>
            <w:r>
              <w:rPr>
                <w:rFonts w:ascii="Arial" w:hAnsi="Arial" w:cs="Arial"/>
                <w:b/>
                <w:bCs/>
                <w:sz w:val="18"/>
                <w:szCs w:val="18"/>
                <w:u w:val="double"/>
              </w:rPr>
              <w:t>-422,739</w:t>
            </w:r>
          </w:p>
        </w:tc>
      </w:tr>
    </w:tbl>
    <w:p w14:paraId="3496AA72" w14:textId="77777777" w:rsidR="00A668D1" w:rsidRDefault="00A668D1" w:rsidP="00A668D1">
      <w:pPr>
        <w:autoSpaceDE w:val="0"/>
        <w:autoSpaceDN w:val="0"/>
        <w:adjustRightInd w:val="0"/>
        <w:spacing w:before="80"/>
        <w:jc w:val="both"/>
        <w:rPr>
          <w:rFonts w:ascii="Arial" w:hAnsi="Arial" w:cs="Arial"/>
          <w:b/>
          <w:sz w:val="18"/>
          <w:szCs w:val="18"/>
        </w:rPr>
      </w:pPr>
    </w:p>
    <w:p w14:paraId="1315A0D9" w14:textId="77777777"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3FC8589C" w14:textId="77777777"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4362CA">
        <w:rPr>
          <w:rFonts w:ascii="Arial" w:hAnsi="Arial" w:cs="Arial"/>
          <w:sz w:val="18"/>
          <w:szCs w:val="18"/>
        </w:rPr>
        <w:t xml:space="preserve">, 2018 </w:t>
      </w:r>
      <w:r w:rsidR="00AB47E6">
        <w:rPr>
          <w:rFonts w:ascii="Arial" w:hAnsi="Arial" w:cs="Arial"/>
          <w:sz w:val="18"/>
          <w:szCs w:val="18"/>
        </w:rPr>
        <w:t>y 2019</w:t>
      </w:r>
      <w:r w:rsidR="00E82E12">
        <w:rPr>
          <w:rFonts w:ascii="Arial" w:hAnsi="Arial" w:cs="Arial"/>
          <w:sz w:val="18"/>
          <w:szCs w:val="18"/>
        </w:rPr>
        <w:t xml:space="preserve"> no se han realizado las depreciaciones.</w:t>
      </w:r>
    </w:p>
    <w:p w14:paraId="03FC1FDC" w14:textId="77777777" w:rsidR="00A668D1" w:rsidRDefault="00A668D1" w:rsidP="00A668D1">
      <w:pPr>
        <w:pStyle w:val="Prrafodelista"/>
        <w:autoSpaceDE w:val="0"/>
        <w:autoSpaceDN w:val="0"/>
        <w:adjustRightInd w:val="0"/>
        <w:spacing w:before="80"/>
        <w:jc w:val="both"/>
        <w:rPr>
          <w:rFonts w:ascii="Arial" w:hAnsi="Arial" w:cs="Arial"/>
          <w:sz w:val="18"/>
          <w:szCs w:val="18"/>
        </w:rPr>
      </w:pPr>
    </w:p>
    <w:p w14:paraId="7A5EDD76" w14:textId="77777777" w:rsidR="00A668D1" w:rsidRDefault="00A668D1" w:rsidP="00A668D1">
      <w:pPr>
        <w:autoSpaceDE w:val="0"/>
        <w:autoSpaceDN w:val="0"/>
        <w:adjustRightInd w:val="0"/>
        <w:spacing w:before="80"/>
        <w:jc w:val="both"/>
        <w:rPr>
          <w:rFonts w:ascii="Arial" w:hAnsi="Arial" w:cs="Arial"/>
          <w:b/>
          <w:sz w:val="18"/>
          <w:szCs w:val="18"/>
        </w:rPr>
      </w:pPr>
    </w:p>
    <w:p w14:paraId="2462EDF5" w14:textId="77777777"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14:paraId="635E9794" w14:textId="77777777" w:rsidTr="00F62B26">
        <w:trPr>
          <w:trHeight w:val="199"/>
          <w:jc w:val="center"/>
        </w:trPr>
        <w:tc>
          <w:tcPr>
            <w:tcW w:w="0" w:type="auto"/>
            <w:shd w:val="clear" w:color="auto" w:fill="C00000"/>
            <w:noWrap/>
            <w:vAlign w:val="center"/>
            <w:hideMark/>
          </w:tcPr>
          <w:p w14:paraId="024F8DAD"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14:paraId="40FAC5C4" w14:textId="77777777"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9</w:t>
            </w:r>
          </w:p>
        </w:tc>
        <w:tc>
          <w:tcPr>
            <w:tcW w:w="1418" w:type="dxa"/>
            <w:shd w:val="clear" w:color="auto" w:fill="C00000"/>
            <w:vAlign w:val="center"/>
          </w:tcPr>
          <w:p w14:paraId="6F81D894" w14:textId="77777777"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AB47E6">
              <w:rPr>
                <w:rFonts w:ascii="Arial" w:hAnsi="Arial" w:cs="Arial"/>
                <w:b/>
                <w:bCs/>
                <w:color w:val="FFFFFF"/>
                <w:sz w:val="18"/>
                <w:szCs w:val="18"/>
              </w:rPr>
              <w:t>8</w:t>
            </w:r>
          </w:p>
        </w:tc>
      </w:tr>
      <w:tr w:rsidR="00A668D1" w:rsidRPr="002F31D1" w14:paraId="5B0B5F85" w14:textId="77777777" w:rsidTr="00822DAF">
        <w:trPr>
          <w:trHeight w:val="199"/>
          <w:jc w:val="center"/>
        </w:trPr>
        <w:tc>
          <w:tcPr>
            <w:tcW w:w="0" w:type="auto"/>
            <w:shd w:val="clear" w:color="auto" w:fill="auto"/>
            <w:noWrap/>
            <w:vAlign w:val="center"/>
            <w:hideMark/>
          </w:tcPr>
          <w:p w14:paraId="3EEA05AC" w14:textId="77777777"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32E86975" w14:textId="77777777"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19227C68" w14:textId="77777777"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14:paraId="0935B923" w14:textId="77777777" w:rsidTr="00822DAF">
        <w:trPr>
          <w:trHeight w:val="235"/>
          <w:jc w:val="center"/>
        </w:trPr>
        <w:tc>
          <w:tcPr>
            <w:tcW w:w="0" w:type="auto"/>
            <w:shd w:val="clear" w:color="auto" w:fill="auto"/>
            <w:noWrap/>
            <w:vAlign w:val="bottom"/>
            <w:hideMark/>
          </w:tcPr>
          <w:p w14:paraId="5E5C64EE" w14:textId="77777777"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998E2B8" w14:textId="77777777"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193E61AC" w14:textId="77777777"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14:paraId="6D0C2949" w14:textId="77777777" w:rsidR="00A668D1" w:rsidRPr="006C3DDB" w:rsidRDefault="00A668D1" w:rsidP="00A668D1">
      <w:pPr>
        <w:autoSpaceDE w:val="0"/>
        <w:autoSpaceDN w:val="0"/>
        <w:adjustRightInd w:val="0"/>
        <w:spacing w:before="80" w:after="0"/>
        <w:jc w:val="both"/>
        <w:rPr>
          <w:rFonts w:ascii="Arial" w:hAnsi="Arial" w:cs="Arial"/>
          <w:sz w:val="18"/>
          <w:szCs w:val="18"/>
        </w:rPr>
      </w:pPr>
    </w:p>
    <w:p w14:paraId="0698D0DB" w14:textId="77777777"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2F911470" w14:textId="77777777"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14:paraId="32515CFA" w14:textId="77777777" w:rsidTr="00F62B26">
        <w:trPr>
          <w:trHeight w:val="312"/>
          <w:jc w:val="center"/>
        </w:trPr>
        <w:tc>
          <w:tcPr>
            <w:tcW w:w="0" w:type="auto"/>
            <w:shd w:val="clear" w:color="auto" w:fill="C00000"/>
            <w:noWrap/>
            <w:vAlign w:val="center"/>
            <w:hideMark/>
          </w:tcPr>
          <w:p w14:paraId="6BC9CCF9"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14:paraId="37C966D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14:paraId="447A2B3B" w14:textId="77777777" w:rsidR="00A668D1" w:rsidRPr="002F31D1" w:rsidRDefault="004363BC" w:rsidP="005917DB">
            <w:pPr>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1DD93EF7" w14:textId="77777777"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4363BC">
              <w:rPr>
                <w:rFonts w:ascii="Arial" w:hAnsi="Arial" w:cs="Arial"/>
                <w:b/>
                <w:bCs/>
                <w:color w:val="FFFFFF"/>
                <w:sz w:val="18"/>
                <w:szCs w:val="18"/>
              </w:rPr>
              <w:t>9</w:t>
            </w:r>
          </w:p>
        </w:tc>
      </w:tr>
      <w:tr w:rsidR="00215D25" w:rsidRPr="00215D25" w14:paraId="022FC54C" w14:textId="77777777" w:rsidTr="00822DAF">
        <w:trPr>
          <w:trHeight w:val="312"/>
          <w:jc w:val="center"/>
        </w:trPr>
        <w:tc>
          <w:tcPr>
            <w:tcW w:w="0" w:type="auto"/>
            <w:shd w:val="clear" w:color="000000" w:fill="FFFFFF"/>
            <w:noWrap/>
            <w:vAlign w:val="bottom"/>
            <w:hideMark/>
          </w:tcPr>
          <w:p w14:paraId="7668B517" w14:textId="77777777"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29F81E21"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EA8ABAF" w14:textId="77777777"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4363BC">
              <w:rPr>
                <w:rFonts w:ascii="Arial" w:hAnsi="Arial" w:cs="Arial"/>
                <w:sz w:val="18"/>
                <w:szCs w:val="18"/>
              </w:rPr>
              <w:t>217,289</w:t>
            </w:r>
          </w:p>
        </w:tc>
        <w:tc>
          <w:tcPr>
            <w:tcW w:w="1418" w:type="dxa"/>
            <w:shd w:val="clear" w:color="000000" w:fill="FFFFFF"/>
            <w:noWrap/>
            <w:vAlign w:val="bottom"/>
          </w:tcPr>
          <w:p w14:paraId="17CF2E4C"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 xml:space="preserve">  775,368</w:t>
            </w:r>
          </w:p>
        </w:tc>
      </w:tr>
      <w:tr w:rsidR="00215D25" w:rsidRPr="00215D25" w14:paraId="4E15A87B" w14:textId="77777777" w:rsidTr="00822DAF">
        <w:trPr>
          <w:trHeight w:val="312"/>
          <w:jc w:val="center"/>
        </w:trPr>
        <w:tc>
          <w:tcPr>
            <w:tcW w:w="0" w:type="auto"/>
            <w:shd w:val="clear" w:color="000000" w:fill="FFFFFF"/>
            <w:noWrap/>
            <w:vAlign w:val="bottom"/>
          </w:tcPr>
          <w:p w14:paraId="7DB0A41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7C94CC84"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7376EEF1" w14:textId="77777777"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34B991A8"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B6584AC" w14:textId="77777777" w:rsidTr="00822DAF">
        <w:trPr>
          <w:trHeight w:val="312"/>
          <w:jc w:val="center"/>
        </w:trPr>
        <w:tc>
          <w:tcPr>
            <w:tcW w:w="0" w:type="auto"/>
            <w:shd w:val="clear" w:color="000000" w:fill="FFFFFF"/>
            <w:noWrap/>
            <w:vAlign w:val="bottom"/>
            <w:hideMark/>
          </w:tcPr>
          <w:p w14:paraId="2FED5758" w14:textId="77777777"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3F3C8A95"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09D5823" w14:textId="77777777" w:rsidR="00AB47E6" w:rsidRPr="002F31D1" w:rsidRDefault="002613B2" w:rsidP="00AB47E6">
            <w:pPr>
              <w:jc w:val="right"/>
              <w:rPr>
                <w:rFonts w:ascii="Arial" w:hAnsi="Arial" w:cs="Arial"/>
                <w:sz w:val="18"/>
                <w:szCs w:val="18"/>
              </w:rPr>
            </w:pPr>
            <w:r>
              <w:rPr>
                <w:rFonts w:ascii="Arial" w:hAnsi="Arial" w:cs="Arial"/>
                <w:sz w:val="18"/>
                <w:szCs w:val="18"/>
              </w:rPr>
              <w:t>1,18</w:t>
            </w:r>
            <w:r w:rsidR="00BB6680">
              <w:rPr>
                <w:rFonts w:ascii="Arial" w:hAnsi="Arial" w:cs="Arial"/>
                <w:sz w:val="18"/>
                <w:szCs w:val="18"/>
              </w:rPr>
              <w:t>4</w:t>
            </w:r>
          </w:p>
        </w:tc>
        <w:tc>
          <w:tcPr>
            <w:tcW w:w="1418" w:type="dxa"/>
            <w:shd w:val="clear" w:color="000000" w:fill="FFFFFF"/>
            <w:noWrap/>
            <w:vAlign w:val="bottom"/>
          </w:tcPr>
          <w:p w14:paraId="7F4B00AA"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1,184</w:t>
            </w:r>
          </w:p>
        </w:tc>
      </w:tr>
      <w:tr w:rsidR="00215D25" w:rsidRPr="00215D25" w14:paraId="7E79207E" w14:textId="77777777" w:rsidTr="00822DAF">
        <w:trPr>
          <w:trHeight w:val="312"/>
          <w:jc w:val="center"/>
        </w:trPr>
        <w:tc>
          <w:tcPr>
            <w:tcW w:w="0" w:type="auto"/>
            <w:shd w:val="clear" w:color="000000" w:fill="FFFFFF"/>
            <w:noWrap/>
            <w:vAlign w:val="bottom"/>
            <w:hideMark/>
          </w:tcPr>
          <w:p w14:paraId="009FB1B3" w14:textId="77777777"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0970D335" w14:textId="77777777"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48634E0E" w14:textId="77777777"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24B63E1A" w14:textId="77777777"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14:paraId="4A4AB2BA" w14:textId="77777777" w:rsidTr="00822DAF">
        <w:trPr>
          <w:trHeight w:val="312"/>
          <w:jc w:val="center"/>
        </w:trPr>
        <w:tc>
          <w:tcPr>
            <w:tcW w:w="0" w:type="auto"/>
            <w:shd w:val="clear" w:color="000000" w:fill="FFFFFF"/>
            <w:noWrap/>
            <w:vAlign w:val="bottom"/>
          </w:tcPr>
          <w:p w14:paraId="07E072B2" w14:textId="77777777" w:rsidR="00D35A16" w:rsidRDefault="00D35A16" w:rsidP="00AB47E6">
            <w:pPr>
              <w:rPr>
                <w:rFonts w:ascii="Arial" w:hAnsi="Arial" w:cs="Arial"/>
                <w:sz w:val="18"/>
                <w:szCs w:val="18"/>
              </w:rPr>
            </w:pPr>
          </w:p>
        </w:tc>
        <w:tc>
          <w:tcPr>
            <w:tcW w:w="0" w:type="auto"/>
            <w:shd w:val="clear" w:color="000000" w:fill="FFFFFF"/>
            <w:noWrap/>
            <w:vAlign w:val="bottom"/>
          </w:tcPr>
          <w:p w14:paraId="489CBFF3" w14:textId="77777777" w:rsidR="00D35A16" w:rsidRDefault="00D35A16" w:rsidP="00AB47E6">
            <w:pPr>
              <w:rPr>
                <w:rFonts w:ascii="Arial" w:hAnsi="Arial" w:cs="Arial"/>
                <w:sz w:val="18"/>
                <w:szCs w:val="18"/>
              </w:rPr>
            </w:pPr>
          </w:p>
        </w:tc>
        <w:tc>
          <w:tcPr>
            <w:tcW w:w="1418" w:type="dxa"/>
            <w:shd w:val="clear" w:color="000000" w:fill="FFFFFF"/>
            <w:noWrap/>
            <w:vAlign w:val="bottom"/>
          </w:tcPr>
          <w:p w14:paraId="407CAA57" w14:textId="77777777" w:rsidR="00D35A16" w:rsidRDefault="00D35A16" w:rsidP="00AB47E6">
            <w:pPr>
              <w:jc w:val="right"/>
              <w:rPr>
                <w:rFonts w:ascii="Arial" w:hAnsi="Arial" w:cs="Arial"/>
                <w:sz w:val="18"/>
                <w:szCs w:val="18"/>
              </w:rPr>
            </w:pPr>
          </w:p>
        </w:tc>
        <w:tc>
          <w:tcPr>
            <w:tcW w:w="1418" w:type="dxa"/>
            <w:shd w:val="clear" w:color="000000" w:fill="FFFFFF"/>
            <w:noWrap/>
            <w:vAlign w:val="bottom"/>
          </w:tcPr>
          <w:p w14:paraId="099F9603" w14:textId="77777777" w:rsidR="00D35A16" w:rsidRPr="00215D25" w:rsidRDefault="00D35A16" w:rsidP="00AB47E6">
            <w:pPr>
              <w:jc w:val="right"/>
              <w:rPr>
                <w:rFonts w:ascii="Arial" w:hAnsi="Arial" w:cs="Arial"/>
                <w:color w:val="000000" w:themeColor="text1"/>
                <w:sz w:val="18"/>
                <w:szCs w:val="18"/>
              </w:rPr>
            </w:pPr>
          </w:p>
        </w:tc>
      </w:tr>
      <w:tr w:rsidR="00215D25" w:rsidRPr="00215D25" w14:paraId="145E3090" w14:textId="77777777" w:rsidTr="00822DAF">
        <w:trPr>
          <w:trHeight w:val="312"/>
          <w:jc w:val="center"/>
        </w:trPr>
        <w:tc>
          <w:tcPr>
            <w:tcW w:w="0" w:type="auto"/>
            <w:shd w:val="clear" w:color="000000" w:fill="FFFFFF"/>
            <w:noWrap/>
            <w:vAlign w:val="bottom"/>
            <w:hideMark/>
          </w:tcPr>
          <w:p w14:paraId="2EB767E8" w14:textId="77777777"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D19FD0E"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790DF0C0" w14:textId="77777777" w:rsidR="00AB47E6" w:rsidRPr="002F31D1" w:rsidRDefault="004363BC" w:rsidP="00AB47E6">
            <w:pPr>
              <w:jc w:val="right"/>
              <w:rPr>
                <w:rFonts w:ascii="Arial" w:hAnsi="Arial" w:cs="Arial"/>
                <w:sz w:val="18"/>
                <w:szCs w:val="18"/>
              </w:rPr>
            </w:pPr>
            <w:r>
              <w:rPr>
                <w:rFonts w:ascii="Arial" w:hAnsi="Arial" w:cs="Arial"/>
                <w:sz w:val="18"/>
                <w:szCs w:val="18"/>
              </w:rPr>
              <w:t>49,936</w:t>
            </w:r>
          </w:p>
        </w:tc>
        <w:tc>
          <w:tcPr>
            <w:tcW w:w="1418" w:type="dxa"/>
            <w:shd w:val="clear" w:color="000000" w:fill="FFFFFF"/>
            <w:noWrap/>
            <w:vAlign w:val="center"/>
          </w:tcPr>
          <w:p w14:paraId="26DA00D2"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113,862</w:t>
            </w:r>
          </w:p>
        </w:tc>
      </w:tr>
      <w:tr w:rsidR="00215D25" w:rsidRPr="00215D25" w14:paraId="6BBD8D5C" w14:textId="77777777" w:rsidTr="00822DAF">
        <w:trPr>
          <w:trHeight w:val="312"/>
          <w:jc w:val="center"/>
        </w:trPr>
        <w:tc>
          <w:tcPr>
            <w:tcW w:w="0" w:type="auto"/>
            <w:shd w:val="clear" w:color="000000" w:fill="FFFFFF"/>
            <w:noWrap/>
            <w:hideMark/>
          </w:tcPr>
          <w:p w14:paraId="7C79C798"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66EB16C4"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3D5437A" w14:textId="77777777" w:rsidR="00AB47E6" w:rsidRPr="008B1EB7" w:rsidRDefault="004363BC" w:rsidP="00AB47E6">
            <w:pPr>
              <w:jc w:val="right"/>
              <w:rPr>
                <w:rFonts w:ascii="Arial" w:hAnsi="Arial" w:cs="Arial"/>
                <w:b/>
                <w:bCs/>
                <w:sz w:val="18"/>
                <w:szCs w:val="18"/>
                <w:u w:val="double"/>
              </w:rPr>
            </w:pPr>
            <w:r>
              <w:rPr>
                <w:rFonts w:ascii="Arial" w:hAnsi="Arial" w:cs="Arial"/>
                <w:b/>
                <w:bCs/>
                <w:sz w:val="18"/>
                <w:szCs w:val="18"/>
                <w:u w:val="double"/>
              </w:rPr>
              <w:t>268,409</w:t>
            </w:r>
          </w:p>
        </w:tc>
        <w:tc>
          <w:tcPr>
            <w:tcW w:w="1418" w:type="dxa"/>
            <w:shd w:val="clear" w:color="000000" w:fill="FFFFFF"/>
            <w:noWrap/>
            <w:hideMark/>
          </w:tcPr>
          <w:p w14:paraId="078A9D34" w14:textId="77777777" w:rsidR="00AB47E6" w:rsidRPr="00215D25" w:rsidRDefault="004363BC" w:rsidP="00AB47E6">
            <w:pPr>
              <w:jc w:val="right"/>
              <w:rPr>
                <w:rFonts w:ascii="Arial" w:hAnsi="Arial" w:cs="Arial"/>
                <w:b/>
                <w:bCs/>
                <w:color w:val="000000" w:themeColor="text1"/>
                <w:sz w:val="18"/>
                <w:szCs w:val="18"/>
                <w:u w:val="double"/>
              </w:rPr>
            </w:pPr>
            <w:r>
              <w:rPr>
                <w:rFonts w:ascii="Arial" w:hAnsi="Arial" w:cs="Arial"/>
                <w:b/>
                <w:bCs/>
                <w:color w:val="000000" w:themeColor="text1"/>
                <w:sz w:val="18"/>
                <w:szCs w:val="18"/>
                <w:u w:val="double"/>
              </w:rPr>
              <w:t>892,414</w:t>
            </w:r>
          </w:p>
        </w:tc>
      </w:tr>
    </w:tbl>
    <w:p w14:paraId="61E4E879" w14:textId="77777777" w:rsidR="00A668D1" w:rsidRDefault="00A668D1" w:rsidP="00A668D1">
      <w:pPr>
        <w:autoSpaceDE w:val="0"/>
        <w:autoSpaceDN w:val="0"/>
        <w:adjustRightInd w:val="0"/>
        <w:spacing w:before="80"/>
        <w:jc w:val="both"/>
        <w:rPr>
          <w:rFonts w:ascii="Arial" w:hAnsi="Arial" w:cs="Arial"/>
          <w:color w:val="000000"/>
          <w:sz w:val="18"/>
          <w:szCs w:val="18"/>
        </w:rPr>
      </w:pPr>
    </w:p>
    <w:p w14:paraId="25B75315" w14:textId="77777777" w:rsidR="00B2428A" w:rsidRDefault="00B2428A" w:rsidP="00A668D1">
      <w:pPr>
        <w:autoSpaceDE w:val="0"/>
        <w:autoSpaceDN w:val="0"/>
        <w:adjustRightInd w:val="0"/>
        <w:spacing w:before="80"/>
        <w:jc w:val="both"/>
        <w:rPr>
          <w:rFonts w:ascii="Arial" w:hAnsi="Arial" w:cs="Arial"/>
          <w:color w:val="000000"/>
          <w:sz w:val="18"/>
          <w:szCs w:val="18"/>
        </w:rPr>
      </w:pPr>
    </w:p>
    <w:p w14:paraId="04FB2067" w14:textId="77777777" w:rsidR="00095904" w:rsidRDefault="00095904" w:rsidP="00A668D1">
      <w:pPr>
        <w:autoSpaceDE w:val="0"/>
        <w:autoSpaceDN w:val="0"/>
        <w:adjustRightInd w:val="0"/>
        <w:spacing w:before="80"/>
        <w:jc w:val="both"/>
        <w:rPr>
          <w:rFonts w:ascii="Arial" w:hAnsi="Arial" w:cs="Arial"/>
          <w:color w:val="000000"/>
          <w:sz w:val="18"/>
          <w:szCs w:val="18"/>
        </w:rPr>
      </w:pPr>
    </w:p>
    <w:p w14:paraId="3116C5BE" w14:textId="77777777" w:rsidR="00F62B26" w:rsidRDefault="00F62B26" w:rsidP="00A668D1">
      <w:pPr>
        <w:autoSpaceDE w:val="0"/>
        <w:autoSpaceDN w:val="0"/>
        <w:adjustRightInd w:val="0"/>
        <w:spacing w:before="80"/>
        <w:jc w:val="both"/>
        <w:rPr>
          <w:rFonts w:ascii="Arial" w:hAnsi="Arial" w:cs="Arial"/>
          <w:color w:val="000000"/>
          <w:sz w:val="18"/>
          <w:szCs w:val="18"/>
        </w:rPr>
      </w:pPr>
    </w:p>
    <w:p w14:paraId="51ACD7F3" w14:textId="77777777" w:rsidR="00A668D1" w:rsidRPr="002F31D1" w:rsidRDefault="00A668D1" w:rsidP="00A668D1">
      <w:pPr>
        <w:autoSpaceDE w:val="0"/>
        <w:autoSpaceDN w:val="0"/>
        <w:adjustRightInd w:val="0"/>
        <w:spacing w:before="80"/>
        <w:jc w:val="both"/>
        <w:rPr>
          <w:rFonts w:ascii="Arial" w:hAnsi="Arial" w:cs="Arial"/>
          <w:color w:val="000000"/>
          <w:sz w:val="18"/>
          <w:szCs w:val="18"/>
        </w:rPr>
      </w:pPr>
    </w:p>
    <w:p w14:paraId="6EE55B84" w14:textId="77777777"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6FF4D9C6"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1F5386D4"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62683D45"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14:paraId="1C982DBE" w14:textId="77777777" w:rsidTr="002B4DD8">
        <w:trPr>
          <w:trHeight w:val="526"/>
        </w:trPr>
        <w:tc>
          <w:tcPr>
            <w:tcW w:w="7376" w:type="dxa"/>
            <w:tcBorders>
              <w:top w:val="nil"/>
              <w:left w:val="nil"/>
              <w:bottom w:val="nil"/>
              <w:right w:val="nil"/>
            </w:tcBorders>
            <w:shd w:val="clear" w:color="auto" w:fill="C00000"/>
            <w:noWrap/>
            <w:vAlign w:val="center"/>
            <w:hideMark/>
          </w:tcPr>
          <w:p w14:paraId="54035A2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lastRenderedPageBreak/>
              <w:t>Concepto</w:t>
            </w:r>
          </w:p>
        </w:tc>
        <w:tc>
          <w:tcPr>
            <w:tcW w:w="1856" w:type="dxa"/>
            <w:tcBorders>
              <w:top w:val="nil"/>
              <w:left w:val="nil"/>
              <w:bottom w:val="nil"/>
              <w:right w:val="nil"/>
            </w:tcBorders>
            <w:shd w:val="clear" w:color="auto" w:fill="C00000"/>
            <w:noWrap/>
            <w:vAlign w:val="center"/>
            <w:hideMark/>
          </w:tcPr>
          <w:p w14:paraId="1FA58A91" w14:textId="77777777" w:rsidR="00A668D1" w:rsidRPr="002F31D1" w:rsidRDefault="00E81708" w:rsidP="00160E1E">
            <w:pPr>
              <w:jc w:val="center"/>
              <w:rPr>
                <w:rFonts w:ascii="Arial" w:hAnsi="Arial" w:cs="Arial"/>
                <w:b/>
                <w:bCs/>
                <w:color w:val="FFFFFF"/>
                <w:sz w:val="18"/>
                <w:szCs w:val="18"/>
              </w:rPr>
            </w:pPr>
            <w:r>
              <w:rPr>
                <w:rFonts w:ascii="Arial" w:hAnsi="Arial" w:cs="Arial"/>
                <w:b/>
                <w:bCs/>
                <w:color w:val="FFFFFF"/>
                <w:sz w:val="18"/>
                <w:szCs w:val="18"/>
              </w:rPr>
              <w:t>2020</w:t>
            </w:r>
          </w:p>
        </w:tc>
        <w:tc>
          <w:tcPr>
            <w:tcW w:w="2128" w:type="dxa"/>
            <w:tcBorders>
              <w:top w:val="nil"/>
              <w:left w:val="nil"/>
              <w:bottom w:val="nil"/>
              <w:right w:val="nil"/>
            </w:tcBorders>
            <w:shd w:val="clear" w:color="auto" w:fill="C00000"/>
            <w:vAlign w:val="center"/>
            <w:hideMark/>
          </w:tcPr>
          <w:p w14:paraId="2CC1A9B4" w14:textId="77777777" w:rsidR="00A668D1" w:rsidRPr="002F31D1" w:rsidRDefault="00E81708" w:rsidP="0034464C">
            <w:pPr>
              <w:jc w:val="cente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44242C35" w14:textId="77777777" w:rsidTr="00822DAF">
        <w:trPr>
          <w:trHeight w:val="255"/>
        </w:trPr>
        <w:tc>
          <w:tcPr>
            <w:tcW w:w="7376" w:type="dxa"/>
            <w:tcBorders>
              <w:top w:val="nil"/>
              <w:left w:val="nil"/>
              <w:bottom w:val="nil"/>
              <w:right w:val="nil"/>
            </w:tcBorders>
            <w:shd w:val="clear" w:color="000000" w:fill="FFFFFF"/>
            <w:noWrap/>
            <w:vAlign w:val="center"/>
            <w:hideMark/>
          </w:tcPr>
          <w:p w14:paraId="151F9337" w14:textId="77777777"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14:paraId="775F5981" w14:textId="77777777" w:rsidR="00AB47E6" w:rsidRPr="002F31D1" w:rsidRDefault="00D364E9" w:rsidP="00AB47E6">
            <w:pPr>
              <w:jc w:val="center"/>
              <w:rPr>
                <w:rFonts w:ascii="Arial" w:hAnsi="Arial" w:cs="Arial"/>
                <w:color w:val="000000"/>
                <w:sz w:val="18"/>
                <w:szCs w:val="18"/>
              </w:rPr>
            </w:pPr>
            <w:r>
              <w:rPr>
                <w:rFonts w:ascii="Arial" w:hAnsi="Arial" w:cs="Arial"/>
                <w:color w:val="000000"/>
                <w:sz w:val="18"/>
                <w:szCs w:val="18"/>
              </w:rPr>
              <w:t>5,829,173</w:t>
            </w:r>
          </w:p>
        </w:tc>
        <w:tc>
          <w:tcPr>
            <w:tcW w:w="2128" w:type="dxa"/>
            <w:tcBorders>
              <w:top w:val="nil"/>
              <w:left w:val="nil"/>
              <w:bottom w:val="nil"/>
              <w:right w:val="nil"/>
            </w:tcBorders>
            <w:shd w:val="clear" w:color="000000" w:fill="FFFFFF"/>
            <w:noWrap/>
            <w:vAlign w:val="center"/>
            <w:hideMark/>
          </w:tcPr>
          <w:p w14:paraId="1FF9905E" w14:textId="77777777" w:rsidR="00AB47E6" w:rsidRPr="002F31D1" w:rsidRDefault="00E81708" w:rsidP="00AB47E6">
            <w:pPr>
              <w:jc w:val="center"/>
              <w:rPr>
                <w:rFonts w:ascii="Arial" w:hAnsi="Arial" w:cs="Arial"/>
                <w:color w:val="000000"/>
                <w:sz w:val="18"/>
                <w:szCs w:val="18"/>
              </w:rPr>
            </w:pPr>
            <w:r>
              <w:rPr>
                <w:rFonts w:ascii="Arial" w:hAnsi="Arial" w:cs="Arial"/>
                <w:color w:val="000000"/>
                <w:sz w:val="18"/>
                <w:szCs w:val="18"/>
              </w:rPr>
              <w:t>22,957,356</w:t>
            </w:r>
          </w:p>
        </w:tc>
      </w:tr>
      <w:tr w:rsidR="00AB47E6" w:rsidRPr="002F31D1" w14:paraId="37ED3DD6" w14:textId="77777777" w:rsidTr="00822DAF">
        <w:trPr>
          <w:trHeight w:val="255"/>
        </w:trPr>
        <w:tc>
          <w:tcPr>
            <w:tcW w:w="7376" w:type="dxa"/>
            <w:tcBorders>
              <w:top w:val="nil"/>
              <w:left w:val="nil"/>
              <w:bottom w:val="nil"/>
              <w:right w:val="nil"/>
            </w:tcBorders>
            <w:shd w:val="clear" w:color="000000" w:fill="FFFFFF"/>
            <w:noWrap/>
            <w:vAlign w:val="center"/>
            <w:hideMark/>
          </w:tcPr>
          <w:p w14:paraId="3AC0C0BA" w14:textId="77777777"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14:paraId="0FAE6063" w14:textId="77777777" w:rsidR="00AB47E6" w:rsidRPr="00EA6951" w:rsidRDefault="00D364E9" w:rsidP="00AB47E6">
            <w:pPr>
              <w:jc w:val="center"/>
              <w:rPr>
                <w:rFonts w:ascii="Arial" w:hAnsi="Arial" w:cs="Arial"/>
                <w:b/>
                <w:color w:val="000000"/>
                <w:sz w:val="18"/>
                <w:szCs w:val="18"/>
                <w:u w:val="double"/>
              </w:rPr>
            </w:pPr>
            <w:r>
              <w:rPr>
                <w:rFonts w:ascii="Arial" w:hAnsi="Arial" w:cs="Arial"/>
                <w:b/>
                <w:color w:val="000000"/>
                <w:sz w:val="18"/>
                <w:szCs w:val="18"/>
                <w:u w:val="double"/>
              </w:rPr>
              <w:t>5,829,173</w:t>
            </w:r>
          </w:p>
        </w:tc>
        <w:tc>
          <w:tcPr>
            <w:tcW w:w="2128" w:type="dxa"/>
            <w:tcBorders>
              <w:top w:val="nil"/>
              <w:left w:val="nil"/>
              <w:bottom w:val="nil"/>
              <w:right w:val="nil"/>
            </w:tcBorders>
            <w:shd w:val="clear" w:color="000000" w:fill="FFFFFF"/>
            <w:noWrap/>
            <w:vAlign w:val="center"/>
            <w:hideMark/>
          </w:tcPr>
          <w:p w14:paraId="2FB46E03" w14:textId="77777777" w:rsidR="00AB47E6" w:rsidRPr="00EA6951" w:rsidRDefault="00E81708" w:rsidP="00AB47E6">
            <w:pPr>
              <w:jc w:val="center"/>
              <w:rPr>
                <w:rFonts w:ascii="Arial" w:hAnsi="Arial" w:cs="Arial"/>
                <w:b/>
                <w:color w:val="000000"/>
                <w:sz w:val="18"/>
                <w:szCs w:val="18"/>
                <w:u w:val="double"/>
              </w:rPr>
            </w:pPr>
            <w:r>
              <w:rPr>
                <w:rFonts w:ascii="Arial" w:hAnsi="Arial" w:cs="Arial"/>
                <w:b/>
                <w:color w:val="000000"/>
                <w:sz w:val="18"/>
                <w:szCs w:val="18"/>
                <w:u w:val="double"/>
              </w:rPr>
              <w:t>22,957,356</w:t>
            </w:r>
          </w:p>
        </w:tc>
      </w:tr>
    </w:tbl>
    <w:p w14:paraId="2369FEEE" w14:textId="77777777" w:rsidR="00A668D1" w:rsidRDefault="00A668D1" w:rsidP="00A668D1">
      <w:pPr>
        <w:autoSpaceDE w:val="0"/>
        <w:autoSpaceDN w:val="0"/>
        <w:adjustRightInd w:val="0"/>
        <w:spacing w:before="80"/>
        <w:jc w:val="both"/>
        <w:rPr>
          <w:rFonts w:ascii="Arial" w:hAnsi="Arial" w:cs="Arial"/>
          <w:sz w:val="18"/>
          <w:szCs w:val="18"/>
        </w:rPr>
      </w:pPr>
    </w:p>
    <w:p w14:paraId="3465AF2D"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3BFE2C76"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20FC7FEA"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091"/>
        <w:gridCol w:w="1001"/>
        <w:gridCol w:w="1191"/>
        <w:gridCol w:w="1700"/>
        <w:gridCol w:w="210"/>
      </w:tblGrid>
      <w:tr w:rsidR="00A668D1" w:rsidRPr="002F31D1" w14:paraId="79280408" w14:textId="77777777" w:rsidTr="00D364E9">
        <w:trPr>
          <w:gridAfter w:val="1"/>
          <w:wAfter w:w="210" w:type="dxa"/>
          <w:trHeight w:val="527"/>
          <w:jc w:val="center"/>
        </w:trPr>
        <w:tc>
          <w:tcPr>
            <w:tcW w:w="0" w:type="auto"/>
            <w:tcBorders>
              <w:top w:val="nil"/>
              <w:left w:val="nil"/>
              <w:bottom w:val="nil"/>
              <w:right w:val="nil"/>
            </w:tcBorders>
            <w:shd w:val="clear" w:color="auto" w:fill="C00000"/>
            <w:noWrap/>
            <w:vAlign w:val="center"/>
            <w:hideMark/>
          </w:tcPr>
          <w:p w14:paraId="11C3EDB5"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14:paraId="2482E6FD" w14:textId="77777777" w:rsidR="00A668D1" w:rsidRPr="002F31D1" w:rsidRDefault="00D364E9" w:rsidP="00404B94">
            <w:pPr>
              <w:jc w:val="center"/>
              <w:rPr>
                <w:rFonts w:ascii="Arial" w:hAnsi="Arial" w:cs="Arial"/>
                <w:b/>
                <w:bCs/>
                <w:color w:val="FFFFFF"/>
                <w:sz w:val="18"/>
                <w:szCs w:val="18"/>
              </w:rPr>
            </w:pPr>
            <w:r>
              <w:rPr>
                <w:rFonts w:ascii="Arial" w:hAnsi="Arial" w:cs="Arial"/>
                <w:b/>
                <w:bCs/>
                <w:color w:val="FFFFFF"/>
                <w:sz w:val="18"/>
                <w:szCs w:val="18"/>
              </w:rPr>
              <w:t>2020</w:t>
            </w:r>
          </w:p>
        </w:tc>
        <w:tc>
          <w:tcPr>
            <w:tcW w:w="0" w:type="auto"/>
            <w:tcBorders>
              <w:top w:val="nil"/>
              <w:left w:val="nil"/>
              <w:bottom w:val="nil"/>
              <w:right w:val="nil"/>
            </w:tcBorders>
            <w:shd w:val="clear" w:color="auto" w:fill="C00000"/>
            <w:noWrap/>
            <w:vAlign w:val="center"/>
            <w:hideMark/>
          </w:tcPr>
          <w:p w14:paraId="4CE42E28"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14:paraId="68CBA1D9" w14:textId="77777777" w:rsidR="00A668D1" w:rsidRPr="002F31D1" w:rsidRDefault="00D364E9" w:rsidP="00404B94">
            <w:pPr>
              <w:jc w:val="center"/>
              <w:rPr>
                <w:rFonts w:ascii="Arial" w:hAnsi="Arial" w:cs="Arial"/>
                <w:b/>
                <w:bCs/>
                <w:color w:val="FFFFFF"/>
                <w:sz w:val="18"/>
                <w:szCs w:val="18"/>
              </w:rPr>
            </w:pPr>
            <w:r>
              <w:rPr>
                <w:rFonts w:ascii="Arial" w:hAnsi="Arial" w:cs="Arial"/>
                <w:b/>
                <w:bCs/>
                <w:color w:val="FFFFFF"/>
                <w:sz w:val="18"/>
                <w:szCs w:val="18"/>
              </w:rPr>
              <w:t>2019</w:t>
            </w:r>
          </w:p>
        </w:tc>
        <w:tc>
          <w:tcPr>
            <w:tcW w:w="1700" w:type="dxa"/>
            <w:tcBorders>
              <w:top w:val="nil"/>
              <w:left w:val="nil"/>
              <w:bottom w:val="nil"/>
              <w:right w:val="nil"/>
            </w:tcBorders>
            <w:shd w:val="clear" w:color="auto" w:fill="C00000"/>
            <w:noWrap/>
            <w:vAlign w:val="center"/>
            <w:hideMark/>
          </w:tcPr>
          <w:p w14:paraId="670D028F"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AB47E6" w:rsidRPr="002F31D1" w14:paraId="548FD99B"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0F2FB02E"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33867F32" w14:textId="77777777" w:rsidR="00AB47E6" w:rsidRPr="002F31D1" w:rsidRDefault="00C0110F" w:rsidP="00AB47E6">
            <w:pPr>
              <w:jc w:val="right"/>
              <w:rPr>
                <w:rFonts w:ascii="Arial" w:hAnsi="Arial" w:cs="Arial"/>
                <w:sz w:val="18"/>
                <w:szCs w:val="18"/>
              </w:rPr>
            </w:pPr>
            <w:r>
              <w:rPr>
                <w:rFonts w:ascii="Arial" w:hAnsi="Arial" w:cs="Arial"/>
                <w:sz w:val="18"/>
                <w:szCs w:val="18"/>
              </w:rPr>
              <w:t>4,459,879</w:t>
            </w:r>
          </w:p>
        </w:tc>
        <w:tc>
          <w:tcPr>
            <w:tcW w:w="0" w:type="auto"/>
            <w:tcBorders>
              <w:top w:val="nil"/>
              <w:left w:val="nil"/>
              <w:bottom w:val="nil"/>
              <w:right w:val="nil"/>
            </w:tcBorders>
            <w:shd w:val="clear" w:color="auto" w:fill="auto"/>
            <w:noWrap/>
            <w:vAlign w:val="center"/>
          </w:tcPr>
          <w:p w14:paraId="49CA7AA1" w14:textId="740BD4F6"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C0110F">
              <w:rPr>
                <w:rFonts w:ascii="Arial" w:hAnsi="Arial" w:cs="Arial"/>
                <w:sz w:val="18"/>
                <w:szCs w:val="18"/>
              </w:rPr>
              <w:t xml:space="preserve">  </w:t>
            </w:r>
            <w:r w:rsidR="00E57EB0">
              <w:rPr>
                <w:rFonts w:ascii="Arial" w:hAnsi="Arial" w:cs="Arial"/>
                <w:sz w:val="18"/>
                <w:szCs w:val="18"/>
              </w:rPr>
              <w:t>80</w:t>
            </w:r>
            <w:r w:rsidR="00C0110F">
              <w:rPr>
                <w:rFonts w:ascii="Arial" w:hAnsi="Arial" w:cs="Arial"/>
                <w:sz w:val="18"/>
                <w:szCs w:val="18"/>
              </w:rPr>
              <w:t>.</w:t>
            </w:r>
            <w:r w:rsidR="00E57EB0">
              <w:rPr>
                <w:rFonts w:ascii="Arial" w:hAnsi="Arial" w:cs="Arial"/>
                <w:sz w:val="18"/>
                <w:szCs w:val="18"/>
              </w:rPr>
              <w:t>82</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7CF47AE" w14:textId="77777777" w:rsidR="00AB47E6" w:rsidRPr="002F31D1" w:rsidRDefault="00D364E9" w:rsidP="00AB47E6">
            <w:pPr>
              <w:jc w:val="right"/>
              <w:rPr>
                <w:rFonts w:ascii="Arial" w:hAnsi="Arial" w:cs="Arial"/>
                <w:sz w:val="18"/>
                <w:szCs w:val="18"/>
              </w:rPr>
            </w:pPr>
            <w:r>
              <w:rPr>
                <w:rFonts w:ascii="Arial" w:hAnsi="Arial" w:cs="Arial"/>
                <w:sz w:val="18"/>
                <w:szCs w:val="18"/>
              </w:rPr>
              <w:t>19,081,983</w:t>
            </w:r>
          </w:p>
        </w:tc>
        <w:tc>
          <w:tcPr>
            <w:tcW w:w="1910" w:type="dxa"/>
            <w:gridSpan w:val="2"/>
            <w:tcBorders>
              <w:top w:val="nil"/>
              <w:left w:val="nil"/>
              <w:bottom w:val="nil"/>
              <w:right w:val="nil"/>
            </w:tcBorders>
            <w:shd w:val="clear" w:color="auto" w:fill="auto"/>
            <w:noWrap/>
            <w:vAlign w:val="center"/>
            <w:hideMark/>
          </w:tcPr>
          <w:p w14:paraId="65FDCC34" w14:textId="77777777" w:rsidR="00AB47E6" w:rsidRPr="002F31D1" w:rsidRDefault="00D364E9" w:rsidP="00AB47E6">
            <w:pPr>
              <w:jc w:val="center"/>
              <w:rPr>
                <w:rFonts w:ascii="Arial" w:hAnsi="Arial" w:cs="Arial"/>
                <w:sz w:val="18"/>
                <w:szCs w:val="18"/>
              </w:rPr>
            </w:pPr>
            <w:r>
              <w:rPr>
                <w:rFonts w:ascii="Arial" w:hAnsi="Arial" w:cs="Arial"/>
                <w:sz w:val="18"/>
                <w:szCs w:val="18"/>
              </w:rPr>
              <w:t>82.54</w:t>
            </w:r>
            <w:r w:rsidR="00AB47E6">
              <w:rPr>
                <w:rFonts w:ascii="Arial" w:hAnsi="Arial" w:cs="Arial"/>
                <w:sz w:val="18"/>
                <w:szCs w:val="18"/>
              </w:rPr>
              <w:t>%</w:t>
            </w:r>
          </w:p>
        </w:tc>
      </w:tr>
      <w:tr w:rsidR="00AB47E6" w:rsidRPr="002F31D1" w14:paraId="7E84FDC9"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2D9BECA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51D34266" w14:textId="77777777" w:rsidR="00AB47E6" w:rsidRPr="002F31D1" w:rsidRDefault="00C0110F" w:rsidP="00AB47E6">
            <w:pPr>
              <w:jc w:val="right"/>
              <w:rPr>
                <w:rFonts w:ascii="Arial" w:hAnsi="Arial" w:cs="Arial"/>
                <w:sz w:val="18"/>
                <w:szCs w:val="18"/>
              </w:rPr>
            </w:pPr>
            <w:r>
              <w:rPr>
                <w:rFonts w:ascii="Arial" w:hAnsi="Arial" w:cs="Arial"/>
                <w:sz w:val="18"/>
                <w:szCs w:val="18"/>
              </w:rPr>
              <w:t>410,997</w:t>
            </w:r>
          </w:p>
        </w:tc>
        <w:tc>
          <w:tcPr>
            <w:tcW w:w="0" w:type="auto"/>
            <w:tcBorders>
              <w:top w:val="nil"/>
              <w:left w:val="nil"/>
              <w:bottom w:val="nil"/>
              <w:right w:val="nil"/>
            </w:tcBorders>
            <w:shd w:val="clear" w:color="auto" w:fill="auto"/>
            <w:noWrap/>
            <w:vAlign w:val="center"/>
          </w:tcPr>
          <w:p w14:paraId="30A71A92" w14:textId="3D69C6EC" w:rsidR="00AB47E6" w:rsidRPr="002F31D1" w:rsidRDefault="00F25236" w:rsidP="00AB47E6">
            <w:pPr>
              <w:jc w:val="center"/>
              <w:rPr>
                <w:rFonts w:ascii="Arial" w:hAnsi="Arial" w:cs="Arial"/>
                <w:sz w:val="18"/>
                <w:szCs w:val="18"/>
              </w:rPr>
            </w:pPr>
            <w:r>
              <w:rPr>
                <w:rFonts w:ascii="Arial" w:hAnsi="Arial" w:cs="Arial"/>
                <w:sz w:val="18"/>
                <w:szCs w:val="18"/>
              </w:rPr>
              <w:t xml:space="preserve">     </w:t>
            </w:r>
            <w:r w:rsidR="00E57EB0">
              <w:rPr>
                <w:rFonts w:ascii="Arial" w:hAnsi="Arial" w:cs="Arial"/>
                <w:sz w:val="18"/>
                <w:szCs w:val="18"/>
              </w:rPr>
              <w:t xml:space="preserve"> 7</w:t>
            </w:r>
            <w:r w:rsidR="00C0110F">
              <w:rPr>
                <w:rFonts w:ascii="Arial" w:hAnsi="Arial" w:cs="Arial"/>
                <w:sz w:val="18"/>
                <w:szCs w:val="18"/>
              </w:rPr>
              <w:t>.</w:t>
            </w:r>
            <w:r w:rsidR="00E57EB0">
              <w:rPr>
                <w:rFonts w:ascii="Arial" w:hAnsi="Arial" w:cs="Arial"/>
                <w:sz w:val="18"/>
                <w:szCs w:val="18"/>
              </w:rPr>
              <w:t>4</w:t>
            </w:r>
            <w:r w:rsidR="00DA78C3">
              <w:rPr>
                <w:rFonts w:ascii="Arial" w:hAnsi="Arial" w:cs="Arial"/>
                <w:sz w:val="18"/>
                <w:szCs w:val="18"/>
              </w:rPr>
              <w:t>5</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15B332E0" w14:textId="77777777" w:rsidR="00AB47E6" w:rsidRPr="002F31D1" w:rsidRDefault="00C0110F" w:rsidP="00AB47E6">
            <w:pPr>
              <w:jc w:val="right"/>
              <w:rPr>
                <w:rFonts w:ascii="Arial" w:hAnsi="Arial" w:cs="Arial"/>
                <w:sz w:val="18"/>
                <w:szCs w:val="18"/>
              </w:rPr>
            </w:pPr>
            <w:r>
              <w:rPr>
                <w:rFonts w:ascii="Arial" w:hAnsi="Arial" w:cs="Arial"/>
                <w:sz w:val="18"/>
                <w:szCs w:val="18"/>
              </w:rPr>
              <w:t>1,171,620</w:t>
            </w:r>
          </w:p>
        </w:tc>
        <w:tc>
          <w:tcPr>
            <w:tcW w:w="1910" w:type="dxa"/>
            <w:gridSpan w:val="2"/>
            <w:tcBorders>
              <w:top w:val="nil"/>
              <w:left w:val="nil"/>
              <w:bottom w:val="nil"/>
              <w:right w:val="nil"/>
            </w:tcBorders>
            <w:shd w:val="clear" w:color="auto" w:fill="auto"/>
            <w:noWrap/>
            <w:vAlign w:val="center"/>
            <w:hideMark/>
          </w:tcPr>
          <w:p w14:paraId="16B37B11" w14:textId="77777777" w:rsidR="00AB47E6" w:rsidRPr="002F31D1" w:rsidRDefault="004F3657" w:rsidP="00AB47E6">
            <w:pPr>
              <w:jc w:val="center"/>
              <w:rPr>
                <w:rFonts w:ascii="Arial" w:hAnsi="Arial" w:cs="Arial"/>
                <w:sz w:val="18"/>
                <w:szCs w:val="18"/>
              </w:rPr>
            </w:pPr>
            <w:r>
              <w:rPr>
                <w:rFonts w:ascii="Arial" w:hAnsi="Arial" w:cs="Arial"/>
                <w:sz w:val="18"/>
                <w:szCs w:val="18"/>
              </w:rPr>
              <w:t xml:space="preserve"> </w:t>
            </w:r>
            <w:r w:rsidR="00D364E9">
              <w:rPr>
                <w:rFonts w:ascii="Arial" w:hAnsi="Arial" w:cs="Arial"/>
                <w:sz w:val="18"/>
                <w:szCs w:val="18"/>
              </w:rPr>
              <w:t xml:space="preserve"> 5.07</w:t>
            </w:r>
            <w:r w:rsidR="00AB47E6">
              <w:rPr>
                <w:rFonts w:ascii="Arial" w:hAnsi="Arial" w:cs="Arial"/>
                <w:sz w:val="18"/>
                <w:szCs w:val="18"/>
              </w:rPr>
              <w:t>%</w:t>
            </w:r>
          </w:p>
        </w:tc>
      </w:tr>
      <w:tr w:rsidR="00AB47E6" w:rsidRPr="002F31D1" w14:paraId="37D8A5C1"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4F08F437"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258DC6E9" w14:textId="77777777" w:rsidR="00AB47E6" w:rsidRPr="002F31D1" w:rsidRDefault="00C0110F" w:rsidP="00AB47E6">
            <w:pPr>
              <w:jc w:val="right"/>
              <w:rPr>
                <w:rFonts w:ascii="Arial" w:hAnsi="Arial" w:cs="Arial"/>
                <w:sz w:val="18"/>
                <w:szCs w:val="18"/>
              </w:rPr>
            </w:pPr>
            <w:r>
              <w:rPr>
                <w:rFonts w:ascii="Arial" w:hAnsi="Arial" w:cs="Arial"/>
                <w:sz w:val="18"/>
                <w:szCs w:val="18"/>
              </w:rPr>
              <w:t>647,412</w:t>
            </w:r>
          </w:p>
        </w:tc>
        <w:tc>
          <w:tcPr>
            <w:tcW w:w="0" w:type="auto"/>
            <w:tcBorders>
              <w:top w:val="nil"/>
              <w:left w:val="nil"/>
              <w:bottom w:val="nil"/>
              <w:right w:val="nil"/>
            </w:tcBorders>
            <w:shd w:val="clear" w:color="auto" w:fill="auto"/>
            <w:noWrap/>
            <w:vAlign w:val="center"/>
          </w:tcPr>
          <w:p w14:paraId="4B14A5D2" w14:textId="10075365" w:rsidR="00AB47E6" w:rsidRPr="002F31D1" w:rsidRDefault="00E57EB0" w:rsidP="00E57EB0">
            <w:pPr>
              <w:jc w:val="center"/>
              <w:rPr>
                <w:rFonts w:ascii="Arial" w:hAnsi="Arial" w:cs="Arial"/>
                <w:sz w:val="18"/>
                <w:szCs w:val="18"/>
              </w:rPr>
            </w:pPr>
            <w:r>
              <w:rPr>
                <w:rFonts w:ascii="Arial" w:hAnsi="Arial" w:cs="Arial"/>
                <w:sz w:val="18"/>
                <w:szCs w:val="18"/>
              </w:rPr>
              <w:t xml:space="preserve">     11.73</w:t>
            </w:r>
            <w:r w:rsidR="00AB47E6">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22A4692" w14:textId="77777777" w:rsidR="00AB47E6" w:rsidRPr="002F31D1" w:rsidRDefault="00C0110F" w:rsidP="00AB47E6">
            <w:pPr>
              <w:jc w:val="right"/>
              <w:rPr>
                <w:rFonts w:ascii="Arial" w:hAnsi="Arial" w:cs="Arial"/>
                <w:sz w:val="18"/>
                <w:szCs w:val="18"/>
              </w:rPr>
            </w:pPr>
            <w:r>
              <w:rPr>
                <w:rFonts w:ascii="Arial" w:hAnsi="Arial" w:cs="Arial"/>
                <w:sz w:val="18"/>
                <w:szCs w:val="18"/>
              </w:rPr>
              <w:t>2,863,531</w:t>
            </w:r>
          </w:p>
        </w:tc>
        <w:tc>
          <w:tcPr>
            <w:tcW w:w="1910" w:type="dxa"/>
            <w:gridSpan w:val="2"/>
            <w:tcBorders>
              <w:top w:val="nil"/>
              <w:left w:val="nil"/>
              <w:bottom w:val="nil"/>
              <w:right w:val="nil"/>
            </w:tcBorders>
            <w:shd w:val="clear" w:color="auto" w:fill="auto"/>
            <w:noWrap/>
            <w:vAlign w:val="center"/>
            <w:hideMark/>
          </w:tcPr>
          <w:p w14:paraId="5AE254B6" w14:textId="77777777" w:rsidR="00AB47E6" w:rsidRPr="002F31D1" w:rsidRDefault="00D364E9" w:rsidP="00AB47E6">
            <w:pPr>
              <w:jc w:val="center"/>
              <w:rPr>
                <w:rFonts w:ascii="Arial" w:hAnsi="Arial" w:cs="Arial"/>
                <w:sz w:val="18"/>
                <w:szCs w:val="18"/>
              </w:rPr>
            </w:pPr>
            <w:r>
              <w:rPr>
                <w:rFonts w:ascii="Arial" w:hAnsi="Arial" w:cs="Arial"/>
                <w:sz w:val="18"/>
                <w:szCs w:val="18"/>
              </w:rPr>
              <w:t>12.39</w:t>
            </w:r>
            <w:r w:rsidR="00AB47E6">
              <w:rPr>
                <w:rFonts w:ascii="Arial" w:hAnsi="Arial" w:cs="Arial"/>
                <w:sz w:val="18"/>
                <w:szCs w:val="18"/>
              </w:rPr>
              <w:t>%</w:t>
            </w:r>
          </w:p>
        </w:tc>
      </w:tr>
      <w:tr w:rsidR="00AB47E6" w:rsidRPr="002F31D1" w14:paraId="196D1F08" w14:textId="77777777" w:rsidTr="00C6073B">
        <w:trPr>
          <w:gridAfter w:val="1"/>
          <w:wAfter w:w="210" w:type="dxa"/>
          <w:trHeight w:val="255"/>
          <w:jc w:val="center"/>
        </w:trPr>
        <w:tc>
          <w:tcPr>
            <w:tcW w:w="0" w:type="auto"/>
            <w:tcBorders>
              <w:top w:val="nil"/>
              <w:left w:val="nil"/>
              <w:bottom w:val="nil"/>
              <w:right w:val="nil"/>
            </w:tcBorders>
            <w:shd w:val="clear" w:color="auto" w:fill="auto"/>
            <w:noWrap/>
            <w:vAlign w:val="center"/>
          </w:tcPr>
          <w:p w14:paraId="0D5BBC93" w14:textId="77777777" w:rsidR="00AB47E6" w:rsidRPr="002F31D1" w:rsidRDefault="00AB47E6" w:rsidP="00AB47E6">
            <w:pPr>
              <w:rPr>
                <w:rFonts w:ascii="Arial" w:hAnsi="Arial" w:cs="Arial"/>
                <w:sz w:val="18"/>
                <w:szCs w:val="18"/>
              </w:rPr>
            </w:pPr>
          </w:p>
        </w:tc>
        <w:tc>
          <w:tcPr>
            <w:tcW w:w="0" w:type="auto"/>
            <w:tcBorders>
              <w:top w:val="nil"/>
              <w:left w:val="nil"/>
              <w:bottom w:val="nil"/>
              <w:right w:val="nil"/>
            </w:tcBorders>
            <w:shd w:val="clear" w:color="auto" w:fill="auto"/>
            <w:noWrap/>
            <w:vAlign w:val="center"/>
          </w:tcPr>
          <w:p w14:paraId="135E169E" w14:textId="77777777" w:rsidR="00AB47E6" w:rsidRDefault="00AB47E6" w:rsidP="00AB47E6">
            <w:pPr>
              <w:jc w:val="right"/>
              <w:rPr>
                <w:rFonts w:ascii="Arial" w:hAnsi="Arial" w:cs="Arial"/>
                <w:sz w:val="18"/>
                <w:szCs w:val="18"/>
              </w:rPr>
            </w:pPr>
          </w:p>
        </w:tc>
        <w:tc>
          <w:tcPr>
            <w:tcW w:w="0" w:type="auto"/>
            <w:tcBorders>
              <w:top w:val="nil"/>
              <w:left w:val="nil"/>
              <w:bottom w:val="nil"/>
              <w:right w:val="nil"/>
            </w:tcBorders>
            <w:shd w:val="clear" w:color="auto" w:fill="auto"/>
            <w:noWrap/>
            <w:vAlign w:val="center"/>
          </w:tcPr>
          <w:p w14:paraId="1B965C41" w14:textId="77777777" w:rsidR="00AB47E6" w:rsidRDefault="00AB47E6" w:rsidP="00AB47E6">
            <w:pPr>
              <w:rPr>
                <w:rFonts w:ascii="Arial" w:hAnsi="Arial" w:cs="Arial"/>
                <w:sz w:val="18"/>
                <w:szCs w:val="18"/>
              </w:rPr>
            </w:pPr>
          </w:p>
        </w:tc>
        <w:tc>
          <w:tcPr>
            <w:tcW w:w="0" w:type="auto"/>
            <w:tcBorders>
              <w:top w:val="nil"/>
              <w:left w:val="nil"/>
              <w:bottom w:val="nil"/>
              <w:right w:val="nil"/>
            </w:tcBorders>
            <w:shd w:val="clear" w:color="auto" w:fill="auto"/>
            <w:noWrap/>
            <w:vAlign w:val="center"/>
          </w:tcPr>
          <w:p w14:paraId="725DED92" w14:textId="77777777" w:rsidR="00AB47E6" w:rsidRDefault="00AB47E6" w:rsidP="00AB47E6">
            <w:pPr>
              <w:jc w:val="right"/>
              <w:rPr>
                <w:rFonts w:ascii="Arial" w:hAnsi="Arial" w:cs="Arial"/>
                <w:sz w:val="18"/>
                <w:szCs w:val="18"/>
              </w:rPr>
            </w:pPr>
          </w:p>
        </w:tc>
        <w:tc>
          <w:tcPr>
            <w:tcW w:w="1700" w:type="dxa"/>
            <w:tcBorders>
              <w:top w:val="nil"/>
              <w:left w:val="nil"/>
              <w:bottom w:val="nil"/>
              <w:right w:val="nil"/>
            </w:tcBorders>
            <w:shd w:val="clear" w:color="auto" w:fill="auto"/>
            <w:noWrap/>
            <w:vAlign w:val="center"/>
          </w:tcPr>
          <w:p w14:paraId="186FF094" w14:textId="77777777" w:rsidR="00AB47E6" w:rsidRDefault="00AB47E6" w:rsidP="00AB47E6">
            <w:pPr>
              <w:jc w:val="center"/>
              <w:rPr>
                <w:rFonts w:ascii="Arial" w:hAnsi="Arial" w:cs="Arial"/>
                <w:sz w:val="18"/>
                <w:szCs w:val="18"/>
              </w:rPr>
            </w:pPr>
          </w:p>
        </w:tc>
      </w:tr>
      <w:tr w:rsidR="00AB47E6" w:rsidRPr="002F31D1" w14:paraId="199C33B9"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0A4C3167" w14:textId="77777777"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280FF870" w14:textId="77777777"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w:t>
            </w:r>
            <w:r w:rsidR="00C0110F">
              <w:rPr>
                <w:rFonts w:ascii="Arial" w:hAnsi="Arial" w:cs="Arial"/>
                <w:b/>
                <w:bCs/>
                <w:sz w:val="18"/>
                <w:szCs w:val="18"/>
                <w:u w:val="double"/>
              </w:rPr>
              <w:t>5,518,288</w:t>
            </w:r>
          </w:p>
        </w:tc>
        <w:tc>
          <w:tcPr>
            <w:tcW w:w="0" w:type="auto"/>
            <w:tcBorders>
              <w:top w:val="nil"/>
              <w:left w:val="nil"/>
              <w:bottom w:val="nil"/>
              <w:right w:val="nil"/>
            </w:tcBorders>
            <w:shd w:val="clear" w:color="auto" w:fill="auto"/>
            <w:noWrap/>
            <w:vAlign w:val="center"/>
            <w:hideMark/>
          </w:tcPr>
          <w:p w14:paraId="07BAA720" w14:textId="77777777" w:rsidR="00AB47E6" w:rsidRPr="002F31D1" w:rsidRDefault="00AB47E6" w:rsidP="00AB47E6">
            <w:pPr>
              <w:spacing w:before="80"/>
              <w:jc w:val="both"/>
              <w:rPr>
                <w:rFonts w:ascii="Arial" w:hAnsi="Arial" w:cs="Arial"/>
                <w:b/>
                <w:bCs/>
                <w:sz w:val="18"/>
                <w:szCs w:val="18"/>
              </w:rPr>
            </w:pPr>
            <w:r>
              <w:rPr>
                <w:rFonts w:ascii="Arial" w:hAnsi="Arial" w:cs="Arial"/>
                <w:b/>
                <w:bCs/>
                <w:sz w:val="18"/>
                <w:szCs w:val="18"/>
              </w:rPr>
              <w:t xml:space="preserve">  </w:t>
            </w:r>
            <w:r w:rsidR="00F25236">
              <w:rPr>
                <w:rFonts w:ascii="Arial" w:hAnsi="Arial" w:cs="Arial"/>
                <w:b/>
                <w:bCs/>
                <w:sz w:val="18"/>
                <w:szCs w:val="18"/>
              </w:rPr>
              <w:t>100.0</w:t>
            </w:r>
            <w:r>
              <w:rPr>
                <w:rFonts w:ascii="Arial" w:hAnsi="Arial" w:cs="Arial"/>
                <w:b/>
                <w:bCs/>
                <w:sz w:val="18"/>
                <w:szCs w:val="18"/>
              </w:rPr>
              <w:t>0%</w:t>
            </w:r>
          </w:p>
        </w:tc>
        <w:tc>
          <w:tcPr>
            <w:tcW w:w="0" w:type="auto"/>
            <w:tcBorders>
              <w:top w:val="nil"/>
              <w:left w:val="nil"/>
              <w:bottom w:val="nil"/>
              <w:right w:val="nil"/>
            </w:tcBorders>
            <w:shd w:val="clear" w:color="auto" w:fill="auto"/>
            <w:noWrap/>
            <w:vAlign w:val="center"/>
            <w:hideMark/>
          </w:tcPr>
          <w:p w14:paraId="1EAA2036" w14:textId="77777777" w:rsidR="00AB47E6" w:rsidRPr="002F31D1" w:rsidRDefault="00AB47E6" w:rsidP="00AB47E6">
            <w:pPr>
              <w:spacing w:before="80"/>
              <w:jc w:val="right"/>
              <w:rPr>
                <w:rFonts w:ascii="Arial" w:hAnsi="Arial" w:cs="Arial"/>
                <w:b/>
                <w:bCs/>
                <w:sz w:val="18"/>
                <w:szCs w:val="18"/>
                <w:u w:val="double"/>
              </w:rPr>
            </w:pPr>
            <w:r w:rsidRPr="002F31D1">
              <w:rPr>
                <w:rFonts w:ascii="Arial" w:hAnsi="Arial" w:cs="Arial"/>
                <w:b/>
                <w:bCs/>
                <w:sz w:val="18"/>
                <w:szCs w:val="18"/>
                <w:u w:val="double"/>
              </w:rPr>
              <w:t>$</w:t>
            </w:r>
            <w:r>
              <w:rPr>
                <w:rFonts w:ascii="Arial" w:hAnsi="Arial" w:cs="Arial"/>
                <w:b/>
                <w:bCs/>
                <w:sz w:val="18"/>
                <w:szCs w:val="18"/>
                <w:u w:val="double"/>
              </w:rPr>
              <w:t xml:space="preserve"> 24,</w:t>
            </w:r>
            <w:r w:rsidR="00C6073B">
              <w:rPr>
                <w:rFonts w:ascii="Arial" w:hAnsi="Arial" w:cs="Arial"/>
                <w:b/>
                <w:bCs/>
                <w:sz w:val="18"/>
                <w:szCs w:val="18"/>
                <w:u w:val="double"/>
              </w:rPr>
              <w:t>064</w:t>
            </w:r>
            <w:r>
              <w:rPr>
                <w:rFonts w:ascii="Arial" w:hAnsi="Arial" w:cs="Arial"/>
                <w:b/>
                <w:bCs/>
                <w:sz w:val="18"/>
                <w:szCs w:val="18"/>
                <w:u w:val="double"/>
              </w:rPr>
              <w:t>,</w:t>
            </w:r>
            <w:r w:rsidR="00C6073B">
              <w:rPr>
                <w:rFonts w:ascii="Arial" w:hAnsi="Arial" w:cs="Arial"/>
                <w:b/>
                <w:bCs/>
                <w:sz w:val="18"/>
                <w:szCs w:val="18"/>
                <w:u w:val="double"/>
              </w:rPr>
              <w:t>347</w:t>
            </w:r>
          </w:p>
        </w:tc>
        <w:tc>
          <w:tcPr>
            <w:tcW w:w="1700" w:type="dxa"/>
            <w:tcBorders>
              <w:top w:val="nil"/>
              <w:left w:val="nil"/>
              <w:bottom w:val="nil"/>
              <w:right w:val="nil"/>
            </w:tcBorders>
            <w:shd w:val="clear" w:color="auto" w:fill="auto"/>
            <w:noWrap/>
            <w:vAlign w:val="center"/>
            <w:hideMark/>
          </w:tcPr>
          <w:p w14:paraId="7FA28A2F" w14:textId="77777777" w:rsidR="00AB47E6" w:rsidRPr="002F31D1" w:rsidRDefault="004F3657" w:rsidP="00AB47E6">
            <w:pPr>
              <w:spacing w:before="80"/>
              <w:jc w:val="center"/>
              <w:rPr>
                <w:rFonts w:ascii="Arial" w:hAnsi="Arial" w:cs="Arial"/>
                <w:b/>
                <w:bCs/>
                <w:sz w:val="18"/>
                <w:szCs w:val="18"/>
              </w:rPr>
            </w:pPr>
            <w:r>
              <w:rPr>
                <w:rFonts w:ascii="Arial" w:hAnsi="Arial" w:cs="Arial"/>
                <w:b/>
                <w:bCs/>
                <w:sz w:val="18"/>
                <w:szCs w:val="18"/>
              </w:rPr>
              <w:t xml:space="preserve">  </w:t>
            </w:r>
            <w:r w:rsidR="00AB47E6">
              <w:rPr>
                <w:rFonts w:ascii="Arial" w:hAnsi="Arial" w:cs="Arial"/>
                <w:b/>
                <w:bCs/>
                <w:sz w:val="18"/>
                <w:szCs w:val="18"/>
              </w:rPr>
              <w:t>100</w:t>
            </w:r>
            <w:r>
              <w:rPr>
                <w:rFonts w:ascii="Arial" w:hAnsi="Arial" w:cs="Arial"/>
                <w:b/>
                <w:bCs/>
                <w:sz w:val="18"/>
                <w:szCs w:val="18"/>
              </w:rPr>
              <w:t>.00</w:t>
            </w:r>
            <w:r w:rsidR="00AB47E6">
              <w:rPr>
                <w:rFonts w:ascii="Arial" w:hAnsi="Arial" w:cs="Arial"/>
                <w:b/>
                <w:bCs/>
                <w:sz w:val="18"/>
                <w:szCs w:val="18"/>
              </w:rPr>
              <w:t>%</w:t>
            </w:r>
          </w:p>
        </w:tc>
      </w:tr>
      <w:tr w:rsidR="008F0D3D" w:rsidRPr="002F31D1" w14:paraId="3A655E43"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14:paraId="1879036C" w14:textId="77777777"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7584F716" w14:textId="77777777" w:rsidR="008F0D3D" w:rsidRPr="002F31D1" w:rsidRDefault="008F0D3D" w:rsidP="008F0D3D">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0907F152" w14:textId="77777777" w:rsidR="008F0D3D" w:rsidRDefault="008F0D3D" w:rsidP="008F0D3D">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10C180AD" w14:textId="77777777" w:rsidR="008F0D3D" w:rsidRPr="002F31D1" w:rsidRDefault="008F0D3D" w:rsidP="008F0D3D">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6A7234ED" w14:textId="77777777" w:rsidR="008F0D3D" w:rsidRDefault="008F0D3D" w:rsidP="008F0D3D">
            <w:pPr>
              <w:spacing w:before="80"/>
              <w:jc w:val="both"/>
              <w:rPr>
                <w:rFonts w:ascii="Arial" w:hAnsi="Arial" w:cs="Arial"/>
                <w:b/>
                <w:bCs/>
                <w:sz w:val="18"/>
                <w:szCs w:val="18"/>
              </w:rPr>
            </w:pPr>
          </w:p>
        </w:tc>
      </w:tr>
    </w:tbl>
    <w:p w14:paraId="5DDDF4F9" w14:textId="34F7D012"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DA78C3">
        <w:rPr>
          <w:rFonts w:ascii="Arial" w:hAnsi="Arial" w:cs="Arial"/>
          <w:sz w:val="18"/>
          <w:szCs w:val="18"/>
        </w:rPr>
        <w:t>primer</w:t>
      </w:r>
      <w:r w:rsidR="003747C0">
        <w:rPr>
          <w:rFonts w:ascii="Arial" w:hAnsi="Arial" w:cs="Arial"/>
          <w:sz w:val="18"/>
          <w:szCs w:val="18"/>
        </w:rPr>
        <w:t xml:space="preserve"> trimestre</w:t>
      </w:r>
      <w:r>
        <w:rPr>
          <w:rFonts w:ascii="Arial" w:hAnsi="Arial" w:cs="Arial"/>
          <w:sz w:val="18"/>
          <w:szCs w:val="18"/>
        </w:rPr>
        <w:t xml:space="preserve"> 201</w:t>
      </w:r>
      <w:r w:rsidR="00AB47E6">
        <w:rPr>
          <w:rFonts w:ascii="Arial" w:hAnsi="Arial" w:cs="Arial"/>
          <w:sz w:val="18"/>
          <w:szCs w:val="18"/>
        </w:rPr>
        <w:t>9</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DA78C3">
        <w:rPr>
          <w:rFonts w:ascii="Arial" w:hAnsi="Arial" w:cs="Arial"/>
          <w:sz w:val="18"/>
          <w:szCs w:val="18"/>
        </w:rPr>
        <w:t>80.82</w:t>
      </w:r>
      <w:r w:rsidR="001B4C3B" w:rsidRPr="003747C0">
        <w:rPr>
          <w:rFonts w:ascii="Arial" w:hAnsi="Arial" w:cs="Arial"/>
          <w:color w:val="FF0000"/>
          <w:sz w:val="18"/>
          <w:szCs w:val="18"/>
        </w:rPr>
        <w:t xml:space="preserve"> </w:t>
      </w:r>
      <w:r w:rsidRPr="00433B5F">
        <w:rPr>
          <w:rFonts w:ascii="Arial" w:hAnsi="Arial" w:cs="Arial"/>
          <w:color w:val="000000" w:themeColor="text1"/>
          <w:sz w:val="18"/>
          <w:szCs w:val="18"/>
        </w:rPr>
        <w:t>%</w:t>
      </w:r>
      <w:r w:rsidR="00730959">
        <w:rPr>
          <w:rFonts w:ascii="Arial" w:hAnsi="Arial" w:cs="Arial"/>
          <w:color w:val="000000" w:themeColor="text1"/>
          <w:sz w:val="18"/>
          <w:szCs w:val="18"/>
        </w:rPr>
        <w:t xml:space="preserve"> del 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270BDCFC" w14:textId="77777777" w:rsidR="00A668D1" w:rsidRDefault="00A668D1" w:rsidP="00A668D1">
      <w:pPr>
        <w:autoSpaceDE w:val="0"/>
        <w:autoSpaceDN w:val="0"/>
        <w:adjustRightInd w:val="0"/>
        <w:spacing w:before="80"/>
        <w:jc w:val="both"/>
        <w:rPr>
          <w:rFonts w:ascii="Arial" w:hAnsi="Arial" w:cs="Arial"/>
          <w:sz w:val="18"/>
          <w:szCs w:val="18"/>
        </w:rPr>
      </w:pPr>
    </w:p>
    <w:p w14:paraId="0D2971F0" w14:textId="77777777" w:rsidR="00095904" w:rsidRDefault="00095904" w:rsidP="00A668D1">
      <w:pPr>
        <w:autoSpaceDE w:val="0"/>
        <w:autoSpaceDN w:val="0"/>
        <w:adjustRightInd w:val="0"/>
        <w:spacing w:before="80"/>
        <w:jc w:val="both"/>
        <w:rPr>
          <w:rFonts w:ascii="Arial" w:hAnsi="Arial" w:cs="Arial"/>
          <w:sz w:val="18"/>
          <w:szCs w:val="18"/>
        </w:rPr>
      </w:pPr>
    </w:p>
    <w:p w14:paraId="0A04B51F" w14:textId="77777777" w:rsidR="00095904" w:rsidRDefault="00095904" w:rsidP="00A668D1">
      <w:pPr>
        <w:autoSpaceDE w:val="0"/>
        <w:autoSpaceDN w:val="0"/>
        <w:adjustRightInd w:val="0"/>
        <w:spacing w:before="80"/>
        <w:jc w:val="both"/>
        <w:rPr>
          <w:rFonts w:ascii="Arial" w:hAnsi="Arial" w:cs="Arial"/>
          <w:sz w:val="18"/>
          <w:szCs w:val="18"/>
        </w:rPr>
      </w:pPr>
    </w:p>
    <w:p w14:paraId="71A50AD3" w14:textId="77777777"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639D3311"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20BCFB1B" w14:textId="77777777"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0CF9EBD1" w14:textId="77777777"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14:paraId="3E8C9456" w14:textId="77777777" w:rsidTr="00F62B26">
        <w:trPr>
          <w:trHeight w:val="300"/>
          <w:jc w:val="center"/>
        </w:trPr>
        <w:tc>
          <w:tcPr>
            <w:tcW w:w="0" w:type="auto"/>
            <w:tcBorders>
              <w:top w:val="nil"/>
              <w:left w:val="nil"/>
              <w:bottom w:val="nil"/>
              <w:right w:val="nil"/>
            </w:tcBorders>
            <w:shd w:val="clear" w:color="auto" w:fill="C00000"/>
            <w:noWrap/>
            <w:vAlign w:val="center"/>
            <w:hideMark/>
          </w:tcPr>
          <w:p w14:paraId="6AD85C75"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14:paraId="095FE2CD" w14:textId="77777777"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sidR="00774D61">
              <w:rPr>
                <w:rFonts w:ascii="Arial" w:hAnsi="Arial" w:cs="Arial"/>
                <w:b/>
                <w:bCs/>
                <w:color w:val="FFFFFF"/>
                <w:sz w:val="18"/>
                <w:szCs w:val="18"/>
              </w:rPr>
              <w:t xml:space="preserve"> 2020</w:t>
            </w:r>
          </w:p>
        </w:tc>
      </w:tr>
      <w:tr w:rsidR="00A668D1" w:rsidRPr="002F31D1" w14:paraId="1C16D848"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223741F" w14:textId="77777777"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152A8AAD" w14:textId="77777777" w:rsidR="00A668D1" w:rsidRPr="00771E65" w:rsidRDefault="00774D61" w:rsidP="0074627B">
            <w:pPr>
              <w:jc w:val="right"/>
              <w:rPr>
                <w:rFonts w:ascii="Arial" w:hAnsi="Arial" w:cs="Arial"/>
                <w:sz w:val="18"/>
                <w:szCs w:val="18"/>
              </w:rPr>
            </w:pPr>
            <w:r>
              <w:rPr>
                <w:rFonts w:ascii="Arial" w:hAnsi="Arial" w:cs="Arial"/>
                <w:sz w:val="18"/>
                <w:szCs w:val="18"/>
              </w:rPr>
              <w:t>4,226,882</w:t>
            </w:r>
          </w:p>
        </w:tc>
      </w:tr>
      <w:tr w:rsidR="00A668D1" w:rsidRPr="002F31D1" w14:paraId="7F30AAA1"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373F5EF"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02AE9903" w14:textId="77777777" w:rsidR="00A668D1" w:rsidRPr="00771E65" w:rsidRDefault="00774D61" w:rsidP="009E3806">
            <w:pPr>
              <w:jc w:val="right"/>
              <w:rPr>
                <w:rFonts w:ascii="Arial" w:hAnsi="Arial" w:cs="Arial"/>
                <w:sz w:val="18"/>
                <w:szCs w:val="18"/>
              </w:rPr>
            </w:pPr>
            <w:r>
              <w:rPr>
                <w:rFonts w:ascii="Arial" w:hAnsi="Arial" w:cs="Arial"/>
                <w:sz w:val="18"/>
                <w:szCs w:val="18"/>
              </w:rPr>
              <w:t>322,691</w:t>
            </w:r>
          </w:p>
        </w:tc>
      </w:tr>
      <w:tr w:rsidR="00A668D1" w:rsidRPr="002F31D1" w14:paraId="6343B7C6"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090ED895"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9977A83" w14:textId="77777777" w:rsidR="00A668D1" w:rsidRPr="00771E65" w:rsidRDefault="00774D61" w:rsidP="00551984">
            <w:pPr>
              <w:jc w:val="right"/>
              <w:rPr>
                <w:rFonts w:ascii="Arial" w:hAnsi="Arial" w:cs="Arial"/>
                <w:sz w:val="18"/>
                <w:szCs w:val="18"/>
              </w:rPr>
            </w:pPr>
            <w:r>
              <w:rPr>
                <w:rFonts w:ascii="Arial" w:hAnsi="Arial" w:cs="Arial"/>
                <w:sz w:val="18"/>
                <w:szCs w:val="18"/>
              </w:rPr>
              <w:t>6,000</w:t>
            </w:r>
          </w:p>
        </w:tc>
      </w:tr>
      <w:tr w:rsidR="003123A1" w:rsidRPr="003123A1" w14:paraId="7F81A425" w14:textId="77777777" w:rsidTr="00822DAF">
        <w:trPr>
          <w:trHeight w:val="300"/>
          <w:jc w:val="center"/>
        </w:trPr>
        <w:tc>
          <w:tcPr>
            <w:tcW w:w="0" w:type="auto"/>
            <w:tcBorders>
              <w:top w:val="nil"/>
              <w:left w:val="nil"/>
              <w:bottom w:val="nil"/>
              <w:right w:val="nil"/>
            </w:tcBorders>
            <w:shd w:val="clear" w:color="auto" w:fill="auto"/>
            <w:noWrap/>
            <w:vAlign w:val="center"/>
          </w:tcPr>
          <w:p w14:paraId="37EE0C02" w14:textId="77777777"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3123A1">
              <w:rPr>
                <w:rFonts w:ascii="Arial" w:hAnsi="Arial" w:cs="Arial"/>
                <w:color w:val="000000"/>
                <w:sz w:val="18"/>
                <w:szCs w:val="18"/>
              </w:rPr>
              <w:t>9</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424F83D7" w14:textId="77777777" w:rsidR="00A668D1" w:rsidRPr="003123A1" w:rsidRDefault="005515D4"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4,</w:t>
            </w:r>
            <w:r w:rsidR="00774D61">
              <w:rPr>
                <w:rFonts w:ascii="Arial" w:hAnsi="Arial" w:cs="Arial"/>
                <w:b/>
                <w:color w:val="000000" w:themeColor="text1"/>
                <w:sz w:val="18"/>
                <w:szCs w:val="18"/>
                <w:u w:val="double"/>
              </w:rPr>
              <w:t>555,573</w:t>
            </w:r>
          </w:p>
        </w:tc>
      </w:tr>
    </w:tbl>
    <w:p w14:paraId="2B8325DD"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1506407"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41A4B17" w14:textId="77777777"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5FBF966F" w14:textId="77777777"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14:paraId="53FAFB70" w14:textId="77777777"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5E8CCCBB" w14:textId="77777777"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14:paraId="6DC2D74B" w14:textId="77777777" w:rsidTr="00F62B26">
        <w:trPr>
          <w:trHeight w:val="330"/>
          <w:jc w:val="center"/>
        </w:trPr>
        <w:tc>
          <w:tcPr>
            <w:tcW w:w="0" w:type="auto"/>
            <w:tcBorders>
              <w:top w:val="nil"/>
              <w:left w:val="nil"/>
              <w:bottom w:val="nil"/>
              <w:right w:val="nil"/>
            </w:tcBorders>
            <w:shd w:val="clear" w:color="auto" w:fill="C00000"/>
            <w:noWrap/>
            <w:vAlign w:val="bottom"/>
            <w:hideMark/>
          </w:tcPr>
          <w:p w14:paraId="5A9701FE"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14:paraId="6E3441DD" w14:textId="77777777" w:rsidR="00A668D1" w:rsidRPr="002F31D1" w:rsidRDefault="00D06A63"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174" w:type="dxa"/>
            <w:tcBorders>
              <w:top w:val="nil"/>
              <w:left w:val="nil"/>
              <w:bottom w:val="nil"/>
              <w:right w:val="nil"/>
            </w:tcBorders>
            <w:shd w:val="clear" w:color="auto" w:fill="C00000"/>
          </w:tcPr>
          <w:p w14:paraId="65CFBE42" w14:textId="77777777" w:rsidR="00A668D1" w:rsidRPr="002F31D1" w:rsidRDefault="00D06A63"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2019</w:t>
            </w:r>
          </w:p>
        </w:tc>
      </w:tr>
      <w:tr w:rsidR="00AB47E6" w:rsidRPr="002F31D1" w14:paraId="2BA6D333" w14:textId="77777777" w:rsidTr="00774D61">
        <w:trPr>
          <w:trHeight w:val="330"/>
          <w:jc w:val="center"/>
        </w:trPr>
        <w:tc>
          <w:tcPr>
            <w:tcW w:w="0" w:type="auto"/>
            <w:tcBorders>
              <w:top w:val="nil"/>
              <w:left w:val="nil"/>
              <w:bottom w:val="nil"/>
              <w:right w:val="nil"/>
            </w:tcBorders>
            <w:shd w:val="clear" w:color="auto" w:fill="auto"/>
            <w:noWrap/>
            <w:vAlign w:val="center"/>
            <w:hideMark/>
          </w:tcPr>
          <w:p w14:paraId="66CA58F9" w14:textId="77777777"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BC424B1" w14:textId="77777777" w:rsidR="00AB47E6" w:rsidRPr="002F31D1" w:rsidRDefault="00D06A63" w:rsidP="00AB47E6">
            <w:pPr>
              <w:spacing w:before="80"/>
              <w:jc w:val="right"/>
              <w:rPr>
                <w:rFonts w:ascii="Arial" w:hAnsi="Arial" w:cs="Arial"/>
                <w:sz w:val="18"/>
                <w:szCs w:val="18"/>
              </w:rPr>
            </w:pPr>
            <w:r>
              <w:rPr>
                <w:rFonts w:ascii="Arial" w:hAnsi="Arial" w:cs="Arial"/>
                <w:sz w:val="18"/>
                <w:szCs w:val="18"/>
              </w:rPr>
              <w:t>283,368</w:t>
            </w:r>
          </w:p>
        </w:tc>
        <w:tc>
          <w:tcPr>
            <w:tcW w:w="1174" w:type="dxa"/>
            <w:tcBorders>
              <w:top w:val="nil"/>
              <w:left w:val="nil"/>
              <w:bottom w:val="nil"/>
              <w:right w:val="nil"/>
            </w:tcBorders>
            <w:shd w:val="clear" w:color="auto" w:fill="auto"/>
            <w:vAlign w:val="bottom"/>
          </w:tcPr>
          <w:p w14:paraId="2EC08B25" w14:textId="77777777" w:rsidR="00AB47E6" w:rsidRPr="002F31D1" w:rsidRDefault="00D06A63" w:rsidP="00AB47E6">
            <w:pPr>
              <w:spacing w:before="80"/>
              <w:jc w:val="right"/>
              <w:rPr>
                <w:rFonts w:ascii="Arial" w:hAnsi="Arial" w:cs="Arial"/>
                <w:sz w:val="18"/>
                <w:szCs w:val="18"/>
              </w:rPr>
            </w:pPr>
            <w:r>
              <w:rPr>
                <w:rFonts w:ascii="Arial" w:hAnsi="Arial" w:cs="Arial"/>
                <w:sz w:val="18"/>
                <w:szCs w:val="18"/>
              </w:rPr>
              <w:t>224,748</w:t>
            </w:r>
          </w:p>
        </w:tc>
      </w:tr>
      <w:tr w:rsidR="00AB47E6" w:rsidRPr="002F31D1" w14:paraId="6F2DD558" w14:textId="77777777" w:rsidTr="00774D61">
        <w:trPr>
          <w:trHeight w:val="330"/>
          <w:jc w:val="center"/>
        </w:trPr>
        <w:tc>
          <w:tcPr>
            <w:tcW w:w="0" w:type="auto"/>
            <w:tcBorders>
              <w:top w:val="nil"/>
              <w:left w:val="nil"/>
              <w:bottom w:val="nil"/>
              <w:right w:val="nil"/>
            </w:tcBorders>
            <w:shd w:val="clear" w:color="auto" w:fill="auto"/>
            <w:noWrap/>
            <w:vAlign w:val="bottom"/>
          </w:tcPr>
          <w:p w14:paraId="3A010D51" w14:textId="77777777"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5568A255" w14:textId="77777777" w:rsidR="00AB47E6" w:rsidRPr="002F31D1" w:rsidRDefault="00D06A63" w:rsidP="00AB47E6">
            <w:pPr>
              <w:spacing w:before="80"/>
              <w:jc w:val="right"/>
              <w:rPr>
                <w:rFonts w:ascii="Arial" w:hAnsi="Arial" w:cs="Arial"/>
                <w:b/>
                <w:sz w:val="18"/>
                <w:szCs w:val="18"/>
                <w:u w:val="double"/>
              </w:rPr>
            </w:pPr>
            <w:r>
              <w:rPr>
                <w:rFonts w:ascii="Arial" w:hAnsi="Arial" w:cs="Arial"/>
                <w:b/>
                <w:sz w:val="18"/>
                <w:szCs w:val="18"/>
                <w:u w:val="double"/>
              </w:rPr>
              <w:t>283,368</w:t>
            </w:r>
          </w:p>
        </w:tc>
        <w:tc>
          <w:tcPr>
            <w:tcW w:w="1174" w:type="dxa"/>
            <w:tcBorders>
              <w:top w:val="nil"/>
              <w:left w:val="nil"/>
              <w:bottom w:val="nil"/>
              <w:right w:val="nil"/>
            </w:tcBorders>
            <w:shd w:val="clear" w:color="auto" w:fill="auto"/>
            <w:vAlign w:val="bottom"/>
          </w:tcPr>
          <w:p w14:paraId="2A2882C7" w14:textId="77777777" w:rsidR="00AB47E6" w:rsidRPr="002F31D1" w:rsidRDefault="00D06A63" w:rsidP="00AB47E6">
            <w:pPr>
              <w:spacing w:before="80"/>
              <w:jc w:val="right"/>
              <w:rPr>
                <w:rFonts w:ascii="Arial" w:hAnsi="Arial" w:cs="Arial"/>
                <w:b/>
                <w:sz w:val="18"/>
                <w:szCs w:val="18"/>
                <w:u w:val="double"/>
              </w:rPr>
            </w:pPr>
            <w:r>
              <w:rPr>
                <w:rFonts w:ascii="Arial" w:hAnsi="Arial" w:cs="Arial"/>
                <w:b/>
                <w:sz w:val="18"/>
                <w:szCs w:val="18"/>
                <w:u w:val="double"/>
              </w:rPr>
              <w:t>224,748</w:t>
            </w:r>
          </w:p>
        </w:tc>
      </w:tr>
    </w:tbl>
    <w:p w14:paraId="4C5E94FE" w14:textId="77777777" w:rsidR="00903AEF" w:rsidRDefault="00903AEF" w:rsidP="00A668D1">
      <w:pPr>
        <w:autoSpaceDE w:val="0"/>
        <w:autoSpaceDN w:val="0"/>
        <w:adjustRightInd w:val="0"/>
        <w:spacing w:before="80" w:after="0"/>
        <w:jc w:val="both"/>
        <w:rPr>
          <w:rFonts w:ascii="Arial" w:hAnsi="Arial" w:cs="Arial"/>
          <w:sz w:val="18"/>
          <w:szCs w:val="18"/>
        </w:rPr>
      </w:pPr>
    </w:p>
    <w:p w14:paraId="6386B035" w14:textId="77777777" w:rsidR="00903AEF" w:rsidRDefault="00903AEF" w:rsidP="00A668D1">
      <w:pPr>
        <w:autoSpaceDE w:val="0"/>
        <w:autoSpaceDN w:val="0"/>
        <w:adjustRightInd w:val="0"/>
        <w:spacing w:before="80" w:after="0"/>
        <w:jc w:val="both"/>
        <w:rPr>
          <w:rFonts w:ascii="Arial" w:hAnsi="Arial" w:cs="Arial"/>
          <w:sz w:val="18"/>
          <w:szCs w:val="18"/>
        </w:rPr>
      </w:pPr>
    </w:p>
    <w:p w14:paraId="4122DC96" w14:textId="77777777" w:rsidR="00A668D1" w:rsidRDefault="00A668D1" w:rsidP="00A668D1">
      <w:pPr>
        <w:autoSpaceDE w:val="0"/>
        <w:autoSpaceDN w:val="0"/>
        <w:adjustRightInd w:val="0"/>
        <w:spacing w:before="80" w:after="0"/>
        <w:jc w:val="both"/>
        <w:rPr>
          <w:rFonts w:ascii="Arial" w:hAnsi="Arial" w:cs="Arial"/>
          <w:sz w:val="18"/>
          <w:szCs w:val="18"/>
        </w:rPr>
      </w:pPr>
    </w:p>
    <w:p w14:paraId="71753F94" w14:textId="77777777"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AB47E6">
        <w:rPr>
          <w:rFonts w:ascii="Arial" w:hAnsi="Arial" w:cs="Arial"/>
          <w:sz w:val="18"/>
          <w:szCs w:val="18"/>
        </w:rPr>
        <w:t>9</w:t>
      </w:r>
      <w:r w:rsidRPr="00CD3853">
        <w:rPr>
          <w:rFonts w:ascii="Arial" w:hAnsi="Arial" w:cs="Arial"/>
          <w:sz w:val="18"/>
          <w:szCs w:val="18"/>
        </w:rPr>
        <w:t>:</w:t>
      </w:r>
    </w:p>
    <w:p w14:paraId="3A150FD8" w14:textId="77777777"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14:paraId="7CEE52A1" w14:textId="77777777" w:rsidTr="00F62B26">
        <w:trPr>
          <w:trHeight w:val="182"/>
          <w:jc w:val="center"/>
        </w:trPr>
        <w:tc>
          <w:tcPr>
            <w:tcW w:w="0" w:type="auto"/>
            <w:tcBorders>
              <w:top w:val="nil"/>
              <w:left w:val="nil"/>
              <w:bottom w:val="nil"/>
              <w:right w:val="nil"/>
            </w:tcBorders>
            <w:shd w:val="clear" w:color="auto" w:fill="C00000"/>
            <w:noWrap/>
            <w:vAlign w:val="bottom"/>
            <w:hideMark/>
          </w:tcPr>
          <w:p w14:paraId="550DADB4"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14:paraId="08CDC33C"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14:paraId="58C79D6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14:paraId="2AA8A351"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5DE4DF00"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304BEE39" w14:textId="77777777"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14:paraId="6BFED7C5" w14:textId="77777777" w:rsidR="00A668D1" w:rsidRPr="009D7A6E" w:rsidRDefault="00E471B3" w:rsidP="0074627B">
            <w:pPr>
              <w:spacing w:before="80"/>
              <w:jc w:val="right"/>
              <w:rPr>
                <w:rFonts w:ascii="Arial" w:hAnsi="Arial" w:cs="Arial"/>
                <w:sz w:val="18"/>
                <w:szCs w:val="18"/>
              </w:rPr>
            </w:pPr>
            <w:r>
              <w:rPr>
                <w:rFonts w:ascii="Arial" w:hAnsi="Arial" w:cs="Arial"/>
                <w:sz w:val="18"/>
                <w:szCs w:val="18"/>
              </w:rPr>
              <w:t>0</w:t>
            </w:r>
          </w:p>
        </w:tc>
      </w:tr>
      <w:tr w:rsidR="0074627B" w:rsidRPr="002F31D1" w14:paraId="2477BD48"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228E32EB" w14:textId="77777777"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14:paraId="444428B4" w14:textId="77777777"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05DA583D" w14:textId="77777777"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14:paraId="50A14A71" w14:textId="77777777" w:rsidTr="00F357DC">
        <w:trPr>
          <w:trHeight w:val="182"/>
          <w:jc w:val="center"/>
        </w:trPr>
        <w:tc>
          <w:tcPr>
            <w:tcW w:w="0" w:type="auto"/>
            <w:tcBorders>
              <w:top w:val="nil"/>
              <w:left w:val="nil"/>
              <w:bottom w:val="nil"/>
              <w:right w:val="nil"/>
            </w:tcBorders>
            <w:shd w:val="clear" w:color="auto" w:fill="auto"/>
            <w:noWrap/>
            <w:vAlign w:val="bottom"/>
          </w:tcPr>
          <w:p w14:paraId="20A53193" w14:textId="77777777"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6B93A3" w14:textId="77777777"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460BE01B" w14:textId="77777777" w:rsidR="00A668D1" w:rsidRPr="00CB7331" w:rsidRDefault="00A668D1" w:rsidP="00822DAF">
            <w:pPr>
              <w:spacing w:before="80"/>
              <w:jc w:val="right"/>
              <w:rPr>
                <w:rFonts w:ascii="Arial" w:hAnsi="Arial" w:cs="Arial"/>
                <w:sz w:val="18"/>
                <w:szCs w:val="18"/>
              </w:rPr>
            </w:pPr>
          </w:p>
        </w:tc>
      </w:tr>
      <w:tr w:rsidR="00A668D1" w:rsidRPr="002F31D1" w14:paraId="16F9CCD7" w14:textId="77777777" w:rsidTr="00F357DC">
        <w:trPr>
          <w:trHeight w:val="182"/>
          <w:jc w:val="center"/>
        </w:trPr>
        <w:tc>
          <w:tcPr>
            <w:tcW w:w="0" w:type="auto"/>
            <w:tcBorders>
              <w:top w:val="nil"/>
              <w:left w:val="nil"/>
              <w:bottom w:val="nil"/>
              <w:right w:val="nil"/>
            </w:tcBorders>
            <w:shd w:val="clear" w:color="auto" w:fill="auto"/>
            <w:noWrap/>
            <w:vAlign w:val="bottom"/>
          </w:tcPr>
          <w:p w14:paraId="56B1BAB3" w14:textId="77777777"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7B544335" w14:textId="77777777"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14:paraId="6AA354D1" w14:textId="77777777" w:rsidR="00A668D1" w:rsidRPr="00C34178" w:rsidRDefault="00E471B3" w:rsidP="00822DAF">
            <w:pPr>
              <w:spacing w:before="80"/>
              <w:jc w:val="right"/>
              <w:rPr>
                <w:rFonts w:ascii="Arial" w:hAnsi="Arial" w:cs="Arial"/>
                <w:b/>
                <w:sz w:val="18"/>
                <w:szCs w:val="18"/>
                <w:u w:val="double"/>
              </w:rPr>
            </w:pPr>
            <w:r>
              <w:rPr>
                <w:rFonts w:ascii="Arial" w:hAnsi="Arial" w:cs="Arial"/>
                <w:b/>
                <w:sz w:val="18"/>
                <w:szCs w:val="18"/>
                <w:u w:val="double"/>
              </w:rPr>
              <w:t>0</w:t>
            </w:r>
          </w:p>
        </w:tc>
      </w:tr>
    </w:tbl>
    <w:p w14:paraId="083411B3" w14:textId="77777777" w:rsidR="00095904" w:rsidRDefault="00095904">
      <w:pPr>
        <w:rPr>
          <w:rFonts w:ascii="Arial" w:hAnsi="Arial" w:cs="Arial"/>
          <w:sz w:val="18"/>
          <w:szCs w:val="18"/>
        </w:rPr>
      </w:pPr>
    </w:p>
    <w:p w14:paraId="5097BF57" w14:textId="77777777"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14:paraId="68945919" w14:textId="77777777"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E2B14E3" w14:textId="77777777"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CellMar>
          <w:left w:w="70" w:type="dxa"/>
          <w:right w:w="70" w:type="dxa"/>
        </w:tblCellMar>
        <w:tblLook w:val="04A0" w:firstRow="1" w:lastRow="0" w:firstColumn="1" w:lastColumn="0" w:noHBand="0" w:noVBand="1"/>
      </w:tblPr>
      <w:tblGrid>
        <w:gridCol w:w="3525"/>
        <w:gridCol w:w="1521"/>
        <w:gridCol w:w="160"/>
        <w:gridCol w:w="1640"/>
      </w:tblGrid>
      <w:tr w:rsidR="00A668D1" w:rsidRPr="002F31D1" w14:paraId="7239D9BA" w14:textId="77777777" w:rsidTr="00C42211">
        <w:trPr>
          <w:trHeight w:val="182"/>
          <w:jc w:val="center"/>
        </w:trPr>
        <w:tc>
          <w:tcPr>
            <w:tcW w:w="3525" w:type="dxa"/>
            <w:shd w:val="clear" w:color="auto" w:fill="C00000"/>
            <w:vAlign w:val="bottom"/>
            <w:hideMark/>
          </w:tcPr>
          <w:p w14:paraId="75CD052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14:paraId="554BAE51" w14:textId="77777777" w:rsidR="00A668D1" w:rsidRPr="002F31D1" w:rsidRDefault="00E471B3"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60" w:type="dxa"/>
            <w:shd w:val="clear" w:color="auto" w:fill="C00000"/>
          </w:tcPr>
          <w:p w14:paraId="536B2AB9"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14:paraId="5152D81E" w14:textId="77777777"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E471B3">
              <w:rPr>
                <w:rFonts w:ascii="Arial" w:hAnsi="Arial" w:cs="Arial"/>
                <w:b/>
                <w:bCs/>
                <w:color w:val="FFFFFF"/>
                <w:sz w:val="18"/>
                <w:szCs w:val="18"/>
              </w:rPr>
              <w:t>9</w:t>
            </w:r>
          </w:p>
        </w:tc>
      </w:tr>
      <w:tr w:rsidR="00AB47E6" w:rsidRPr="002F31D1" w14:paraId="662AFD27" w14:textId="77777777" w:rsidTr="00774D61">
        <w:trPr>
          <w:trHeight w:val="363"/>
          <w:jc w:val="center"/>
        </w:trPr>
        <w:tc>
          <w:tcPr>
            <w:tcW w:w="3525" w:type="dxa"/>
            <w:shd w:val="clear" w:color="auto" w:fill="auto"/>
            <w:vAlign w:val="bottom"/>
            <w:hideMark/>
          </w:tcPr>
          <w:p w14:paraId="3062A4D0" w14:textId="77777777" w:rsidR="00AB47E6" w:rsidRPr="002F31D1" w:rsidRDefault="00AB47E6" w:rsidP="00AB47E6">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14:paraId="53599D4C"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322,691</w:t>
            </w:r>
          </w:p>
        </w:tc>
        <w:tc>
          <w:tcPr>
            <w:tcW w:w="160" w:type="dxa"/>
          </w:tcPr>
          <w:p w14:paraId="2FF44F5E" w14:textId="77777777" w:rsidR="00AB47E6" w:rsidRPr="002F31D1" w:rsidRDefault="00AB47E6" w:rsidP="00AB47E6">
            <w:pPr>
              <w:spacing w:before="80"/>
              <w:jc w:val="right"/>
              <w:rPr>
                <w:rFonts w:ascii="Arial" w:hAnsi="Arial" w:cs="Arial"/>
                <w:bCs/>
                <w:sz w:val="18"/>
                <w:szCs w:val="18"/>
              </w:rPr>
            </w:pPr>
          </w:p>
        </w:tc>
        <w:tc>
          <w:tcPr>
            <w:tcW w:w="1640" w:type="dxa"/>
            <w:shd w:val="clear" w:color="auto" w:fill="auto"/>
            <w:vAlign w:val="bottom"/>
          </w:tcPr>
          <w:p w14:paraId="4A958C0F"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-91,830</w:t>
            </w:r>
          </w:p>
        </w:tc>
      </w:tr>
      <w:tr w:rsidR="00AB47E6" w:rsidRPr="002F31D1" w14:paraId="3383B38F" w14:textId="77777777" w:rsidTr="00774D61">
        <w:trPr>
          <w:trHeight w:val="363"/>
          <w:jc w:val="center"/>
        </w:trPr>
        <w:tc>
          <w:tcPr>
            <w:tcW w:w="3525" w:type="dxa"/>
            <w:shd w:val="clear" w:color="auto" w:fill="auto"/>
            <w:vAlign w:val="bottom"/>
          </w:tcPr>
          <w:p w14:paraId="1A3EBBFA" w14:textId="77777777" w:rsidR="00AB47E6" w:rsidRPr="002F31D1" w:rsidRDefault="00AB47E6" w:rsidP="00AB47E6">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73BE347E"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322,,691</w:t>
            </w:r>
          </w:p>
        </w:tc>
        <w:tc>
          <w:tcPr>
            <w:tcW w:w="160" w:type="dxa"/>
          </w:tcPr>
          <w:p w14:paraId="62F0BB56" w14:textId="77777777" w:rsidR="00AB47E6" w:rsidRPr="002F31D1" w:rsidRDefault="00AB47E6" w:rsidP="001B2E97">
            <w:pPr>
              <w:spacing w:before="80"/>
              <w:rPr>
                <w:rFonts w:ascii="Arial" w:hAnsi="Arial" w:cs="Arial"/>
                <w:bCs/>
                <w:sz w:val="18"/>
                <w:szCs w:val="18"/>
              </w:rPr>
            </w:pPr>
          </w:p>
        </w:tc>
        <w:tc>
          <w:tcPr>
            <w:tcW w:w="1640" w:type="dxa"/>
            <w:shd w:val="clear" w:color="auto" w:fill="auto"/>
            <w:vAlign w:val="bottom"/>
          </w:tcPr>
          <w:p w14:paraId="484FABEE" w14:textId="77777777" w:rsidR="00AB47E6" w:rsidRPr="00FC3DE2" w:rsidRDefault="00E471B3" w:rsidP="00AB47E6">
            <w:pPr>
              <w:spacing w:before="80"/>
              <w:jc w:val="right"/>
              <w:rPr>
                <w:rFonts w:ascii="Arial" w:hAnsi="Arial" w:cs="Arial"/>
                <w:bCs/>
                <w:sz w:val="18"/>
                <w:szCs w:val="18"/>
              </w:rPr>
            </w:pPr>
            <w:r>
              <w:rPr>
                <w:rFonts w:ascii="Arial" w:hAnsi="Arial" w:cs="Arial"/>
                <w:bCs/>
                <w:sz w:val="18"/>
                <w:szCs w:val="18"/>
              </w:rPr>
              <w:t>-91,830</w:t>
            </w:r>
          </w:p>
        </w:tc>
      </w:tr>
      <w:tr w:rsidR="00A668D1" w:rsidRPr="002F31D1" w14:paraId="242B65FD" w14:textId="77777777" w:rsidTr="00C42211">
        <w:trPr>
          <w:trHeight w:val="363"/>
          <w:jc w:val="center"/>
        </w:trPr>
        <w:tc>
          <w:tcPr>
            <w:tcW w:w="3525" w:type="dxa"/>
            <w:shd w:val="clear" w:color="auto" w:fill="auto"/>
            <w:vAlign w:val="bottom"/>
            <w:hideMark/>
          </w:tcPr>
          <w:p w14:paraId="5E8C5694"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48E25F9B" w14:textId="77777777" w:rsidR="00A668D1" w:rsidRPr="002F31D1" w:rsidRDefault="00A668D1" w:rsidP="00822DAF">
            <w:pPr>
              <w:spacing w:before="80"/>
              <w:jc w:val="right"/>
              <w:rPr>
                <w:rFonts w:ascii="Arial" w:hAnsi="Arial" w:cs="Arial"/>
                <w:sz w:val="18"/>
                <w:szCs w:val="18"/>
                <w:highlight w:val="yellow"/>
              </w:rPr>
            </w:pPr>
          </w:p>
        </w:tc>
        <w:tc>
          <w:tcPr>
            <w:tcW w:w="160" w:type="dxa"/>
          </w:tcPr>
          <w:p w14:paraId="2F7A901B" w14:textId="77777777" w:rsidR="00A668D1" w:rsidRPr="002F31D1" w:rsidRDefault="00A668D1" w:rsidP="00822DAF">
            <w:pPr>
              <w:spacing w:before="80"/>
              <w:jc w:val="right"/>
              <w:rPr>
                <w:rFonts w:ascii="Arial" w:hAnsi="Arial" w:cs="Arial"/>
                <w:sz w:val="18"/>
                <w:szCs w:val="18"/>
              </w:rPr>
            </w:pPr>
          </w:p>
        </w:tc>
        <w:tc>
          <w:tcPr>
            <w:tcW w:w="1640" w:type="dxa"/>
            <w:vAlign w:val="bottom"/>
          </w:tcPr>
          <w:p w14:paraId="0BF72AA3" w14:textId="77777777" w:rsidR="00A668D1" w:rsidRPr="002F31D1" w:rsidRDefault="00A668D1" w:rsidP="00822DAF">
            <w:pPr>
              <w:spacing w:before="80"/>
              <w:jc w:val="right"/>
              <w:rPr>
                <w:rFonts w:ascii="Arial" w:hAnsi="Arial" w:cs="Arial"/>
                <w:sz w:val="18"/>
                <w:szCs w:val="18"/>
                <w:highlight w:val="yellow"/>
              </w:rPr>
            </w:pPr>
          </w:p>
        </w:tc>
      </w:tr>
    </w:tbl>
    <w:p w14:paraId="2FF46C49" w14:textId="77777777"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4EEAEA09" w14:textId="77777777" w:rsidR="00E866CE" w:rsidRDefault="00E866CE" w:rsidP="00C844AE">
      <w:pPr>
        <w:autoSpaceDE w:val="0"/>
        <w:autoSpaceDN w:val="0"/>
        <w:adjustRightInd w:val="0"/>
        <w:spacing w:before="80" w:after="0"/>
        <w:jc w:val="both"/>
        <w:rPr>
          <w:rFonts w:ascii="Arial" w:hAnsi="Arial" w:cs="Arial"/>
          <w:sz w:val="18"/>
          <w:szCs w:val="18"/>
        </w:rPr>
      </w:pPr>
    </w:p>
    <w:p w14:paraId="252139FB" w14:textId="77777777" w:rsidR="00C82E22" w:rsidRDefault="00C82E22" w:rsidP="00C844AE">
      <w:pPr>
        <w:autoSpaceDE w:val="0"/>
        <w:autoSpaceDN w:val="0"/>
        <w:adjustRightInd w:val="0"/>
        <w:spacing w:before="80" w:after="0"/>
        <w:jc w:val="both"/>
        <w:rPr>
          <w:rFonts w:ascii="Arial" w:hAnsi="Arial" w:cs="Arial"/>
          <w:sz w:val="18"/>
          <w:szCs w:val="18"/>
        </w:rPr>
      </w:pPr>
    </w:p>
    <w:p w14:paraId="06BA1C71" w14:textId="77777777" w:rsidR="00E866CE" w:rsidRPr="0045035D" w:rsidRDefault="00E866CE" w:rsidP="00C844AE">
      <w:pPr>
        <w:autoSpaceDE w:val="0"/>
        <w:autoSpaceDN w:val="0"/>
        <w:adjustRightInd w:val="0"/>
        <w:spacing w:before="80" w:after="0"/>
        <w:jc w:val="both"/>
        <w:rPr>
          <w:rFonts w:ascii="Arial" w:hAnsi="Arial" w:cs="Arial"/>
          <w:sz w:val="2"/>
          <w:szCs w:val="18"/>
        </w:rPr>
      </w:pPr>
    </w:p>
    <w:p w14:paraId="2CE1CEC1" w14:textId="77777777" w:rsidR="00A668D1" w:rsidRPr="00D12789" w:rsidRDefault="00361050"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lastRenderedPageBreak/>
        <w:object w:dxaOrig="1440" w:dyaOrig="1440" w14:anchorId="3BD7C783">
          <v:shape id="_x0000_s1151" type="#_x0000_t75" style="position:absolute;left:0;text-align:left;margin-left:360.15pt;margin-top:28.85pt;width:352.35pt;height:245pt;z-index:251676672">
            <v:imagedata r:id="rId22" o:title=""/>
            <w10:wrap type="topAndBottom"/>
          </v:shape>
          <o:OLEObject Type="Embed" ProgID="Excel.Sheet.12" ShapeID="_x0000_s1151" DrawAspect="Content" ObjectID="_1648379965" r:id="rId23"/>
        </w:object>
      </w:r>
      <w:r>
        <w:rPr>
          <w:rFonts w:ascii="Arial" w:hAnsi="Arial" w:cs="Arial"/>
          <w:noProof/>
          <w:sz w:val="18"/>
          <w:szCs w:val="18"/>
        </w:rPr>
        <w:object w:dxaOrig="1440" w:dyaOrig="1440" w14:anchorId="600DCC46">
          <v:shape id="_x0000_s1150" type="#_x0000_t75" style="position:absolute;left:0;text-align:left;margin-left:-2.3pt;margin-top:28.85pt;width:351.6pt;height:247.65pt;z-index:251675648">
            <v:imagedata r:id="rId24" o:title=""/>
            <w10:wrap type="topAndBottom"/>
          </v:shape>
          <o:OLEObject Type="Embed" ProgID="Excel.Sheet.12" ShapeID="_x0000_s1150" DrawAspect="Content" ObjectID="_1648379966" r:id="rId25"/>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14:paraId="6DC58253" w14:textId="77777777" w:rsidR="00C82E22" w:rsidRDefault="00C82E22" w:rsidP="005F4FD6">
      <w:pPr>
        <w:spacing w:line="240" w:lineRule="auto"/>
        <w:rPr>
          <w:rFonts w:ascii="Arial" w:hAnsi="Arial" w:cs="Arial"/>
          <w:sz w:val="18"/>
          <w:szCs w:val="18"/>
        </w:rPr>
      </w:pPr>
    </w:p>
    <w:p w14:paraId="4D259D8B" w14:textId="77777777" w:rsidR="00322D3A" w:rsidRDefault="00322D3A" w:rsidP="005F4FD6">
      <w:pPr>
        <w:spacing w:line="240" w:lineRule="auto"/>
        <w:rPr>
          <w:rFonts w:ascii="Arial" w:hAnsi="Arial" w:cs="Arial"/>
          <w:sz w:val="18"/>
          <w:szCs w:val="18"/>
        </w:rPr>
      </w:pPr>
    </w:p>
    <w:p w14:paraId="3719ACD9" w14:textId="77777777"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14:paraId="6F08C204"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14:anchorId="0C62718D" wp14:editId="37AAD2B7">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A5F66"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14:anchorId="2F627B91" wp14:editId="702B2F48">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C86F2"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14:paraId="3E0814B4" w14:textId="77777777"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ngélica María Juárez Texis</w:t>
      </w:r>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14:paraId="570F23F7" w14:textId="77777777" w:rsidR="004D512B" w:rsidRDefault="004D512B" w:rsidP="00095904">
      <w:pPr>
        <w:autoSpaceDE w:val="0"/>
        <w:autoSpaceDN w:val="0"/>
        <w:adjustRightInd w:val="0"/>
        <w:spacing w:before="80" w:after="0"/>
        <w:ind w:left="360"/>
        <w:jc w:val="both"/>
        <w:rPr>
          <w:rFonts w:ascii="Arial" w:hAnsi="Arial" w:cs="Arial"/>
          <w:b/>
          <w:sz w:val="18"/>
          <w:szCs w:val="18"/>
        </w:rPr>
      </w:pPr>
    </w:p>
    <w:p w14:paraId="7AE3AE1E" w14:textId="77777777" w:rsidR="004D512B" w:rsidRDefault="004D512B" w:rsidP="00D12789">
      <w:pPr>
        <w:autoSpaceDE w:val="0"/>
        <w:autoSpaceDN w:val="0"/>
        <w:adjustRightInd w:val="0"/>
        <w:spacing w:before="80" w:after="0"/>
        <w:jc w:val="both"/>
        <w:rPr>
          <w:rFonts w:ascii="Arial" w:hAnsi="Arial" w:cs="Arial"/>
          <w:b/>
          <w:sz w:val="18"/>
          <w:szCs w:val="18"/>
        </w:rPr>
      </w:pPr>
    </w:p>
    <w:p w14:paraId="0B9BAA9D" w14:textId="77777777" w:rsidR="00845DE7" w:rsidRDefault="00845DE7" w:rsidP="00D12789">
      <w:pPr>
        <w:autoSpaceDE w:val="0"/>
        <w:autoSpaceDN w:val="0"/>
        <w:adjustRightInd w:val="0"/>
        <w:spacing w:before="80" w:after="0"/>
        <w:jc w:val="both"/>
        <w:rPr>
          <w:rFonts w:ascii="Arial" w:hAnsi="Arial" w:cs="Arial"/>
          <w:b/>
          <w:sz w:val="18"/>
          <w:szCs w:val="18"/>
        </w:rPr>
      </w:pPr>
    </w:p>
    <w:p w14:paraId="6DED0A4C" w14:textId="77777777"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39B0E777" w14:textId="77777777"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52ACA2C3" w14:textId="77777777"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14:paraId="37A4B2BB" w14:textId="77777777" w:rsidR="002840B9" w:rsidRDefault="002840B9" w:rsidP="00A668D1">
      <w:pPr>
        <w:spacing w:before="80"/>
        <w:jc w:val="both"/>
        <w:rPr>
          <w:rFonts w:ascii="Arial" w:hAnsi="Arial" w:cs="Arial"/>
          <w:sz w:val="18"/>
          <w:szCs w:val="18"/>
        </w:rPr>
      </w:pPr>
    </w:p>
    <w:p w14:paraId="43ECE736" w14:textId="44A6374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726ECA52" w14:textId="77777777"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1F54A57A"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0D5CEC33" w14:textId="77777777"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14:paraId="53BEB9F6" w14:textId="77777777" w:rsidTr="00050077">
        <w:trPr>
          <w:trHeight w:val="205"/>
          <w:jc w:val="center"/>
        </w:trPr>
        <w:tc>
          <w:tcPr>
            <w:tcW w:w="0" w:type="auto"/>
            <w:shd w:val="clear" w:color="auto" w:fill="C00000"/>
            <w:noWrap/>
            <w:vAlign w:val="center"/>
            <w:hideMark/>
          </w:tcPr>
          <w:p w14:paraId="40DE20D1" w14:textId="77777777"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14:paraId="249DC5EC" w14:textId="77777777" w:rsidR="00A668D1" w:rsidRPr="002F31D1" w:rsidRDefault="004D51A0"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2020</w:t>
            </w:r>
          </w:p>
        </w:tc>
      </w:tr>
      <w:tr w:rsidR="00A668D1" w:rsidRPr="00672941" w14:paraId="37A1E6EF" w14:textId="77777777" w:rsidTr="00822DAF">
        <w:trPr>
          <w:trHeight w:val="256"/>
          <w:jc w:val="center"/>
        </w:trPr>
        <w:tc>
          <w:tcPr>
            <w:tcW w:w="0" w:type="auto"/>
            <w:shd w:val="clear" w:color="auto" w:fill="auto"/>
            <w:noWrap/>
            <w:vAlign w:val="bottom"/>
            <w:hideMark/>
          </w:tcPr>
          <w:p w14:paraId="56F0FA4B" w14:textId="77777777"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75BEE69C" w14:textId="77777777" w:rsidR="00A668D1" w:rsidRPr="00F60271" w:rsidRDefault="004D51A0" w:rsidP="00822DAF">
            <w:pPr>
              <w:spacing w:before="80"/>
              <w:jc w:val="right"/>
              <w:rPr>
                <w:rFonts w:ascii="Arial" w:hAnsi="Arial" w:cs="Arial"/>
                <w:sz w:val="18"/>
                <w:szCs w:val="18"/>
              </w:rPr>
            </w:pPr>
            <w:r>
              <w:rPr>
                <w:rFonts w:ascii="Arial" w:hAnsi="Arial" w:cs="Arial"/>
                <w:sz w:val="18"/>
                <w:szCs w:val="18"/>
              </w:rPr>
              <w:t>22,487,163</w:t>
            </w:r>
          </w:p>
        </w:tc>
      </w:tr>
      <w:tr w:rsidR="00B32591" w:rsidRPr="00B32591" w14:paraId="62431A5F" w14:textId="77777777" w:rsidTr="00822DAF">
        <w:trPr>
          <w:trHeight w:val="256"/>
          <w:jc w:val="center"/>
        </w:trPr>
        <w:tc>
          <w:tcPr>
            <w:tcW w:w="0" w:type="auto"/>
            <w:shd w:val="clear" w:color="auto" w:fill="auto"/>
            <w:noWrap/>
            <w:vAlign w:val="bottom"/>
            <w:hideMark/>
          </w:tcPr>
          <w:p w14:paraId="592526D4"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014F8237" w14:textId="77777777" w:rsidR="00A668D1" w:rsidRPr="00F60271" w:rsidRDefault="004D51A0" w:rsidP="00D70BDA">
            <w:pPr>
              <w:spacing w:before="80"/>
              <w:jc w:val="right"/>
              <w:rPr>
                <w:rFonts w:ascii="Arial" w:hAnsi="Arial" w:cs="Arial"/>
                <w:sz w:val="18"/>
                <w:szCs w:val="18"/>
              </w:rPr>
            </w:pPr>
            <w:r>
              <w:rPr>
                <w:rFonts w:ascii="Arial" w:hAnsi="Arial" w:cs="Arial"/>
                <w:sz w:val="18"/>
                <w:szCs w:val="18"/>
              </w:rPr>
              <w:t>11,806</w:t>
            </w:r>
          </w:p>
        </w:tc>
      </w:tr>
      <w:tr w:rsidR="00A668D1" w:rsidRPr="00672941" w14:paraId="1A9FDADF" w14:textId="77777777" w:rsidTr="00822DAF">
        <w:trPr>
          <w:trHeight w:val="256"/>
          <w:jc w:val="center"/>
        </w:trPr>
        <w:tc>
          <w:tcPr>
            <w:tcW w:w="0" w:type="auto"/>
            <w:shd w:val="clear" w:color="auto" w:fill="auto"/>
            <w:noWrap/>
            <w:vAlign w:val="bottom"/>
            <w:hideMark/>
          </w:tcPr>
          <w:p w14:paraId="435796AA"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123BC922" w14:textId="77777777" w:rsidR="00A668D1" w:rsidRPr="00F60271" w:rsidRDefault="004D51A0" w:rsidP="003465BC">
            <w:pPr>
              <w:spacing w:before="80"/>
              <w:jc w:val="right"/>
              <w:rPr>
                <w:rFonts w:ascii="Arial" w:hAnsi="Arial" w:cs="Arial"/>
                <w:sz w:val="18"/>
                <w:szCs w:val="18"/>
              </w:rPr>
            </w:pPr>
            <w:r>
              <w:rPr>
                <w:rFonts w:ascii="Arial" w:hAnsi="Arial" w:cs="Arial"/>
                <w:sz w:val="18"/>
                <w:szCs w:val="18"/>
              </w:rPr>
              <w:t>22,498,969</w:t>
            </w:r>
          </w:p>
        </w:tc>
      </w:tr>
      <w:tr w:rsidR="00A668D1" w:rsidRPr="00672941" w14:paraId="7F1FEAE9" w14:textId="77777777" w:rsidTr="00822DAF">
        <w:trPr>
          <w:trHeight w:val="256"/>
          <w:jc w:val="center"/>
        </w:trPr>
        <w:tc>
          <w:tcPr>
            <w:tcW w:w="0" w:type="auto"/>
            <w:shd w:val="clear" w:color="auto" w:fill="auto"/>
            <w:noWrap/>
            <w:vAlign w:val="bottom"/>
            <w:hideMark/>
          </w:tcPr>
          <w:p w14:paraId="019C555D"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658374AD" w14:textId="77777777" w:rsidR="00A668D1" w:rsidRPr="00F60271" w:rsidRDefault="004D51A0" w:rsidP="003465BC">
            <w:pPr>
              <w:spacing w:before="80"/>
              <w:jc w:val="right"/>
              <w:rPr>
                <w:rFonts w:ascii="Arial" w:hAnsi="Arial" w:cs="Arial"/>
                <w:sz w:val="18"/>
                <w:szCs w:val="18"/>
              </w:rPr>
            </w:pPr>
            <w:r>
              <w:rPr>
                <w:rFonts w:ascii="Arial" w:hAnsi="Arial" w:cs="Arial"/>
                <w:sz w:val="18"/>
                <w:szCs w:val="18"/>
              </w:rPr>
              <w:t>5,840,979</w:t>
            </w:r>
          </w:p>
        </w:tc>
      </w:tr>
      <w:tr w:rsidR="00A668D1" w:rsidRPr="00672941" w14:paraId="62364AA8" w14:textId="77777777" w:rsidTr="00822DAF">
        <w:trPr>
          <w:trHeight w:val="205"/>
          <w:jc w:val="center"/>
        </w:trPr>
        <w:tc>
          <w:tcPr>
            <w:tcW w:w="0" w:type="auto"/>
            <w:shd w:val="clear" w:color="auto" w:fill="auto"/>
            <w:noWrap/>
            <w:vAlign w:val="bottom"/>
            <w:hideMark/>
          </w:tcPr>
          <w:p w14:paraId="0683DEB0"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0C02CB1A" w14:textId="77777777" w:rsidR="00A668D1" w:rsidRPr="00F60271" w:rsidRDefault="004D51A0" w:rsidP="003465BC">
            <w:pPr>
              <w:spacing w:before="80"/>
              <w:jc w:val="right"/>
              <w:rPr>
                <w:rFonts w:ascii="Arial" w:hAnsi="Arial" w:cs="Arial"/>
                <w:sz w:val="18"/>
                <w:szCs w:val="18"/>
              </w:rPr>
            </w:pPr>
            <w:r>
              <w:rPr>
                <w:rFonts w:ascii="Arial" w:hAnsi="Arial" w:cs="Arial"/>
                <w:sz w:val="18"/>
                <w:szCs w:val="18"/>
              </w:rPr>
              <w:t>5,840,979</w:t>
            </w:r>
          </w:p>
        </w:tc>
      </w:tr>
    </w:tbl>
    <w:p w14:paraId="57DB014C" w14:textId="77777777" w:rsidR="0061168A" w:rsidRDefault="0061168A" w:rsidP="00A668D1">
      <w:pPr>
        <w:autoSpaceDE w:val="0"/>
        <w:autoSpaceDN w:val="0"/>
        <w:adjustRightInd w:val="0"/>
        <w:spacing w:before="80" w:after="0"/>
        <w:jc w:val="both"/>
        <w:rPr>
          <w:rFonts w:ascii="Arial" w:hAnsi="Arial" w:cs="Arial"/>
          <w:sz w:val="18"/>
          <w:szCs w:val="18"/>
        </w:rPr>
      </w:pPr>
    </w:p>
    <w:p w14:paraId="07CD9A87" w14:textId="1028CD94"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1D7154">
        <w:rPr>
          <w:rFonts w:ascii="Arial" w:hAnsi="Arial" w:cs="Arial"/>
          <w:sz w:val="18"/>
          <w:szCs w:val="18"/>
        </w:rPr>
        <w:t xml:space="preserve">22,487,163 </w:t>
      </w:r>
      <w:r w:rsidR="001D7154" w:rsidRPr="00F60271">
        <w:rPr>
          <w:rFonts w:ascii="Arial" w:hAnsi="Arial" w:cs="Arial"/>
          <w:sz w:val="18"/>
          <w:szCs w:val="18"/>
        </w:rPr>
        <w:t>mediante</w:t>
      </w:r>
      <w:r>
        <w:rPr>
          <w:rFonts w:ascii="Arial" w:hAnsi="Arial" w:cs="Arial"/>
          <w:sz w:val="18"/>
          <w:szCs w:val="18"/>
        </w:rPr>
        <w:t xml:space="preserv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14:paraId="75ADDF51" w14:textId="77777777" w:rsidR="00A668D1" w:rsidRDefault="00A668D1" w:rsidP="00A668D1">
      <w:pPr>
        <w:autoSpaceDE w:val="0"/>
        <w:autoSpaceDN w:val="0"/>
        <w:adjustRightInd w:val="0"/>
        <w:spacing w:before="80" w:after="0"/>
        <w:jc w:val="both"/>
        <w:rPr>
          <w:rFonts w:ascii="Arial" w:hAnsi="Arial" w:cs="Arial"/>
          <w:sz w:val="18"/>
          <w:szCs w:val="18"/>
        </w:rPr>
      </w:pPr>
    </w:p>
    <w:p w14:paraId="2A5D220F" w14:textId="77777777" w:rsidR="00294582" w:rsidRDefault="00294582" w:rsidP="00A668D1">
      <w:pPr>
        <w:autoSpaceDE w:val="0"/>
        <w:autoSpaceDN w:val="0"/>
        <w:adjustRightInd w:val="0"/>
        <w:spacing w:before="80" w:after="0"/>
        <w:jc w:val="both"/>
        <w:rPr>
          <w:rFonts w:ascii="Arial" w:hAnsi="Arial" w:cs="Arial"/>
          <w:sz w:val="18"/>
          <w:szCs w:val="18"/>
        </w:rPr>
      </w:pPr>
    </w:p>
    <w:p w14:paraId="51F06833" w14:textId="77777777" w:rsidR="00294582" w:rsidRDefault="00294582" w:rsidP="00A668D1">
      <w:pPr>
        <w:autoSpaceDE w:val="0"/>
        <w:autoSpaceDN w:val="0"/>
        <w:adjustRightInd w:val="0"/>
        <w:spacing w:before="80" w:after="0"/>
        <w:jc w:val="both"/>
        <w:rPr>
          <w:rFonts w:ascii="Arial" w:hAnsi="Arial" w:cs="Arial"/>
          <w:sz w:val="18"/>
          <w:szCs w:val="18"/>
        </w:rPr>
      </w:pPr>
    </w:p>
    <w:p w14:paraId="0EDA42B3" w14:textId="77777777" w:rsidR="00F37F7A" w:rsidRDefault="00F37F7A" w:rsidP="00A668D1">
      <w:pPr>
        <w:autoSpaceDE w:val="0"/>
        <w:autoSpaceDN w:val="0"/>
        <w:adjustRightInd w:val="0"/>
        <w:spacing w:before="80" w:after="0"/>
        <w:jc w:val="both"/>
        <w:rPr>
          <w:rFonts w:ascii="Arial" w:hAnsi="Arial" w:cs="Arial"/>
          <w:sz w:val="18"/>
          <w:szCs w:val="18"/>
        </w:rPr>
      </w:pPr>
    </w:p>
    <w:p w14:paraId="663D7C28" w14:textId="77777777" w:rsidR="00F37F7A" w:rsidRDefault="00F37F7A" w:rsidP="00A668D1">
      <w:pPr>
        <w:autoSpaceDE w:val="0"/>
        <w:autoSpaceDN w:val="0"/>
        <w:adjustRightInd w:val="0"/>
        <w:spacing w:before="80" w:after="0"/>
        <w:jc w:val="both"/>
        <w:rPr>
          <w:rFonts w:ascii="Arial" w:hAnsi="Arial" w:cs="Arial"/>
          <w:sz w:val="18"/>
          <w:szCs w:val="18"/>
        </w:rPr>
      </w:pPr>
    </w:p>
    <w:p w14:paraId="5FD0EE09" w14:textId="77777777" w:rsidR="00294582" w:rsidRDefault="00294582" w:rsidP="00A668D1">
      <w:pPr>
        <w:autoSpaceDE w:val="0"/>
        <w:autoSpaceDN w:val="0"/>
        <w:adjustRightInd w:val="0"/>
        <w:spacing w:before="80" w:after="0"/>
        <w:jc w:val="both"/>
        <w:rPr>
          <w:rFonts w:ascii="Arial" w:hAnsi="Arial" w:cs="Arial"/>
          <w:sz w:val="18"/>
          <w:szCs w:val="18"/>
        </w:rPr>
      </w:pPr>
    </w:p>
    <w:p w14:paraId="6D48B180" w14:textId="77777777" w:rsidR="00294582" w:rsidRDefault="00294582" w:rsidP="00A668D1">
      <w:pPr>
        <w:autoSpaceDE w:val="0"/>
        <w:autoSpaceDN w:val="0"/>
        <w:adjustRightInd w:val="0"/>
        <w:spacing w:before="80" w:after="0"/>
        <w:jc w:val="both"/>
        <w:rPr>
          <w:rFonts w:ascii="Arial" w:hAnsi="Arial" w:cs="Arial"/>
          <w:sz w:val="18"/>
          <w:szCs w:val="18"/>
        </w:rPr>
      </w:pPr>
    </w:p>
    <w:p w14:paraId="18CE5A5D" w14:textId="77777777" w:rsidR="00294582" w:rsidRDefault="00294582" w:rsidP="00A668D1">
      <w:pPr>
        <w:autoSpaceDE w:val="0"/>
        <w:autoSpaceDN w:val="0"/>
        <w:adjustRightInd w:val="0"/>
        <w:spacing w:before="80" w:after="0"/>
        <w:jc w:val="both"/>
        <w:rPr>
          <w:rFonts w:ascii="Arial" w:hAnsi="Arial" w:cs="Arial"/>
          <w:sz w:val="18"/>
          <w:szCs w:val="18"/>
        </w:rPr>
      </w:pPr>
    </w:p>
    <w:p w14:paraId="3F6D53C3" w14:textId="77777777" w:rsidR="00294582" w:rsidRDefault="00294582" w:rsidP="00A668D1">
      <w:pPr>
        <w:autoSpaceDE w:val="0"/>
        <w:autoSpaceDN w:val="0"/>
        <w:adjustRightInd w:val="0"/>
        <w:spacing w:before="80" w:after="0"/>
        <w:jc w:val="both"/>
        <w:rPr>
          <w:rFonts w:ascii="Arial" w:hAnsi="Arial" w:cs="Arial"/>
          <w:sz w:val="18"/>
          <w:szCs w:val="18"/>
        </w:rPr>
      </w:pPr>
    </w:p>
    <w:p w14:paraId="60333F99" w14:textId="77777777" w:rsidR="00E07469" w:rsidRDefault="00E07469" w:rsidP="00A668D1">
      <w:pPr>
        <w:autoSpaceDE w:val="0"/>
        <w:autoSpaceDN w:val="0"/>
        <w:adjustRightInd w:val="0"/>
        <w:spacing w:before="80" w:after="0"/>
        <w:jc w:val="both"/>
        <w:rPr>
          <w:rFonts w:ascii="Arial" w:hAnsi="Arial" w:cs="Arial"/>
          <w:sz w:val="18"/>
          <w:szCs w:val="18"/>
        </w:rPr>
      </w:pPr>
    </w:p>
    <w:p w14:paraId="291BAFAB" w14:textId="77777777" w:rsidR="0038520B" w:rsidRDefault="0038520B" w:rsidP="00A668D1">
      <w:pPr>
        <w:autoSpaceDE w:val="0"/>
        <w:autoSpaceDN w:val="0"/>
        <w:adjustRightInd w:val="0"/>
        <w:spacing w:before="80" w:after="0"/>
        <w:jc w:val="both"/>
        <w:rPr>
          <w:rFonts w:ascii="Arial" w:hAnsi="Arial" w:cs="Arial"/>
          <w:sz w:val="18"/>
          <w:szCs w:val="18"/>
        </w:rPr>
      </w:pPr>
    </w:p>
    <w:p w14:paraId="262EF9DB" w14:textId="77777777" w:rsidR="00095904" w:rsidRDefault="00095904" w:rsidP="00A668D1">
      <w:pPr>
        <w:autoSpaceDE w:val="0"/>
        <w:autoSpaceDN w:val="0"/>
        <w:adjustRightInd w:val="0"/>
        <w:spacing w:before="80" w:after="0"/>
        <w:jc w:val="both"/>
        <w:rPr>
          <w:rFonts w:ascii="Arial" w:hAnsi="Arial" w:cs="Arial"/>
          <w:sz w:val="18"/>
          <w:szCs w:val="18"/>
        </w:rPr>
      </w:pPr>
    </w:p>
    <w:p w14:paraId="73340C04" w14:textId="77777777"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14:paraId="2EBDDDE8" w14:textId="77777777"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14:paraId="51AE654A" w14:textId="77777777" w:rsidTr="006A1948">
        <w:trPr>
          <w:trHeight w:val="91"/>
          <w:jc w:val="center"/>
        </w:trPr>
        <w:tc>
          <w:tcPr>
            <w:tcW w:w="3165" w:type="dxa"/>
            <w:shd w:val="clear" w:color="auto" w:fill="C00000"/>
          </w:tcPr>
          <w:p w14:paraId="44F6C8D9"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14:paraId="4A84162E" w14:textId="77777777"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14:paraId="4853CB63"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14:paraId="099DE6C0" w14:textId="77777777" w:rsidTr="006A1948">
        <w:trPr>
          <w:trHeight w:val="338"/>
          <w:jc w:val="center"/>
        </w:trPr>
        <w:tc>
          <w:tcPr>
            <w:tcW w:w="3165" w:type="dxa"/>
          </w:tcPr>
          <w:p w14:paraId="2A7096EF" w14:textId="77777777"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14:paraId="3C5B1A81" w14:textId="77777777" w:rsidR="00A668D1" w:rsidRDefault="004E79ED" w:rsidP="00126926">
            <w:pPr>
              <w:autoSpaceDE w:val="0"/>
              <w:autoSpaceDN w:val="0"/>
              <w:adjustRightInd w:val="0"/>
              <w:spacing w:before="80"/>
              <w:rPr>
                <w:rFonts w:ascii="Arial" w:hAnsi="Arial" w:cs="Arial"/>
                <w:sz w:val="18"/>
                <w:szCs w:val="18"/>
              </w:rPr>
            </w:pPr>
            <w:r>
              <w:rPr>
                <w:rFonts w:ascii="Arial" w:hAnsi="Arial" w:cs="Arial"/>
                <w:sz w:val="18"/>
                <w:szCs w:val="18"/>
              </w:rPr>
              <w:t xml:space="preserve">       </w:t>
            </w:r>
            <w:r w:rsidR="0038520B">
              <w:rPr>
                <w:rFonts w:ascii="Arial" w:hAnsi="Arial" w:cs="Arial"/>
                <w:sz w:val="18"/>
                <w:szCs w:val="18"/>
              </w:rPr>
              <w:t xml:space="preserve">  </w:t>
            </w:r>
            <w:r w:rsidR="004D51A0">
              <w:rPr>
                <w:rFonts w:ascii="Arial" w:hAnsi="Arial" w:cs="Arial"/>
                <w:sz w:val="18"/>
                <w:szCs w:val="18"/>
              </w:rPr>
              <w:t>Marzo</w:t>
            </w:r>
          </w:p>
        </w:tc>
        <w:tc>
          <w:tcPr>
            <w:tcW w:w="1714" w:type="dxa"/>
          </w:tcPr>
          <w:p w14:paraId="0E148BE0" w14:textId="77777777" w:rsidR="00F37F7A" w:rsidRDefault="00F37F7A" w:rsidP="00F37F7A">
            <w:pPr>
              <w:tabs>
                <w:tab w:val="left" w:pos="460"/>
              </w:tabs>
              <w:autoSpaceDE w:val="0"/>
              <w:autoSpaceDN w:val="0"/>
              <w:adjustRightInd w:val="0"/>
              <w:spacing w:before="80"/>
              <w:ind w:left="-107"/>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sidR="004D51A0">
              <w:rPr>
                <w:rFonts w:ascii="Arial" w:hAnsi="Arial" w:cs="Arial"/>
                <w:sz w:val="18"/>
                <w:szCs w:val="18"/>
              </w:rPr>
              <w:t>11,806</w:t>
            </w:r>
          </w:p>
          <w:p w14:paraId="4546CF04" w14:textId="77777777" w:rsidR="00F37F7A" w:rsidRDefault="00F37F7A" w:rsidP="00F37F7A">
            <w:pPr>
              <w:tabs>
                <w:tab w:val="left" w:pos="460"/>
              </w:tabs>
              <w:autoSpaceDE w:val="0"/>
              <w:autoSpaceDN w:val="0"/>
              <w:adjustRightInd w:val="0"/>
              <w:spacing w:before="80"/>
              <w:ind w:left="-107"/>
              <w:rPr>
                <w:rFonts w:ascii="Arial" w:hAnsi="Arial" w:cs="Arial"/>
                <w:sz w:val="18"/>
                <w:szCs w:val="18"/>
              </w:rPr>
            </w:pPr>
          </w:p>
          <w:p w14:paraId="4880A099" w14:textId="77777777"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14:paraId="0A331F8D" w14:textId="77777777" w:rsidTr="006A1948">
        <w:trPr>
          <w:trHeight w:val="88"/>
          <w:jc w:val="center"/>
        </w:trPr>
        <w:tc>
          <w:tcPr>
            <w:tcW w:w="3165" w:type="dxa"/>
          </w:tcPr>
          <w:p w14:paraId="09AA0D13" w14:textId="77777777" w:rsidR="006A1948" w:rsidRDefault="00F37F7A" w:rsidP="00822DAF">
            <w:pPr>
              <w:autoSpaceDE w:val="0"/>
              <w:autoSpaceDN w:val="0"/>
              <w:adjustRightInd w:val="0"/>
              <w:spacing w:before="80"/>
              <w:jc w:val="both"/>
              <w:rPr>
                <w:rFonts w:ascii="Arial" w:hAnsi="Arial" w:cs="Arial"/>
                <w:sz w:val="18"/>
                <w:szCs w:val="18"/>
              </w:rPr>
            </w:pPr>
            <w:r>
              <w:rPr>
                <w:rFonts w:ascii="Arial" w:hAnsi="Arial" w:cs="Arial"/>
                <w:sz w:val="18"/>
                <w:szCs w:val="18"/>
              </w:rPr>
              <w:t>Ampliaciones</w:t>
            </w:r>
          </w:p>
        </w:tc>
        <w:tc>
          <w:tcPr>
            <w:tcW w:w="1584" w:type="dxa"/>
          </w:tcPr>
          <w:p w14:paraId="5BC443A7" w14:textId="77777777" w:rsidR="006A1948" w:rsidRDefault="004D51A0" w:rsidP="006A1948">
            <w:pPr>
              <w:autoSpaceDE w:val="0"/>
              <w:autoSpaceDN w:val="0"/>
              <w:adjustRightInd w:val="0"/>
              <w:spacing w:before="80"/>
              <w:rPr>
                <w:rFonts w:ascii="Arial" w:hAnsi="Arial" w:cs="Arial"/>
                <w:sz w:val="18"/>
                <w:szCs w:val="18"/>
              </w:rPr>
            </w:pPr>
            <w:r>
              <w:rPr>
                <w:rFonts w:ascii="Arial" w:hAnsi="Arial" w:cs="Arial"/>
                <w:sz w:val="18"/>
                <w:szCs w:val="18"/>
              </w:rPr>
              <w:t xml:space="preserve">         </w:t>
            </w:r>
          </w:p>
        </w:tc>
        <w:tc>
          <w:tcPr>
            <w:tcW w:w="1714" w:type="dxa"/>
          </w:tcPr>
          <w:p w14:paraId="13644EE3" w14:textId="77777777" w:rsidR="006A1948" w:rsidRDefault="00F37F7A" w:rsidP="004D51A0">
            <w:pPr>
              <w:tabs>
                <w:tab w:val="left" w:pos="460"/>
              </w:tabs>
              <w:autoSpaceDE w:val="0"/>
              <w:autoSpaceDN w:val="0"/>
              <w:adjustRightInd w:val="0"/>
              <w:spacing w:before="80"/>
              <w:rPr>
                <w:rFonts w:ascii="Arial" w:hAnsi="Arial" w:cs="Arial"/>
                <w:sz w:val="18"/>
                <w:szCs w:val="18"/>
              </w:rPr>
            </w:pPr>
            <w:r>
              <w:rPr>
                <w:rFonts w:ascii="Arial" w:hAnsi="Arial" w:cs="Arial"/>
                <w:sz w:val="18"/>
                <w:szCs w:val="18"/>
              </w:rPr>
              <w:t xml:space="preserve">     </w:t>
            </w:r>
            <w:r w:rsidR="004D51A0">
              <w:rPr>
                <w:rFonts w:ascii="Arial" w:hAnsi="Arial" w:cs="Arial"/>
                <w:sz w:val="18"/>
                <w:szCs w:val="18"/>
              </w:rPr>
              <w:t xml:space="preserve">    </w:t>
            </w:r>
          </w:p>
        </w:tc>
      </w:tr>
      <w:tr w:rsidR="00A668D1" w14:paraId="62E45B2A" w14:textId="77777777" w:rsidTr="006A1948">
        <w:trPr>
          <w:trHeight w:val="88"/>
          <w:jc w:val="center"/>
        </w:trPr>
        <w:tc>
          <w:tcPr>
            <w:tcW w:w="3165" w:type="dxa"/>
          </w:tcPr>
          <w:p w14:paraId="664E29D4" w14:textId="77777777" w:rsidR="00A668D1" w:rsidRDefault="00A668D1" w:rsidP="007C4003">
            <w:pPr>
              <w:autoSpaceDE w:val="0"/>
              <w:autoSpaceDN w:val="0"/>
              <w:adjustRightInd w:val="0"/>
              <w:jc w:val="both"/>
              <w:rPr>
                <w:rFonts w:ascii="Arial" w:hAnsi="Arial" w:cs="Arial"/>
                <w:sz w:val="18"/>
                <w:szCs w:val="18"/>
              </w:rPr>
            </w:pPr>
          </w:p>
        </w:tc>
        <w:tc>
          <w:tcPr>
            <w:tcW w:w="1584" w:type="dxa"/>
          </w:tcPr>
          <w:p w14:paraId="5FA7A067" w14:textId="77777777" w:rsidR="00A668D1" w:rsidRDefault="00A668D1" w:rsidP="00AB47E6">
            <w:pPr>
              <w:autoSpaceDE w:val="0"/>
              <w:autoSpaceDN w:val="0"/>
              <w:adjustRightInd w:val="0"/>
              <w:rPr>
                <w:rFonts w:ascii="Arial" w:hAnsi="Arial" w:cs="Arial"/>
                <w:sz w:val="18"/>
                <w:szCs w:val="18"/>
              </w:rPr>
            </w:pPr>
          </w:p>
        </w:tc>
        <w:tc>
          <w:tcPr>
            <w:tcW w:w="1714" w:type="dxa"/>
          </w:tcPr>
          <w:p w14:paraId="3CC168F5" w14:textId="77777777" w:rsidR="00A668D1" w:rsidRDefault="00A668D1" w:rsidP="00AB47E6">
            <w:pPr>
              <w:autoSpaceDE w:val="0"/>
              <w:autoSpaceDN w:val="0"/>
              <w:adjustRightInd w:val="0"/>
              <w:jc w:val="center"/>
              <w:rPr>
                <w:rFonts w:ascii="Arial" w:hAnsi="Arial" w:cs="Arial"/>
                <w:sz w:val="18"/>
                <w:szCs w:val="18"/>
              </w:rPr>
            </w:pPr>
          </w:p>
        </w:tc>
      </w:tr>
      <w:tr w:rsidR="00AB47E6" w14:paraId="6C649913" w14:textId="77777777" w:rsidTr="006A1948">
        <w:trPr>
          <w:gridAfter w:val="2"/>
          <w:wAfter w:w="3298" w:type="dxa"/>
          <w:trHeight w:val="88"/>
          <w:jc w:val="center"/>
        </w:trPr>
        <w:tc>
          <w:tcPr>
            <w:tcW w:w="3165" w:type="dxa"/>
          </w:tcPr>
          <w:p w14:paraId="6D8A4421" w14:textId="77777777" w:rsidR="00AB47E6" w:rsidRDefault="00AB47E6" w:rsidP="007C4003">
            <w:pPr>
              <w:autoSpaceDE w:val="0"/>
              <w:autoSpaceDN w:val="0"/>
              <w:adjustRightInd w:val="0"/>
              <w:jc w:val="both"/>
              <w:rPr>
                <w:rFonts w:ascii="Arial" w:hAnsi="Arial" w:cs="Arial"/>
                <w:sz w:val="18"/>
                <w:szCs w:val="18"/>
              </w:rPr>
            </w:pPr>
          </w:p>
        </w:tc>
      </w:tr>
      <w:tr w:rsidR="00AB47E6" w14:paraId="50F9D38E" w14:textId="77777777" w:rsidTr="006A1948">
        <w:trPr>
          <w:gridAfter w:val="2"/>
          <w:wAfter w:w="3298" w:type="dxa"/>
          <w:trHeight w:val="88"/>
          <w:jc w:val="center"/>
        </w:trPr>
        <w:tc>
          <w:tcPr>
            <w:tcW w:w="3165" w:type="dxa"/>
          </w:tcPr>
          <w:p w14:paraId="6A516E1A" w14:textId="77777777" w:rsidR="00AB47E6" w:rsidRDefault="00AB47E6" w:rsidP="007C4003">
            <w:pPr>
              <w:autoSpaceDE w:val="0"/>
              <w:autoSpaceDN w:val="0"/>
              <w:adjustRightInd w:val="0"/>
              <w:jc w:val="both"/>
              <w:rPr>
                <w:rFonts w:ascii="Arial" w:hAnsi="Arial" w:cs="Arial"/>
                <w:sz w:val="18"/>
                <w:szCs w:val="18"/>
              </w:rPr>
            </w:pPr>
          </w:p>
        </w:tc>
      </w:tr>
      <w:tr w:rsidR="00A668D1" w14:paraId="4F958F5E" w14:textId="77777777" w:rsidTr="006A1948">
        <w:trPr>
          <w:trHeight w:val="88"/>
          <w:jc w:val="center"/>
        </w:trPr>
        <w:tc>
          <w:tcPr>
            <w:tcW w:w="3165" w:type="dxa"/>
          </w:tcPr>
          <w:p w14:paraId="1B35CEF2" w14:textId="77777777" w:rsidR="00A668D1" w:rsidRDefault="00A668D1" w:rsidP="0086314F">
            <w:pPr>
              <w:autoSpaceDE w:val="0"/>
              <w:autoSpaceDN w:val="0"/>
              <w:adjustRightInd w:val="0"/>
              <w:jc w:val="both"/>
              <w:rPr>
                <w:rFonts w:ascii="Arial" w:hAnsi="Arial" w:cs="Arial"/>
                <w:sz w:val="18"/>
                <w:szCs w:val="18"/>
              </w:rPr>
            </w:pPr>
          </w:p>
        </w:tc>
        <w:tc>
          <w:tcPr>
            <w:tcW w:w="1584" w:type="dxa"/>
          </w:tcPr>
          <w:p w14:paraId="7A50E404" w14:textId="77777777" w:rsidR="00A668D1" w:rsidRDefault="00A668D1" w:rsidP="007C4003">
            <w:pPr>
              <w:autoSpaceDE w:val="0"/>
              <w:autoSpaceDN w:val="0"/>
              <w:adjustRightInd w:val="0"/>
              <w:jc w:val="center"/>
              <w:rPr>
                <w:rFonts w:ascii="Arial" w:hAnsi="Arial" w:cs="Arial"/>
                <w:sz w:val="18"/>
                <w:szCs w:val="18"/>
              </w:rPr>
            </w:pPr>
          </w:p>
        </w:tc>
        <w:tc>
          <w:tcPr>
            <w:tcW w:w="1714" w:type="dxa"/>
          </w:tcPr>
          <w:p w14:paraId="0C485FF2" w14:textId="77777777" w:rsidR="00A668D1" w:rsidRDefault="00A668D1" w:rsidP="007C4003">
            <w:pPr>
              <w:autoSpaceDE w:val="0"/>
              <w:autoSpaceDN w:val="0"/>
              <w:adjustRightInd w:val="0"/>
              <w:jc w:val="right"/>
              <w:rPr>
                <w:rFonts w:ascii="Arial" w:hAnsi="Arial" w:cs="Arial"/>
                <w:sz w:val="18"/>
                <w:szCs w:val="18"/>
              </w:rPr>
            </w:pPr>
          </w:p>
        </w:tc>
      </w:tr>
      <w:tr w:rsidR="00A668D1" w14:paraId="1470E164" w14:textId="77777777" w:rsidTr="006A1948">
        <w:trPr>
          <w:trHeight w:val="128"/>
          <w:jc w:val="center"/>
        </w:trPr>
        <w:tc>
          <w:tcPr>
            <w:tcW w:w="4749" w:type="dxa"/>
            <w:gridSpan w:val="2"/>
          </w:tcPr>
          <w:p w14:paraId="37A9FBCA" w14:textId="77777777" w:rsidR="00512181" w:rsidRDefault="00512181" w:rsidP="007C4003">
            <w:pPr>
              <w:autoSpaceDE w:val="0"/>
              <w:autoSpaceDN w:val="0"/>
              <w:adjustRightInd w:val="0"/>
              <w:jc w:val="right"/>
              <w:rPr>
                <w:rFonts w:ascii="Arial" w:hAnsi="Arial" w:cs="Arial"/>
                <w:b/>
                <w:sz w:val="18"/>
                <w:szCs w:val="18"/>
              </w:rPr>
            </w:pPr>
          </w:p>
          <w:p w14:paraId="0F2D4AC7" w14:textId="77777777"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579A7854" w14:textId="77777777" w:rsidR="00512181" w:rsidRDefault="00512181" w:rsidP="007C4003">
            <w:pPr>
              <w:autoSpaceDE w:val="0"/>
              <w:autoSpaceDN w:val="0"/>
              <w:adjustRightInd w:val="0"/>
              <w:jc w:val="right"/>
              <w:rPr>
                <w:rFonts w:ascii="Arial" w:hAnsi="Arial" w:cs="Arial"/>
                <w:b/>
                <w:sz w:val="18"/>
                <w:szCs w:val="18"/>
              </w:rPr>
            </w:pPr>
          </w:p>
          <w:p w14:paraId="5C0705A8" w14:textId="77777777" w:rsidR="00A668D1" w:rsidRPr="00BD5912" w:rsidRDefault="009361FB" w:rsidP="004D51A0">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sidR="00F37F7A">
              <w:rPr>
                <w:rFonts w:ascii="Arial" w:hAnsi="Arial" w:cs="Arial"/>
                <w:b/>
                <w:sz w:val="18"/>
                <w:szCs w:val="18"/>
              </w:rPr>
              <w:t xml:space="preserve">  </w:t>
            </w:r>
            <w:r w:rsidR="004D51A0">
              <w:rPr>
                <w:rFonts w:ascii="Arial" w:hAnsi="Arial" w:cs="Arial"/>
                <w:b/>
                <w:sz w:val="18"/>
                <w:szCs w:val="18"/>
              </w:rPr>
              <w:t xml:space="preserve">    11,806</w:t>
            </w:r>
          </w:p>
        </w:tc>
      </w:tr>
    </w:tbl>
    <w:p w14:paraId="49836742" w14:textId="77777777" w:rsidR="00F93E52" w:rsidRDefault="00F93E52" w:rsidP="007C4003">
      <w:pPr>
        <w:autoSpaceDE w:val="0"/>
        <w:autoSpaceDN w:val="0"/>
        <w:adjustRightInd w:val="0"/>
        <w:spacing w:before="80" w:after="0"/>
        <w:jc w:val="both"/>
        <w:rPr>
          <w:rFonts w:ascii="Arial" w:hAnsi="Arial" w:cs="Arial"/>
          <w:color w:val="FFFFFF"/>
          <w:sz w:val="18"/>
          <w:szCs w:val="18"/>
        </w:rPr>
      </w:pPr>
    </w:p>
    <w:p w14:paraId="511D3614" w14:textId="77777777"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14:paraId="68B074B4" w14:textId="77777777"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14:paraId="4463A0A4" w14:textId="77777777" w:rsidTr="00050077">
        <w:trPr>
          <w:trHeight w:val="240"/>
          <w:jc w:val="center"/>
        </w:trPr>
        <w:tc>
          <w:tcPr>
            <w:tcW w:w="0" w:type="auto"/>
            <w:shd w:val="clear" w:color="auto" w:fill="C00000"/>
            <w:noWrap/>
            <w:vAlign w:val="center"/>
            <w:hideMark/>
          </w:tcPr>
          <w:p w14:paraId="547A1C9E" w14:textId="77777777"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14:paraId="6BA8C392" w14:textId="77777777" w:rsidR="00A668D1" w:rsidRPr="002F31D1" w:rsidRDefault="004D51A0"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2020</w:t>
            </w:r>
          </w:p>
        </w:tc>
      </w:tr>
      <w:tr w:rsidR="00AB47E6" w:rsidRPr="00AB47E6" w14:paraId="484394F1" w14:textId="77777777" w:rsidTr="00822DAF">
        <w:trPr>
          <w:trHeight w:val="240"/>
          <w:jc w:val="center"/>
        </w:trPr>
        <w:tc>
          <w:tcPr>
            <w:tcW w:w="0" w:type="auto"/>
            <w:shd w:val="clear" w:color="auto" w:fill="auto"/>
            <w:noWrap/>
            <w:vAlign w:val="bottom"/>
            <w:hideMark/>
          </w:tcPr>
          <w:p w14:paraId="3D167CE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22C3AFFF" w14:textId="77777777" w:rsidR="00A668D1" w:rsidRPr="00F60271" w:rsidRDefault="00D678FD" w:rsidP="004D51A0">
            <w:pPr>
              <w:spacing w:line="240" w:lineRule="auto"/>
              <w:jc w:val="right"/>
              <w:rPr>
                <w:rFonts w:ascii="Arial" w:hAnsi="Arial" w:cs="Arial"/>
                <w:sz w:val="18"/>
                <w:szCs w:val="18"/>
              </w:rPr>
            </w:pPr>
            <w:r w:rsidRPr="00F60271">
              <w:rPr>
                <w:rFonts w:ascii="Arial" w:hAnsi="Arial" w:cs="Arial"/>
                <w:sz w:val="18"/>
                <w:szCs w:val="18"/>
              </w:rPr>
              <w:t>2</w:t>
            </w:r>
            <w:r w:rsidR="004D51A0">
              <w:rPr>
                <w:rFonts w:ascii="Arial" w:hAnsi="Arial" w:cs="Arial"/>
                <w:sz w:val="18"/>
                <w:szCs w:val="18"/>
              </w:rPr>
              <w:t>2</w:t>
            </w:r>
            <w:r w:rsidRPr="00F60271">
              <w:rPr>
                <w:rFonts w:ascii="Arial" w:hAnsi="Arial" w:cs="Arial"/>
                <w:sz w:val="18"/>
                <w:szCs w:val="18"/>
              </w:rPr>
              <w:t>,</w:t>
            </w:r>
            <w:r w:rsidR="004D51A0">
              <w:rPr>
                <w:rFonts w:ascii="Arial" w:hAnsi="Arial" w:cs="Arial"/>
                <w:sz w:val="18"/>
                <w:szCs w:val="18"/>
              </w:rPr>
              <w:t>487</w:t>
            </w:r>
            <w:r w:rsidRPr="00F60271">
              <w:rPr>
                <w:rFonts w:ascii="Arial" w:hAnsi="Arial" w:cs="Arial"/>
                <w:sz w:val="18"/>
                <w:szCs w:val="18"/>
              </w:rPr>
              <w:t>,</w:t>
            </w:r>
            <w:r w:rsidR="004D51A0">
              <w:rPr>
                <w:rFonts w:ascii="Arial" w:hAnsi="Arial" w:cs="Arial"/>
                <w:sz w:val="18"/>
                <w:szCs w:val="18"/>
              </w:rPr>
              <w:t>163</w:t>
            </w:r>
          </w:p>
        </w:tc>
      </w:tr>
      <w:tr w:rsidR="00AB47E6" w:rsidRPr="00AB47E6" w14:paraId="0CEFF5A6" w14:textId="77777777" w:rsidTr="00822DAF">
        <w:trPr>
          <w:trHeight w:val="300"/>
          <w:jc w:val="center"/>
        </w:trPr>
        <w:tc>
          <w:tcPr>
            <w:tcW w:w="0" w:type="auto"/>
            <w:shd w:val="clear" w:color="auto" w:fill="auto"/>
            <w:noWrap/>
            <w:vAlign w:val="bottom"/>
            <w:hideMark/>
          </w:tcPr>
          <w:p w14:paraId="63B5AA14"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4B4ABAE0" w14:textId="77777777" w:rsidR="00A668D1" w:rsidRPr="00F60271" w:rsidRDefault="004D51A0" w:rsidP="00F93E52">
            <w:pPr>
              <w:spacing w:line="240" w:lineRule="auto"/>
              <w:jc w:val="right"/>
              <w:rPr>
                <w:rFonts w:ascii="Arial" w:hAnsi="Arial" w:cs="Arial"/>
                <w:sz w:val="18"/>
                <w:szCs w:val="18"/>
              </w:rPr>
            </w:pPr>
            <w:r>
              <w:rPr>
                <w:rFonts w:ascii="Arial" w:hAnsi="Arial" w:cs="Arial"/>
                <w:sz w:val="18"/>
                <w:szCs w:val="18"/>
              </w:rPr>
              <w:t>11,806</w:t>
            </w:r>
          </w:p>
        </w:tc>
      </w:tr>
      <w:tr w:rsidR="00AB47E6" w:rsidRPr="00AB47E6" w14:paraId="0FE98133" w14:textId="77777777" w:rsidTr="00822DAF">
        <w:trPr>
          <w:trHeight w:val="240"/>
          <w:jc w:val="center"/>
        </w:trPr>
        <w:tc>
          <w:tcPr>
            <w:tcW w:w="0" w:type="auto"/>
            <w:shd w:val="clear" w:color="auto" w:fill="auto"/>
            <w:noWrap/>
            <w:vAlign w:val="bottom"/>
            <w:hideMark/>
          </w:tcPr>
          <w:p w14:paraId="6CAFA5B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2975311A" w14:textId="77777777" w:rsidR="00A668D1" w:rsidRPr="00F60271" w:rsidRDefault="004D51A0" w:rsidP="007C4003">
            <w:pPr>
              <w:spacing w:line="240" w:lineRule="auto"/>
              <w:jc w:val="right"/>
              <w:rPr>
                <w:rFonts w:ascii="Arial" w:hAnsi="Arial" w:cs="Arial"/>
                <w:sz w:val="18"/>
                <w:szCs w:val="18"/>
              </w:rPr>
            </w:pPr>
            <w:r>
              <w:rPr>
                <w:rFonts w:ascii="Arial" w:hAnsi="Arial" w:cs="Arial"/>
                <w:sz w:val="18"/>
                <w:szCs w:val="18"/>
              </w:rPr>
              <w:t>22,498,869</w:t>
            </w:r>
          </w:p>
        </w:tc>
      </w:tr>
      <w:tr w:rsidR="00AB47E6" w:rsidRPr="00AB47E6" w14:paraId="3F62A304" w14:textId="77777777" w:rsidTr="00822DAF">
        <w:trPr>
          <w:trHeight w:val="240"/>
          <w:jc w:val="center"/>
        </w:trPr>
        <w:tc>
          <w:tcPr>
            <w:tcW w:w="0" w:type="auto"/>
            <w:shd w:val="clear" w:color="auto" w:fill="auto"/>
            <w:noWrap/>
            <w:vAlign w:val="bottom"/>
            <w:hideMark/>
          </w:tcPr>
          <w:p w14:paraId="0C0E315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17875F60" w14:textId="77777777" w:rsidR="00A668D1" w:rsidRPr="00F60271" w:rsidRDefault="0086314F" w:rsidP="007C4003">
            <w:pPr>
              <w:spacing w:line="240" w:lineRule="auto"/>
              <w:jc w:val="right"/>
              <w:rPr>
                <w:rFonts w:ascii="Arial" w:hAnsi="Arial" w:cs="Arial"/>
                <w:sz w:val="18"/>
                <w:szCs w:val="18"/>
              </w:rPr>
            </w:pPr>
            <w:r>
              <w:rPr>
                <w:rFonts w:ascii="Arial" w:hAnsi="Arial" w:cs="Arial"/>
                <w:sz w:val="18"/>
                <w:szCs w:val="18"/>
              </w:rPr>
              <w:t>5,518,288</w:t>
            </w:r>
          </w:p>
        </w:tc>
      </w:tr>
      <w:tr w:rsidR="00AB47E6" w:rsidRPr="00AB47E6" w14:paraId="618AF483" w14:textId="77777777" w:rsidTr="00822DAF">
        <w:trPr>
          <w:trHeight w:val="240"/>
          <w:jc w:val="center"/>
        </w:trPr>
        <w:tc>
          <w:tcPr>
            <w:tcW w:w="0" w:type="auto"/>
            <w:shd w:val="clear" w:color="auto" w:fill="auto"/>
            <w:noWrap/>
            <w:vAlign w:val="bottom"/>
            <w:hideMark/>
          </w:tcPr>
          <w:p w14:paraId="4614B2A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2317C26F" w14:textId="77777777" w:rsidR="00E75042" w:rsidRPr="00F60271" w:rsidRDefault="0086314F" w:rsidP="007C4003">
            <w:pPr>
              <w:spacing w:line="240" w:lineRule="auto"/>
              <w:jc w:val="right"/>
              <w:rPr>
                <w:rFonts w:ascii="Arial" w:hAnsi="Arial" w:cs="Arial"/>
                <w:sz w:val="18"/>
                <w:szCs w:val="18"/>
              </w:rPr>
            </w:pPr>
            <w:r>
              <w:rPr>
                <w:rFonts w:ascii="Arial" w:hAnsi="Arial" w:cs="Arial"/>
                <w:sz w:val="18"/>
                <w:szCs w:val="18"/>
              </w:rPr>
              <w:t>5,462,746</w:t>
            </w:r>
          </w:p>
        </w:tc>
      </w:tr>
    </w:tbl>
    <w:p w14:paraId="2AD33DC7"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04F5BC42" w14:textId="77777777"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243F5F5"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643FAADE" w14:textId="77777777" w:rsidR="00A668D1" w:rsidRDefault="00A668D1" w:rsidP="00A668D1">
      <w:pPr>
        <w:pStyle w:val="Prrafodelista"/>
        <w:spacing w:before="80"/>
        <w:ind w:left="0"/>
        <w:jc w:val="both"/>
        <w:rPr>
          <w:rFonts w:ascii="Arial" w:hAnsi="Arial" w:cs="Arial"/>
          <w:sz w:val="18"/>
          <w:szCs w:val="18"/>
        </w:rPr>
      </w:pPr>
    </w:p>
    <w:p w14:paraId="798AF1F1"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14:anchorId="43C1D38B" wp14:editId="7DDD5508">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B6C89"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14:anchorId="2F14166F" wp14:editId="30AD63FC">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DCB3A"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14:paraId="6270AEF3" w14:textId="77777777"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Angélica María Juárez Texis</w:t>
      </w:r>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17F4789F" w14:textId="77777777" w:rsidR="00A668D1" w:rsidRDefault="00A668D1" w:rsidP="00A668D1">
      <w:pPr>
        <w:pStyle w:val="Prrafodelista"/>
        <w:spacing w:before="80"/>
        <w:ind w:left="0"/>
        <w:jc w:val="both"/>
        <w:rPr>
          <w:rFonts w:ascii="Arial" w:hAnsi="Arial" w:cs="Arial"/>
          <w:sz w:val="18"/>
          <w:szCs w:val="18"/>
        </w:rPr>
      </w:pPr>
    </w:p>
    <w:p w14:paraId="18C42529" w14:textId="77777777" w:rsidR="00A668D1" w:rsidRDefault="00A668D1" w:rsidP="00A668D1">
      <w:pPr>
        <w:pStyle w:val="Prrafodelista"/>
        <w:spacing w:before="80"/>
        <w:ind w:left="0"/>
        <w:jc w:val="both"/>
        <w:rPr>
          <w:rFonts w:ascii="Arial" w:hAnsi="Arial" w:cs="Arial"/>
          <w:sz w:val="18"/>
          <w:szCs w:val="18"/>
        </w:rPr>
      </w:pPr>
    </w:p>
    <w:p w14:paraId="37D24E9E" w14:textId="77777777" w:rsidR="00A668D1" w:rsidRDefault="00A668D1" w:rsidP="00A668D1">
      <w:pPr>
        <w:pStyle w:val="Prrafodelista"/>
        <w:spacing w:before="80"/>
        <w:ind w:left="0"/>
        <w:jc w:val="both"/>
        <w:rPr>
          <w:rFonts w:ascii="Arial" w:hAnsi="Arial" w:cs="Arial"/>
          <w:sz w:val="18"/>
          <w:szCs w:val="18"/>
        </w:rPr>
      </w:pPr>
    </w:p>
    <w:p w14:paraId="1A1ECA22" w14:textId="77777777" w:rsidR="00D17B14" w:rsidRPr="002F31D1" w:rsidRDefault="00D17B14" w:rsidP="00A668D1">
      <w:pPr>
        <w:pStyle w:val="Prrafodelista"/>
        <w:spacing w:before="80"/>
        <w:ind w:left="0"/>
        <w:jc w:val="both"/>
        <w:rPr>
          <w:rFonts w:ascii="Arial" w:hAnsi="Arial" w:cs="Arial"/>
          <w:sz w:val="18"/>
          <w:szCs w:val="18"/>
        </w:rPr>
      </w:pPr>
    </w:p>
    <w:p w14:paraId="2A3D3FD0" w14:textId="77777777"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0AC5D0A7" w14:textId="77777777"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14:paraId="61E25216"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4273F16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7500ED55"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3F9DCBD1"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23A0E72C"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6ED13914" w14:textId="77777777" w:rsidR="00A668D1" w:rsidRDefault="00A668D1" w:rsidP="00A668D1">
      <w:pPr>
        <w:pStyle w:val="Prrafodelista"/>
        <w:spacing w:before="80"/>
        <w:ind w:left="0"/>
        <w:jc w:val="both"/>
        <w:rPr>
          <w:rFonts w:ascii="Arial" w:hAnsi="Arial" w:cs="Arial"/>
          <w:sz w:val="18"/>
          <w:szCs w:val="18"/>
        </w:rPr>
      </w:pPr>
    </w:p>
    <w:p w14:paraId="6B87BA03" w14:textId="77777777" w:rsidR="00A668D1" w:rsidRPr="002F31D1" w:rsidRDefault="00A668D1" w:rsidP="00A668D1">
      <w:pPr>
        <w:pStyle w:val="Prrafodelista"/>
        <w:spacing w:before="80"/>
        <w:ind w:left="0"/>
        <w:jc w:val="both"/>
        <w:rPr>
          <w:rFonts w:ascii="Arial" w:hAnsi="Arial" w:cs="Arial"/>
          <w:sz w:val="18"/>
          <w:szCs w:val="18"/>
        </w:rPr>
      </w:pPr>
    </w:p>
    <w:p w14:paraId="50F7E7C5" w14:textId="77777777"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518352F2" w14:textId="77777777"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3611FAB6" w14:textId="77777777"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6ACBE81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14:paraId="2B92A6C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p>
    <w:p w14:paraId="3413CDD2" w14:textId="77777777"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76CBC25C"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14:paraId="01EC31CC"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14:paraId="5D3F01A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552F3365" w14:textId="77777777" w:rsidR="00A668D1" w:rsidRPr="002F31D1" w:rsidRDefault="00A668D1" w:rsidP="00A668D1">
      <w:pPr>
        <w:pStyle w:val="Prrafodelista"/>
        <w:spacing w:before="80"/>
        <w:ind w:left="0"/>
        <w:jc w:val="both"/>
        <w:rPr>
          <w:rFonts w:ascii="Arial" w:hAnsi="Arial" w:cs="Arial"/>
          <w:sz w:val="18"/>
          <w:szCs w:val="18"/>
        </w:rPr>
      </w:pPr>
    </w:p>
    <w:p w14:paraId="0ED37E5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14:paraId="62A37300"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337FB033" w14:textId="77777777" w:rsidR="00A668D1" w:rsidRPr="002F31D1" w:rsidRDefault="00A668D1" w:rsidP="00A668D1">
      <w:pPr>
        <w:pStyle w:val="Prrafodelista"/>
        <w:spacing w:before="80"/>
        <w:ind w:left="0"/>
        <w:jc w:val="both"/>
        <w:rPr>
          <w:rFonts w:ascii="Arial" w:hAnsi="Arial" w:cs="Arial"/>
          <w:sz w:val="18"/>
          <w:szCs w:val="18"/>
        </w:rPr>
      </w:pPr>
    </w:p>
    <w:p w14:paraId="44976F44"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14:paraId="00945C4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w:t>
      </w:r>
      <w:r w:rsidR="0086314F">
        <w:rPr>
          <w:rFonts w:ascii="Arial" w:hAnsi="Arial" w:cs="Arial"/>
          <w:sz w:val="18"/>
          <w:szCs w:val="18"/>
        </w:rPr>
        <w:t>31 de marzo</w:t>
      </w:r>
      <w:r w:rsidR="0038520B">
        <w:rPr>
          <w:rFonts w:ascii="Arial" w:hAnsi="Arial" w:cs="Arial"/>
          <w:sz w:val="18"/>
          <w:szCs w:val="18"/>
        </w:rPr>
        <w:t xml:space="preserve"> del</w:t>
      </w:r>
      <w:r>
        <w:rPr>
          <w:rFonts w:ascii="Arial" w:hAnsi="Arial" w:cs="Arial"/>
          <w:sz w:val="18"/>
          <w:szCs w:val="18"/>
        </w:rPr>
        <w:t xml:space="preserve"> ejercicio 20</w:t>
      </w:r>
      <w:r w:rsidR="0086314F">
        <w:rPr>
          <w:rFonts w:ascii="Arial" w:hAnsi="Arial" w:cs="Arial"/>
          <w:sz w:val="18"/>
          <w:szCs w:val="18"/>
        </w:rPr>
        <w:t>20</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86314F">
        <w:rPr>
          <w:rFonts w:ascii="Arial" w:hAnsi="Arial" w:cs="Arial"/>
          <w:sz w:val="18"/>
          <w:szCs w:val="18"/>
        </w:rPr>
        <w:t>9</w:t>
      </w:r>
      <w:r w:rsidRPr="002F31D1">
        <w:rPr>
          <w:rFonts w:ascii="Arial" w:hAnsi="Arial" w:cs="Arial"/>
          <w:sz w:val="18"/>
          <w:szCs w:val="18"/>
        </w:rPr>
        <w:t>, los cuales contabilizan los eventos y las transacciones económicas cuantificables de las operaciones expresadas y contabilizadas en moneda nacional.</w:t>
      </w:r>
    </w:p>
    <w:p w14:paraId="56A4915E" w14:textId="77777777" w:rsidR="00A668D1" w:rsidRPr="002F31D1" w:rsidRDefault="00A668D1" w:rsidP="00A668D1">
      <w:pPr>
        <w:pStyle w:val="Prrafodelista"/>
        <w:spacing w:before="80"/>
        <w:ind w:left="0"/>
        <w:jc w:val="both"/>
        <w:rPr>
          <w:rFonts w:ascii="Arial" w:hAnsi="Arial" w:cs="Arial"/>
          <w:sz w:val="18"/>
          <w:szCs w:val="18"/>
        </w:rPr>
      </w:pPr>
    </w:p>
    <w:p w14:paraId="026995E0"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14:paraId="27A75F55"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5B01191F" w14:textId="77777777" w:rsidR="00A668D1" w:rsidRPr="002F31D1" w:rsidRDefault="00A668D1" w:rsidP="00A668D1">
      <w:pPr>
        <w:pStyle w:val="Prrafodelista"/>
        <w:spacing w:before="80"/>
        <w:ind w:left="0"/>
        <w:jc w:val="both"/>
        <w:rPr>
          <w:rFonts w:ascii="Arial" w:hAnsi="Arial" w:cs="Arial"/>
          <w:sz w:val="18"/>
          <w:szCs w:val="18"/>
        </w:rPr>
      </w:pPr>
    </w:p>
    <w:p w14:paraId="542D918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14:paraId="7335BF83" w14:textId="77777777"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14:paraId="7000F701" w14:textId="77777777" w:rsidR="00A668D1" w:rsidRPr="002F31D1" w:rsidRDefault="00A668D1" w:rsidP="00A668D1">
      <w:pPr>
        <w:pStyle w:val="Prrafodelista"/>
        <w:spacing w:before="80"/>
        <w:ind w:left="0"/>
        <w:jc w:val="both"/>
        <w:rPr>
          <w:rFonts w:ascii="Arial" w:hAnsi="Arial" w:cs="Arial"/>
          <w:sz w:val="18"/>
          <w:szCs w:val="18"/>
        </w:rPr>
      </w:pPr>
    </w:p>
    <w:p w14:paraId="7010C949"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4F06F353" w14:textId="77777777"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14:paraId="58B19017" w14:textId="77777777" w:rsidR="00A668D1" w:rsidRDefault="00A668D1" w:rsidP="00A668D1">
      <w:pPr>
        <w:pStyle w:val="Prrafodelista"/>
        <w:spacing w:before="80"/>
        <w:ind w:left="0"/>
        <w:jc w:val="both"/>
        <w:rPr>
          <w:rFonts w:ascii="Arial" w:hAnsi="Arial" w:cs="Arial"/>
          <w:sz w:val="18"/>
          <w:szCs w:val="18"/>
        </w:rPr>
      </w:pPr>
    </w:p>
    <w:p w14:paraId="2EF1B380" w14:textId="77777777" w:rsidR="00A668D1" w:rsidRPr="00475136" w:rsidRDefault="00A668D1" w:rsidP="00A668D1">
      <w:pPr>
        <w:pStyle w:val="Prrafodelista"/>
        <w:spacing w:before="80"/>
        <w:ind w:left="0"/>
        <w:jc w:val="both"/>
        <w:rPr>
          <w:rFonts w:ascii="Arial" w:hAnsi="Arial" w:cs="Arial"/>
          <w:b/>
          <w:sz w:val="18"/>
          <w:szCs w:val="18"/>
        </w:rPr>
      </w:pPr>
    </w:p>
    <w:p w14:paraId="097FF39F" w14:textId="77777777"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0CB1BE22" w14:textId="4DAC98E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AB47E6">
        <w:rPr>
          <w:rFonts w:ascii="Arial" w:hAnsi="Arial" w:cs="Arial"/>
          <w:sz w:val="18"/>
          <w:szCs w:val="18"/>
        </w:rPr>
        <w:t>3</w:t>
      </w:r>
      <w:r w:rsidR="00DA78C3">
        <w:rPr>
          <w:rFonts w:ascii="Arial" w:hAnsi="Arial" w:cs="Arial"/>
          <w:sz w:val="18"/>
          <w:szCs w:val="18"/>
        </w:rPr>
        <w:t>1</w:t>
      </w:r>
      <w:r w:rsidR="00AB47E6">
        <w:rPr>
          <w:rFonts w:ascii="Arial" w:hAnsi="Arial" w:cs="Arial"/>
          <w:sz w:val="18"/>
          <w:szCs w:val="18"/>
        </w:rPr>
        <w:t xml:space="preserve"> de </w:t>
      </w:r>
      <w:r w:rsidR="00DA78C3">
        <w:rPr>
          <w:rFonts w:ascii="Arial" w:hAnsi="Arial" w:cs="Arial"/>
          <w:sz w:val="18"/>
          <w:szCs w:val="18"/>
        </w:rPr>
        <w:t>marzo</w:t>
      </w:r>
      <w:r>
        <w:rPr>
          <w:rFonts w:ascii="Arial" w:hAnsi="Arial" w:cs="Arial"/>
          <w:sz w:val="18"/>
          <w:szCs w:val="18"/>
        </w:rPr>
        <w:t xml:space="preserve"> del ejercicio 20</w:t>
      </w:r>
      <w:r w:rsidR="00DA78C3">
        <w:rPr>
          <w:rFonts w:ascii="Arial" w:hAnsi="Arial" w:cs="Arial"/>
          <w:sz w:val="18"/>
          <w:szCs w:val="18"/>
        </w:rPr>
        <w:t>20</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DA78C3">
        <w:rPr>
          <w:rFonts w:ascii="Arial" w:hAnsi="Arial" w:cs="Arial"/>
          <w:sz w:val="18"/>
          <w:szCs w:val="18"/>
        </w:rPr>
        <w:t>9</w:t>
      </w:r>
      <w:r w:rsidRPr="002F31D1">
        <w:rPr>
          <w:rFonts w:ascii="Arial" w:hAnsi="Arial" w:cs="Arial"/>
          <w:sz w:val="18"/>
          <w:szCs w:val="18"/>
        </w:rPr>
        <w:t>, fueron determinados y están presentados en pesos mexicanos.</w:t>
      </w:r>
    </w:p>
    <w:p w14:paraId="19D7C7A4"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0612954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1F58F3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1483592B" w14:textId="77777777" w:rsidR="002A60DC" w:rsidRPr="002F31D1" w:rsidRDefault="002A60DC" w:rsidP="00A668D1">
      <w:pPr>
        <w:spacing w:before="80"/>
        <w:jc w:val="both"/>
        <w:rPr>
          <w:rFonts w:ascii="Arial" w:hAnsi="Arial" w:cs="Arial"/>
          <w:sz w:val="18"/>
          <w:szCs w:val="18"/>
        </w:rPr>
      </w:pPr>
    </w:p>
    <w:p w14:paraId="0E007E99"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3814A87E" w14:textId="6CCB3B19" w:rsidR="002840B9"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4BA723F2" w14:textId="77777777" w:rsidR="002840B9" w:rsidRDefault="002840B9" w:rsidP="00A668D1">
      <w:pPr>
        <w:spacing w:before="80"/>
        <w:jc w:val="both"/>
        <w:rPr>
          <w:rFonts w:ascii="Arial" w:hAnsi="Arial" w:cs="Arial"/>
          <w:sz w:val="18"/>
          <w:szCs w:val="18"/>
        </w:rPr>
      </w:pPr>
    </w:p>
    <w:p w14:paraId="44055AFF" w14:textId="16222C92"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1C80B0F2" w14:textId="77777777"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1010F242"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752A863F" w14:textId="77777777"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7B6D0888"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20ED4E1B"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14:paraId="4ADA2FA9"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2F6335AC"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0C0EC1B5" w14:textId="77777777" w:rsidR="00A668D1" w:rsidRPr="002F31D1" w:rsidRDefault="00A668D1" w:rsidP="00A668D1">
      <w:pPr>
        <w:spacing w:before="80"/>
        <w:jc w:val="both"/>
        <w:rPr>
          <w:rFonts w:ascii="Arial" w:hAnsi="Arial" w:cs="Arial"/>
          <w:sz w:val="18"/>
          <w:szCs w:val="18"/>
        </w:rPr>
      </w:pPr>
    </w:p>
    <w:p w14:paraId="2D29F567"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3DB8302F"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14:paraId="5E1D44A7" w14:textId="77777777" w:rsidR="00A668D1" w:rsidRPr="002F31D1" w:rsidRDefault="00A668D1" w:rsidP="00A668D1">
      <w:pPr>
        <w:spacing w:before="80"/>
        <w:jc w:val="both"/>
        <w:rPr>
          <w:rFonts w:ascii="Arial" w:hAnsi="Arial" w:cs="Arial"/>
          <w:sz w:val="18"/>
          <w:szCs w:val="18"/>
        </w:rPr>
      </w:pPr>
    </w:p>
    <w:p w14:paraId="23DFA2BF"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5573385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4044B82C" w14:textId="77777777" w:rsidR="00A668D1" w:rsidRPr="002F31D1" w:rsidRDefault="00A668D1" w:rsidP="00A668D1">
      <w:pPr>
        <w:spacing w:before="80"/>
        <w:jc w:val="both"/>
        <w:rPr>
          <w:rFonts w:ascii="Arial" w:hAnsi="Arial" w:cs="Arial"/>
          <w:sz w:val="18"/>
          <w:szCs w:val="18"/>
        </w:rPr>
      </w:pPr>
    </w:p>
    <w:p w14:paraId="275A38AB"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4B3CB2F0"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72A99194"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6E42C649" w14:textId="77777777" w:rsidR="002A60DC" w:rsidRPr="00475136" w:rsidRDefault="002A60DC" w:rsidP="00A668D1">
      <w:pPr>
        <w:spacing w:before="80"/>
        <w:jc w:val="both"/>
        <w:rPr>
          <w:rFonts w:ascii="Arial" w:hAnsi="Arial" w:cs="Arial"/>
          <w:sz w:val="18"/>
          <w:szCs w:val="18"/>
        </w:rPr>
      </w:pPr>
      <w:bookmarkStart w:id="4" w:name="_GoBack"/>
      <w:bookmarkEnd w:id="4"/>
    </w:p>
    <w:p w14:paraId="12BDD18A" w14:textId="77777777"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171C47B8"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32F8143E"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14:paraId="722D636A" w14:textId="77777777"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24BD1FE" w14:textId="77777777" w:rsidR="00A668D1" w:rsidRDefault="00A668D1" w:rsidP="00A668D1">
      <w:pPr>
        <w:pStyle w:val="Prrafodelista"/>
        <w:spacing w:before="80"/>
        <w:ind w:left="0"/>
        <w:jc w:val="both"/>
        <w:rPr>
          <w:rFonts w:ascii="Arial" w:hAnsi="Arial" w:cs="Arial"/>
          <w:b/>
          <w:sz w:val="18"/>
          <w:szCs w:val="18"/>
        </w:rPr>
      </w:pPr>
    </w:p>
    <w:p w14:paraId="41C3DA1C" w14:textId="77777777"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14:paraId="1193400A" w14:textId="77777777" w:rsidR="007B0B26" w:rsidRPr="00F95534" w:rsidRDefault="007B0B26" w:rsidP="00A668D1">
      <w:pPr>
        <w:pStyle w:val="Prrafodelista"/>
        <w:spacing w:before="80"/>
        <w:ind w:left="0"/>
        <w:jc w:val="both"/>
        <w:rPr>
          <w:rFonts w:ascii="Arial" w:hAnsi="Arial" w:cs="Arial"/>
          <w:b/>
          <w:sz w:val="18"/>
          <w:szCs w:val="18"/>
        </w:rPr>
      </w:pPr>
    </w:p>
    <w:p w14:paraId="590C6745" w14:textId="77777777" w:rsidR="00A668D1" w:rsidRPr="002F31D1" w:rsidRDefault="00A668D1" w:rsidP="00A668D1">
      <w:pPr>
        <w:pStyle w:val="Prrafodelista"/>
        <w:spacing w:before="80"/>
        <w:ind w:left="1429"/>
        <w:jc w:val="both"/>
        <w:rPr>
          <w:rFonts w:ascii="Arial" w:hAnsi="Arial" w:cs="Arial"/>
          <w:sz w:val="18"/>
          <w:szCs w:val="18"/>
        </w:rPr>
      </w:pPr>
    </w:p>
    <w:p w14:paraId="4BE29F47"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50053F22" w14:textId="77777777" w:rsidR="00A668D1" w:rsidRPr="002F31D1" w:rsidRDefault="00A668D1" w:rsidP="00A668D1">
      <w:pPr>
        <w:pStyle w:val="Prrafodelista"/>
        <w:spacing w:before="80"/>
        <w:ind w:left="0"/>
        <w:jc w:val="both"/>
        <w:rPr>
          <w:rFonts w:ascii="Arial" w:hAnsi="Arial" w:cs="Arial"/>
          <w:sz w:val="18"/>
          <w:szCs w:val="18"/>
        </w:rPr>
      </w:pPr>
    </w:p>
    <w:p w14:paraId="7453DB1B"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5009A041" w14:textId="77777777" w:rsidR="00A668D1" w:rsidRDefault="00A668D1" w:rsidP="00A668D1">
      <w:pPr>
        <w:pStyle w:val="Prrafodelista"/>
        <w:spacing w:before="80"/>
        <w:ind w:left="0"/>
        <w:jc w:val="both"/>
        <w:rPr>
          <w:rFonts w:ascii="Arial" w:hAnsi="Arial" w:cs="Arial"/>
          <w:sz w:val="18"/>
          <w:szCs w:val="18"/>
        </w:rPr>
      </w:pPr>
    </w:p>
    <w:p w14:paraId="1C55CAC9" w14:textId="77777777" w:rsidR="00A668D1" w:rsidRDefault="00A668D1" w:rsidP="00A668D1">
      <w:pPr>
        <w:pStyle w:val="Prrafodelista"/>
        <w:spacing w:before="80"/>
        <w:ind w:left="0"/>
        <w:jc w:val="both"/>
        <w:rPr>
          <w:rFonts w:ascii="Arial" w:hAnsi="Arial" w:cs="Arial"/>
          <w:sz w:val="18"/>
          <w:szCs w:val="18"/>
        </w:rPr>
      </w:pPr>
    </w:p>
    <w:p w14:paraId="22514D73" w14:textId="77777777" w:rsidR="00A668D1" w:rsidRPr="00C76D92" w:rsidRDefault="00A668D1" w:rsidP="00A668D1">
      <w:pPr>
        <w:pStyle w:val="Texto"/>
        <w:spacing w:after="0" w:line="240" w:lineRule="exact"/>
        <w:ind w:firstLine="0"/>
        <w:rPr>
          <w:rFonts w:ascii="Soberana Sans Light" w:hAnsi="Soberana Sans Light"/>
          <w:sz w:val="22"/>
          <w:szCs w:val="22"/>
        </w:rPr>
      </w:pPr>
    </w:p>
    <w:p w14:paraId="2414F2BF" w14:textId="77777777"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52B1452E"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5B7CD9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7576942"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F6DDA6C"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14614C16"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3B09C37"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965DAF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338E5900"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6F926F8"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4F58ED5B"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196A03D"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A8E1862" w14:textId="77777777"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14:anchorId="06E19537" wp14:editId="17260A38">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E1C97"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14:anchorId="2962B267" wp14:editId="4A62EBC4">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6EA29"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14:paraId="284A2160" w14:textId="77777777"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ngélica María Juárez Texis</w:t>
      </w:r>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3EEF1513" w14:textId="77777777" w:rsidR="00A668D1" w:rsidRPr="00475136" w:rsidRDefault="00A668D1" w:rsidP="00A668D1">
      <w:pPr>
        <w:spacing w:line="240" w:lineRule="auto"/>
        <w:jc w:val="center"/>
        <w:rPr>
          <w:rFonts w:ascii="Arial" w:hAnsi="Arial" w:cs="Arial"/>
          <w:sz w:val="18"/>
          <w:szCs w:val="18"/>
        </w:rPr>
      </w:pPr>
    </w:p>
    <w:p w14:paraId="75085264" w14:textId="77777777" w:rsidR="00AF6A66" w:rsidRPr="00475136" w:rsidRDefault="00AF6A66" w:rsidP="00520523">
      <w:pPr>
        <w:pStyle w:val="Texto"/>
        <w:spacing w:after="0" w:line="240" w:lineRule="exact"/>
        <w:jc w:val="center"/>
        <w:rPr>
          <w:szCs w:val="18"/>
        </w:rPr>
      </w:pPr>
    </w:p>
    <w:sectPr w:rsidR="00AF6A66" w:rsidRPr="00475136" w:rsidSect="00BA6D2F">
      <w:headerReference w:type="even" r:id="rId26"/>
      <w:headerReference w:type="default" r:id="rId27"/>
      <w:footerReference w:type="even" r:id="rId28"/>
      <w:footerReference w:type="default" r:id="rId29"/>
      <w:pgSz w:w="15840" w:h="12240" w:orient="landscape"/>
      <w:pgMar w:top="1134" w:right="1665"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7E77" w14:textId="77777777" w:rsidR="00774D61" w:rsidRDefault="00774D61" w:rsidP="00EA5418">
      <w:pPr>
        <w:spacing w:after="0" w:line="240" w:lineRule="auto"/>
      </w:pPr>
      <w:r>
        <w:separator/>
      </w:r>
    </w:p>
  </w:endnote>
  <w:endnote w:type="continuationSeparator" w:id="0">
    <w:p w14:paraId="5DFFF382" w14:textId="77777777" w:rsidR="00774D61" w:rsidRDefault="00774D6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836A" w14:textId="66A3F459" w:rsidR="00774D61" w:rsidRPr="0013011C" w:rsidRDefault="00774D61"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7855A70F" wp14:editId="08F6D8E6">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E8768CF" id="12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038357896"/>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361050" w:rsidRPr="00361050">
          <w:rPr>
            <w:rFonts w:ascii="Soberana Sans Light" w:hAnsi="Soberana Sans Light"/>
            <w:noProof/>
            <w:lang w:val="es-ES"/>
          </w:rPr>
          <w:t>20</w:t>
        </w:r>
        <w:r w:rsidRPr="0013011C">
          <w:rPr>
            <w:rFonts w:ascii="Soberana Sans Light" w:hAnsi="Soberana Sans Light"/>
          </w:rPr>
          <w:fldChar w:fldCharType="end"/>
        </w:r>
      </w:sdtContent>
    </w:sdt>
  </w:p>
  <w:p w14:paraId="25653920" w14:textId="77777777" w:rsidR="00774D61" w:rsidRDefault="00774D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ED06" w14:textId="05D75F2D" w:rsidR="00774D61" w:rsidRPr="008E3652" w:rsidRDefault="00774D6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168" behindDoc="0" locked="0" layoutInCell="1" allowOverlap="1" wp14:anchorId="00EB9925" wp14:editId="695ECCA6">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5786E7" id="3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573694414"/>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361050" w:rsidRPr="0036105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B8995" w14:textId="77777777" w:rsidR="00774D61" w:rsidRDefault="00774D61" w:rsidP="00EA5418">
      <w:pPr>
        <w:spacing w:after="0" w:line="240" w:lineRule="auto"/>
      </w:pPr>
      <w:r>
        <w:separator/>
      </w:r>
    </w:p>
  </w:footnote>
  <w:footnote w:type="continuationSeparator" w:id="0">
    <w:p w14:paraId="65BE379C" w14:textId="77777777" w:rsidR="00774D61" w:rsidRDefault="00774D6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6C5C" w14:textId="77777777" w:rsidR="00774D61" w:rsidRDefault="00774D61">
    <w:pPr>
      <w:pStyle w:val="Encabezado"/>
    </w:pPr>
    <w:r>
      <w:rPr>
        <w:noProof/>
        <w:lang w:eastAsia="es-MX"/>
      </w:rPr>
      <mc:AlternateContent>
        <mc:Choice Requires="wpg">
          <w:drawing>
            <wp:anchor distT="0" distB="0" distL="114300" distR="114300" simplePos="0" relativeHeight="251663360" behindDoc="0" locked="0" layoutInCell="1" allowOverlap="1" wp14:anchorId="290E0126" wp14:editId="194EC5E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FD3B" w14:textId="77777777" w:rsidR="00774D61" w:rsidRDefault="00774D6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774D61" w:rsidRDefault="00774D6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774D61" w:rsidRPr="00275FC6" w:rsidRDefault="00774D61"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467D" w14:textId="5C5F37BD" w:rsidR="00774D61" w:rsidRDefault="00BD4F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9802A7" w14:textId="77777777" w:rsidR="00774D61" w:rsidRDefault="00774D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774D61" w:rsidRPr="00275FC6" w:rsidRDefault="00774D61"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290E0126" id="6 Grupo" o:spid="_x0000_s1026" style="position:absolute;margin-left:155pt;margin-top:-21.85pt;width:325.95pt;height:39.2pt;z-index:25166336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dxn8BzAQAACoPAAAO&#10;AAAAAAAAAAAAAAAAADwCAABkcnMvZTJvRG9jLnhtbFBLAQItABQABgAIAAAAIQBYYLMbugAAACIB&#10;AAAZAAAAAAAAAAAAAAAAADQHAABkcnMvX3JlbHMvZTJvRG9jLnhtbC5yZWxzUEsBAi0AFAAGAAgA&#10;AAAhAL4/ewPiAAAACgEAAA8AAAAAAAAAAAAAAAAAJQ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40FFD3B" w14:textId="77777777" w:rsidR="00774D61" w:rsidRDefault="00774D6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774D61" w:rsidRDefault="00774D6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774D61" w:rsidRPr="00275FC6" w:rsidRDefault="00774D6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37467D" w14:textId="5C5F37BD" w:rsidR="00774D61" w:rsidRDefault="00BD4FF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14:paraId="0A9802A7" w14:textId="77777777" w:rsidR="00774D61" w:rsidRDefault="00774D6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774D61" w:rsidRPr="00275FC6" w:rsidRDefault="00774D6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E0A0F9E" wp14:editId="63061A28">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68A2D5B" id="4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FE2B" w14:textId="77777777" w:rsidR="00774D61" w:rsidRPr="0013011C" w:rsidRDefault="00774D6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1072" behindDoc="0" locked="0" layoutInCell="1" allowOverlap="1" wp14:anchorId="7C2650D0" wp14:editId="64F7250F">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FE0033" id="1 Conector recto"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380D"/>
    <w:rsid w:val="00020829"/>
    <w:rsid w:val="00021359"/>
    <w:rsid w:val="00024A16"/>
    <w:rsid w:val="00031663"/>
    <w:rsid w:val="00031B24"/>
    <w:rsid w:val="00040466"/>
    <w:rsid w:val="00041C5E"/>
    <w:rsid w:val="00045A10"/>
    <w:rsid w:val="000473FD"/>
    <w:rsid w:val="00047EA5"/>
    <w:rsid w:val="00050077"/>
    <w:rsid w:val="00052384"/>
    <w:rsid w:val="00057159"/>
    <w:rsid w:val="0005777E"/>
    <w:rsid w:val="000602C8"/>
    <w:rsid w:val="000639C3"/>
    <w:rsid w:val="00066038"/>
    <w:rsid w:val="00066BB7"/>
    <w:rsid w:val="000733B6"/>
    <w:rsid w:val="00073B6A"/>
    <w:rsid w:val="00094DFC"/>
    <w:rsid w:val="00095904"/>
    <w:rsid w:val="000A148C"/>
    <w:rsid w:val="000A2655"/>
    <w:rsid w:val="000A266E"/>
    <w:rsid w:val="000A2C9A"/>
    <w:rsid w:val="000A3032"/>
    <w:rsid w:val="000A41BB"/>
    <w:rsid w:val="000A6F34"/>
    <w:rsid w:val="000B2975"/>
    <w:rsid w:val="000B2F78"/>
    <w:rsid w:val="000B42C7"/>
    <w:rsid w:val="000C261B"/>
    <w:rsid w:val="000C5990"/>
    <w:rsid w:val="000C7483"/>
    <w:rsid w:val="000C74ED"/>
    <w:rsid w:val="000C79A2"/>
    <w:rsid w:val="000D0A95"/>
    <w:rsid w:val="000D3AEC"/>
    <w:rsid w:val="000D4668"/>
    <w:rsid w:val="000D5C9A"/>
    <w:rsid w:val="000E143A"/>
    <w:rsid w:val="000E6452"/>
    <w:rsid w:val="000F38B4"/>
    <w:rsid w:val="000F464C"/>
    <w:rsid w:val="000F7B0E"/>
    <w:rsid w:val="00100648"/>
    <w:rsid w:val="00101476"/>
    <w:rsid w:val="00104DDE"/>
    <w:rsid w:val="0011098D"/>
    <w:rsid w:val="00126926"/>
    <w:rsid w:val="0013011C"/>
    <w:rsid w:val="0013190A"/>
    <w:rsid w:val="00133944"/>
    <w:rsid w:val="00140819"/>
    <w:rsid w:val="0014557A"/>
    <w:rsid w:val="001459C9"/>
    <w:rsid w:val="001468FC"/>
    <w:rsid w:val="001542E0"/>
    <w:rsid w:val="00155F63"/>
    <w:rsid w:val="00160E1E"/>
    <w:rsid w:val="001644CA"/>
    <w:rsid w:val="00165BB4"/>
    <w:rsid w:val="00167DAC"/>
    <w:rsid w:val="001707E2"/>
    <w:rsid w:val="001718C3"/>
    <w:rsid w:val="00172E6B"/>
    <w:rsid w:val="00177563"/>
    <w:rsid w:val="00183C9A"/>
    <w:rsid w:val="00185057"/>
    <w:rsid w:val="00187B94"/>
    <w:rsid w:val="00187DC3"/>
    <w:rsid w:val="00191005"/>
    <w:rsid w:val="00192EFD"/>
    <w:rsid w:val="00196B37"/>
    <w:rsid w:val="00197E12"/>
    <w:rsid w:val="001B1734"/>
    <w:rsid w:val="001B1B72"/>
    <w:rsid w:val="001B2E97"/>
    <w:rsid w:val="001B344D"/>
    <w:rsid w:val="001B3B5A"/>
    <w:rsid w:val="001B4B8E"/>
    <w:rsid w:val="001B4C3B"/>
    <w:rsid w:val="001B60EF"/>
    <w:rsid w:val="001C403F"/>
    <w:rsid w:val="001C41CB"/>
    <w:rsid w:val="001C604C"/>
    <w:rsid w:val="001C6FD8"/>
    <w:rsid w:val="001D0B94"/>
    <w:rsid w:val="001D294F"/>
    <w:rsid w:val="001D4C79"/>
    <w:rsid w:val="001D4DD2"/>
    <w:rsid w:val="001D64BB"/>
    <w:rsid w:val="001D7154"/>
    <w:rsid w:val="001E03F2"/>
    <w:rsid w:val="001E166A"/>
    <w:rsid w:val="001E6B9F"/>
    <w:rsid w:val="001E7072"/>
    <w:rsid w:val="001F4213"/>
    <w:rsid w:val="001F590D"/>
    <w:rsid w:val="001F6F86"/>
    <w:rsid w:val="00204C86"/>
    <w:rsid w:val="00212216"/>
    <w:rsid w:val="00212C7D"/>
    <w:rsid w:val="00213FD0"/>
    <w:rsid w:val="00215D25"/>
    <w:rsid w:val="002236BA"/>
    <w:rsid w:val="00227A55"/>
    <w:rsid w:val="002307B2"/>
    <w:rsid w:val="0023714D"/>
    <w:rsid w:val="002419CC"/>
    <w:rsid w:val="002441F0"/>
    <w:rsid w:val="002469AF"/>
    <w:rsid w:val="00247169"/>
    <w:rsid w:val="002475E1"/>
    <w:rsid w:val="002554E7"/>
    <w:rsid w:val="002559B4"/>
    <w:rsid w:val="002613B2"/>
    <w:rsid w:val="00263394"/>
    <w:rsid w:val="00264426"/>
    <w:rsid w:val="0026537D"/>
    <w:rsid w:val="0027202F"/>
    <w:rsid w:val="00274A1C"/>
    <w:rsid w:val="00276654"/>
    <w:rsid w:val="00277404"/>
    <w:rsid w:val="00281DF1"/>
    <w:rsid w:val="002840B9"/>
    <w:rsid w:val="0028567A"/>
    <w:rsid w:val="00293F82"/>
    <w:rsid w:val="00294582"/>
    <w:rsid w:val="002961F1"/>
    <w:rsid w:val="00297074"/>
    <w:rsid w:val="0029791A"/>
    <w:rsid w:val="002A039E"/>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30014F"/>
    <w:rsid w:val="003003B7"/>
    <w:rsid w:val="0030166A"/>
    <w:rsid w:val="0030206D"/>
    <w:rsid w:val="003074EF"/>
    <w:rsid w:val="003123A1"/>
    <w:rsid w:val="003158A1"/>
    <w:rsid w:val="00321C6C"/>
    <w:rsid w:val="00322D3A"/>
    <w:rsid w:val="003233FA"/>
    <w:rsid w:val="00324E4A"/>
    <w:rsid w:val="003252B8"/>
    <w:rsid w:val="00333662"/>
    <w:rsid w:val="00334BAD"/>
    <w:rsid w:val="003351A9"/>
    <w:rsid w:val="00336586"/>
    <w:rsid w:val="00337E43"/>
    <w:rsid w:val="003414AB"/>
    <w:rsid w:val="00341565"/>
    <w:rsid w:val="0034201C"/>
    <w:rsid w:val="00342735"/>
    <w:rsid w:val="00343189"/>
    <w:rsid w:val="00343D8A"/>
    <w:rsid w:val="0034464C"/>
    <w:rsid w:val="003465BC"/>
    <w:rsid w:val="003471B4"/>
    <w:rsid w:val="00350990"/>
    <w:rsid w:val="00351CBA"/>
    <w:rsid w:val="00354B3D"/>
    <w:rsid w:val="00356C0F"/>
    <w:rsid w:val="00361050"/>
    <w:rsid w:val="003639B7"/>
    <w:rsid w:val="00371285"/>
    <w:rsid w:val="0037150E"/>
    <w:rsid w:val="003724AB"/>
    <w:rsid w:val="00372F40"/>
    <w:rsid w:val="003747C0"/>
    <w:rsid w:val="00380851"/>
    <w:rsid w:val="00383C22"/>
    <w:rsid w:val="00384E21"/>
    <w:rsid w:val="0038520B"/>
    <w:rsid w:val="003853D3"/>
    <w:rsid w:val="00386103"/>
    <w:rsid w:val="00396960"/>
    <w:rsid w:val="00396B1A"/>
    <w:rsid w:val="00396C2B"/>
    <w:rsid w:val="003A024C"/>
    <w:rsid w:val="003A0303"/>
    <w:rsid w:val="003B1216"/>
    <w:rsid w:val="003C1741"/>
    <w:rsid w:val="003C28AD"/>
    <w:rsid w:val="003C320B"/>
    <w:rsid w:val="003C4AE1"/>
    <w:rsid w:val="003D0B80"/>
    <w:rsid w:val="003D3248"/>
    <w:rsid w:val="003D5DBF"/>
    <w:rsid w:val="003D7D5D"/>
    <w:rsid w:val="003E0A27"/>
    <w:rsid w:val="003E0E09"/>
    <w:rsid w:val="003E736B"/>
    <w:rsid w:val="003E7FD0"/>
    <w:rsid w:val="003F0EA4"/>
    <w:rsid w:val="003F1111"/>
    <w:rsid w:val="003F53A3"/>
    <w:rsid w:val="003F6666"/>
    <w:rsid w:val="003F6EBE"/>
    <w:rsid w:val="00400726"/>
    <w:rsid w:val="00401291"/>
    <w:rsid w:val="00401BAF"/>
    <w:rsid w:val="00402328"/>
    <w:rsid w:val="00404675"/>
    <w:rsid w:val="00404B94"/>
    <w:rsid w:val="00407221"/>
    <w:rsid w:val="00415629"/>
    <w:rsid w:val="00417047"/>
    <w:rsid w:val="00420EFF"/>
    <w:rsid w:val="00424A91"/>
    <w:rsid w:val="00425208"/>
    <w:rsid w:val="00426902"/>
    <w:rsid w:val="004311BE"/>
    <w:rsid w:val="0043166A"/>
    <w:rsid w:val="00433B5F"/>
    <w:rsid w:val="004349FC"/>
    <w:rsid w:val="00435FC1"/>
    <w:rsid w:val="004362CA"/>
    <w:rsid w:val="004363BC"/>
    <w:rsid w:val="004372F6"/>
    <w:rsid w:val="0044253C"/>
    <w:rsid w:val="00442890"/>
    <w:rsid w:val="0044414E"/>
    <w:rsid w:val="00444333"/>
    <w:rsid w:val="00444366"/>
    <w:rsid w:val="0045035D"/>
    <w:rsid w:val="00451107"/>
    <w:rsid w:val="0045436B"/>
    <w:rsid w:val="00457DF0"/>
    <w:rsid w:val="004618CF"/>
    <w:rsid w:val="00461C88"/>
    <w:rsid w:val="00461E34"/>
    <w:rsid w:val="00462684"/>
    <w:rsid w:val="004631BD"/>
    <w:rsid w:val="00463440"/>
    <w:rsid w:val="0047014A"/>
    <w:rsid w:val="004714CF"/>
    <w:rsid w:val="004735BA"/>
    <w:rsid w:val="0047439F"/>
    <w:rsid w:val="00474CC0"/>
    <w:rsid w:val="00475136"/>
    <w:rsid w:val="004769CF"/>
    <w:rsid w:val="00480209"/>
    <w:rsid w:val="00484C0D"/>
    <w:rsid w:val="00490474"/>
    <w:rsid w:val="00495566"/>
    <w:rsid w:val="00497281"/>
    <w:rsid w:val="00497D8B"/>
    <w:rsid w:val="004A2FBE"/>
    <w:rsid w:val="004A3173"/>
    <w:rsid w:val="004A3495"/>
    <w:rsid w:val="004A5D4B"/>
    <w:rsid w:val="004A6866"/>
    <w:rsid w:val="004B0A5D"/>
    <w:rsid w:val="004B115A"/>
    <w:rsid w:val="004B6FBF"/>
    <w:rsid w:val="004C002C"/>
    <w:rsid w:val="004C1A27"/>
    <w:rsid w:val="004C3407"/>
    <w:rsid w:val="004C6F54"/>
    <w:rsid w:val="004D1BA4"/>
    <w:rsid w:val="004D41B8"/>
    <w:rsid w:val="004D512B"/>
    <w:rsid w:val="004D51A0"/>
    <w:rsid w:val="004E0576"/>
    <w:rsid w:val="004E25F5"/>
    <w:rsid w:val="004E5022"/>
    <w:rsid w:val="004E79ED"/>
    <w:rsid w:val="004F130A"/>
    <w:rsid w:val="004F1DDC"/>
    <w:rsid w:val="004F2CB0"/>
    <w:rsid w:val="004F3657"/>
    <w:rsid w:val="004F3B72"/>
    <w:rsid w:val="004F5641"/>
    <w:rsid w:val="00502005"/>
    <w:rsid w:val="00503782"/>
    <w:rsid w:val="00504A40"/>
    <w:rsid w:val="005111EA"/>
    <w:rsid w:val="00512181"/>
    <w:rsid w:val="00514D99"/>
    <w:rsid w:val="00516DD4"/>
    <w:rsid w:val="00517BCF"/>
    <w:rsid w:val="00520523"/>
    <w:rsid w:val="00522632"/>
    <w:rsid w:val="00522EF3"/>
    <w:rsid w:val="00526B8D"/>
    <w:rsid w:val="00540418"/>
    <w:rsid w:val="00540B56"/>
    <w:rsid w:val="00546B18"/>
    <w:rsid w:val="005500B8"/>
    <w:rsid w:val="005515D4"/>
    <w:rsid w:val="00551984"/>
    <w:rsid w:val="0055221D"/>
    <w:rsid w:val="005609D8"/>
    <w:rsid w:val="00560BC6"/>
    <w:rsid w:val="005711CB"/>
    <w:rsid w:val="00574263"/>
    <w:rsid w:val="00574266"/>
    <w:rsid w:val="005743A6"/>
    <w:rsid w:val="00575005"/>
    <w:rsid w:val="005762EC"/>
    <w:rsid w:val="00584BE2"/>
    <w:rsid w:val="005854A5"/>
    <w:rsid w:val="00590487"/>
    <w:rsid w:val="005917DB"/>
    <w:rsid w:val="00592ACD"/>
    <w:rsid w:val="00595783"/>
    <w:rsid w:val="00597BFC"/>
    <w:rsid w:val="00597F8C"/>
    <w:rsid w:val="005A38C0"/>
    <w:rsid w:val="005B515C"/>
    <w:rsid w:val="005B7795"/>
    <w:rsid w:val="005D07BB"/>
    <w:rsid w:val="005D0EFB"/>
    <w:rsid w:val="005D261A"/>
    <w:rsid w:val="005D2D96"/>
    <w:rsid w:val="005D3D25"/>
    <w:rsid w:val="005D6E49"/>
    <w:rsid w:val="005E0592"/>
    <w:rsid w:val="005E3482"/>
    <w:rsid w:val="005E3C55"/>
    <w:rsid w:val="005E5BEF"/>
    <w:rsid w:val="005E610B"/>
    <w:rsid w:val="005F4FD6"/>
    <w:rsid w:val="006001E4"/>
    <w:rsid w:val="00600EA2"/>
    <w:rsid w:val="00607FD2"/>
    <w:rsid w:val="0061168A"/>
    <w:rsid w:val="006132A9"/>
    <w:rsid w:val="0061351A"/>
    <w:rsid w:val="00613E99"/>
    <w:rsid w:val="00617C0A"/>
    <w:rsid w:val="0062798B"/>
    <w:rsid w:val="00630471"/>
    <w:rsid w:val="0063083E"/>
    <w:rsid w:val="00633850"/>
    <w:rsid w:val="00640275"/>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49B3"/>
    <w:rsid w:val="006E4F35"/>
    <w:rsid w:val="006E6104"/>
    <w:rsid w:val="006E77DD"/>
    <w:rsid w:val="006F3247"/>
    <w:rsid w:val="006F324F"/>
    <w:rsid w:val="006F68F6"/>
    <w:rsid w:val="00701527"/>
    <w:rsid w:val="0071301F"/>
    <w:rsid w:val="007166AD"/>
    <w:rsid w:val="00723CBC"/>
    <w:rsid w:val="00725078"/>
    <w:rsid w:val="007278DC"/>
    <w:rsid w:val="0073019F"/>
    <w:rsid w:val="00730959"/>
    <w:rsid w:val="00735DE2"/>
    <w:rsid w:val="0074394F"/>
    <w:rsid w:val="0074627B"/>
    <w:rsid w:val="00751A35"/>
    <w:rsid w:val="0075465B"/>
    <w:rsid w:val="00754F68"/>
    <w:rsid w:val="007578DC"/>
    <w:rsid w:val="007620C9"/>
    <w:rsid w:val="007634A2"/>
    <w:rsid w:val="007651B7"/>
    <w:rsid w:val="007702E8"/>
    <w:rsid w:val="00771578"/>
    <w:rsid w:val="00771E65"/>
    <w:rsid w:val="00772AB1"/>
    <w:rsid w:val="007734AF"/>
    <w:rsid w:val="00773EC7"/>
    <w:rsid w:val="00774A05"/>
    <w:rsid w:val="00774D61"/>
    <w:rsid w:val="00775BB3"/>
    <w:rsid w:val="00783986"/>
    <w:rsid w:val="00787B5E"/>
    <w:rsid w:val="007955A3"/>
    <w:rsid w:val="0079582C"/>
    <w:rsid w:val="007A2DE2"/>
    <w:rsid w:val="007A4336"/>
    <w:rsid w:val="007A6F4D"/>
    <w:rsid w:val="007B074B"/>
    <w:rsid w:val="007B0B26"/>
    <w:rsid w:val="007B5710"/>
    <w:rsid w:val="007B788D"/>
    <w:rsid w:val="007B7FD3"/>
    <w:rsid w:val="007C4003"/>
    <w:rsid w:val="007D1472"/>
    <w:rsid w:val="007D6076"/>
    <w:rsid w:val="007D6E9A"/>
    <w:rsid w:val="007E2626"/>
    <w:rsid w:val="007E4148"/>
    <w:rsid w:val="007E4423"/>
    <w:rsid w:val="007E6596"/>
    <w:rsid w:val="007E7B78"/>
    <w:rsid w:val="007F1C1D"/>
    <w:rsid w:val="007F30E5"/>
    <w:rsid w:val="008008E6"/>
    <w:rsid w:val="00800EAD"/>
    <w:rsid w:val="00804CE2"/>
    <w:rsid w:val="0080763E"/>
    <w:rsid w:val="00810568"/>
    <w:rsid w:val="008107D4"/>
    <w:rsid w:val="00811DAC"/>
    <w:rsid w:val="0081717C"/>
    <w:rsid w:val="00817683"/>
    <w:rsid w:val="00821E86"/>
    <w:rsid w:val="0082294D"/>
    <w:rsid w:val="00822A67"/>
    <w:rsid w:val="00822DAF"/>
    <w:rsid w:val="00822F6A"/>
    <w:rsid w:val="0082316B"/>
    <w:rsid w:val="00823546"/>
    <w:rsid w:val="00823B00"/>
    <w:rsid w:val="00825E5E"/>
    <w:rsid w:val="0082695B"/>
    <w:rsid w:val="00830DC8"/>
    <w:rsid w:val="0083598F"/>
    <w:rsid w:val="00837102"/>
    <w:rsid w:val="00837B8E"/>
    <w:rsid w:val="00845DE7"/>
    <w:rsid w:val="008473F1"/>
    <w:rsid w:val="00847F9B"/>
    <w:rsid w:val="0085165B"/>
    <w:rsid w:val="00851B03"/>
    <w:rsid w:val="00853394"/>
    <w:rsid w:val="008560E7"/>
    <w:rsid w:val="0086057B"/>
    <w:rsid w:val="00861EFD"/>
    <w:rsid w:val="0086314F"/>
    <w:rsid w:val="008634C0"/>
    <w:rsid w:val="00864600"/>
    <w:rsid w:val="00871A83"/>
    <w:rsid w:val="00882779"/>
    <w:rsid w:val="00883FD7"/>
    <w:rsid w:val="0088529A"/>
    <w:rsid w:val="0089054E"/>
    <w:rsid w:val="0089293E"/>
    <w:rsid w:val="00893F9D"/>
    <w:rsid w:val="00894D37"/>
    <w:rsid w:val="00895A28"/>
    <w:rsid w:val="008A0E04"/>
    <w:rsid w:val="008A6E4D"/>
    <w:rsid w:val="008A793D"/>
    <w:rsid w:val="008A7CE3"/>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224D8"/>
    <w:rsid w:val="00932857"/>
    <w:rsid w:val="00932E1E"/>
    <w:rsid w:val="0093492C"/>
    <w:rsid w:val="009361FB"/>
    <w:rsid w:val="00944F17"/>
    <w:rsid w:val="0094566D"/>
    <w:rsid w:val="00952E69"/>
    <w:rsid w:val="0095594B"/>
    <w:rsid w:val="00957043"/>
    <w:rsid w:val="00963AB0"/>
    <w:rsid w:val="009734CE"/>
    <w:rsid w:val="0097445F"/>
    <w:rsid w:val="00976C07"/>
    <w:rsid w:val="00977B79"/>
    <w:rsid w:val="009A1EA8"/>
    <w:rsid w:val="009C2799"/>
    <w:rsid w:val="009C354F"/>
    <w:rsid w:val="009C4106"/>
    <w:rsid w:val="009C65A0"/>
    <w:rsid w:val="009C76A7"/>
    <w:rsid w:val="009D5D4C"/>
    <w:rsid w:val="009D5EB6"/>
    <w:rsid w:val="009D7A6E"/>
    <w:rsid w:val="009E32C0"/>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4DB8"/>
    <w:rsid w:val="00A363B6"/>
    <w:rsid w:val="00A40553"/>
    <w:rsid w:val="00A44572"/>
    <w:rsid w:val="00A45843"/>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96A37"/>
    <w:rsid w:val="00AA17E4"/>
    <w:rsid w:val="00AA63D3"/>
    <w:rsid w:val="00AA7673"/>
    <w:rsid w:val="00AA79FA"/>
    <w:rsid w:val="00AA7ED4"/>
    <w:rsid w:val="00AB0F61"/>
    <w:rsid w:val="00AB28E0"/>
    <w:rsid w:val="00AB3630"/>
    <w:rsid w:val="00AB404D"/>
    <w:rsid w:val="00AB47E6"/>
    <w:rsid w:val="00AB48D8"/>
    <w:rsid w:val="00AB4BEC"/>
    <w:rsid w:val="00AB5634"/>
    <w:rsid w:val="00AC45FD"/>
    <w:rsid w:val="00AC517B"/>
    <w:rsid w:val="00AC5811"/>
    <w:rsid w:val="00AD0FDC"/>
    <w:rsid w:val="00AE57E2"/>
    <w:rsid w:val="00AE6070"/>
    <w:rsid w:val="00AE7987"/>
    <w:rsid w:val="00AF2F54"/>
    <w:rsid w:val="00AF35AC"/>
    <w:rsid w:val="00AF428A"/>
    <w:rsid w:val="00AF61E9"/>
    <w:rsid w:val="00AF630E"/>
    <w:rsid w:val="00AF6605"/>
    <w:rsid w:val="00AF6A66"/>
    <w:rsid w:val="00AF7008"/>
    <w:rsid w:val="00B0294B"/>
    <w:rsid w:val="00B143AB"/>
    <w:rsid w:val="00B146E2"/>
    <w:rsid w:val="00B16D69"/>
    <w:rsid w:val="00B172CF"/>
    <w:rsid w:val="00B22B5E"/>
    <w:rsid w:val="00B2428A"/>
    <w:rsid w:val="00B323B6"/>
    <w:rsid w:val="00B32591"/>
    <w:rsid w:val="00B33A56"/>
    <w:rsid w:val="00B40B4A"/>
    <w:rsid w:val="00B43C45"/>
    <w:rsid w:val="00B4710C"/>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5310"/>
    <w:rsid w:val="00B97B00"/>
    <w:rsid w:val="00BA2940"/>
    <w:rsid w:val="00BA4824"/>
    <w:rsid w:val="00BA5BED"/>
    <w:rsid w:val="00BA6A86"/>
    <w:rsid w:val="00BA6D2F"/>
    <w:rsid w:val="00BB081E"/>
    <w:rsid w:val="00BB0954"/>
    <w:rsid w:val="00BB538B"/>
    <w:rsid w:val="00BB6680"/>
    <w:rsid w:val="00BC107C"/>
    <w:rsid w:val="00BC2554"/>
    <w:rsid w:val="00BC3EA5"/>
    <w:rsid w:val="00BC617A"/>
    <w:rsid w:val="00BC78FC"/>
    <w:rsid w:val="00BD18FE"/>
    <w:rsid w:val="00BD3EBE"/>
    <w:rsid w:val="00BD4FFE"/>
    <w:rsid w:val="00BD5769"/>
    <w:rsid w:val="00BD6E3E"/>
    <w:rsid w:val="00BE000C"/>
    <w:rsid w:val="00BE02D4"/>
    <w:rsid w:val="00BE05ED"/>
    <w:rsid w:val="00BE0605"/>
    <w:rsid w:val="00BE326D"/>
    <w:rsid w:val="00BE3400"/>
    <w:rsid w:val="00BE370C"/>
    <w:rsid w:val="00BE626E"/>
    <w:rsid w:val="00BF3910"/>
    <w:rsid w:val="00C0110F"/>
    <w:rsid w:val="00C01699"/>
    <w:rsid w:val="00C0715E"/>
    <w:rsid w:val="00C077DC"/>
    <w:rsid w:val="00C11331"/>
    <w:rsid w:val="00C16E53"/>
    <w:rsid w:val="00C16FC2"/>
    <w:rsid w:val="00C20476"/>
    <w:rsid w:val="00C21B5D"/>
    <w:rsid w:val="00C23ADB"/>
    <w:rsid w:val="00C31D7B"/>
    <w:rsid w:val="00C31D98"/>
    <w:rsid w:val="00C36B39"/>
    <w:rsid w:val="00C42211"/>
    <w:rsid w:val="00C42A49"/>
    <w:rsid w:val="00C431B4"/>
    <w:rsid w:val="00C4470E"/>
    <w:rsid w:val="00C448D7"/>
    <w:rsid w:val="00C44B91"/>
    <w:rsid w:val="00C473B3"/>
    <w:rsid w:val="00C50E63"/>
    <w:rsid w:val="00C53526"/>
    <w:rsid w:val="00C55CB4"/>
    <w:rsid w:val="00C56AC7"/>
    <w:rsid w:val="00C6073B"/>
    <w:rsid w:val="00C63CC0"/>
    <w:rsid w:val="00C64499"/>
    <w:rsid w:val="00C66B43"/>
    <w:rsid w:val="00C67AE2"/>
    <w:rsid w:val="00C715FD"/>
    <w:rsid w:val="00C725A5"/>
    <w:rsid w:val="00C72921"/>
    <w:rsid w:val="00C73DE1"/>
    <w:rsid w:val="00C75754"/>
    <w:rsid w:val="00C76D92"/>
    <w:rsid w:val="00C82E22"/>
    <w:rsid w:val="00C844AE"/>
    <w:rsid w:val="00C86C59"/>
    <w:rsid w:val="00C90858"/>
    <w:rsid w:val="00C91C5A"/>
    <w:rsid w:val="00C92CBB"/>
    <w:rsid w:val="00C9363D"/>
    <w:rsid w:val="00C94A97"/>
    <w:rsid w:val="00C96BE9"/>
    <w:rsid w:val="00CA1D84"/>
    <w:rsid w:val="00CA3D9A"/>
    <w:rsid w:val="00CA58C5"/>
    <w:rsid w:val="00CA724A"/>
    <w:rsid w:val="00CB05DD"/>
    <w:rsid w:val="00CB4F8A"/>
    <w:rsid w:val="00CB5436"/>
    <w:rsid w:val="00CB5593"/>
    <w:rsid w:val="00CB5950"/>
    <w:rsid w:val="00CB5D6F"/>
    <w:rsid w:val="00CB5E11"/>
    <w:rsid w:val="00CB604B"/>
    <w:rsid w:val="00CB7331"/>
    <w:rsid w:val="00CC30CA"/>
    <w:rsid w:val="00CC6B68"/>
    <w:rsid w:val="00CC7CAF"/>
    <w:rsid w:val="00CD46B9"/>
    <w:rsid w:val="00CD5A8C"/>
    <w:rsid w:val="00CD5B19"/>
    <w:rsid w:val="00CD6D9A"/>
    <w:rsid w:val="00CE32C9"/>
    <w:rsid w:val="00CE5E29"/>
    <w:rsid w:val="00CE6FD8"/>
    <w:rsid w:val="00CF0E4B"/>
    <w:rsid w:val="00CF6075"/>
    <w:rsid w:val="00CF6221"/>
    <w:rsid w:val="00D00E92"/>
    <w:rsid w:val="00D0165E"/>
    <w:rsid w:val="00D01783"/>
    <w:rsid w:val="00D0500B"/>
    <w:rsid w:val="00D055EC"/>
    <w:rsid w:val="00D05CFC"/>
    <w:rsid w:val="00D06A63"/>
    <w:rsid w:val="00D07BAF"/>
    <w:rsid w:val="00D1057C"/>
    <w:rsid w:val="00D12789"/>
    <w:rsid w:val="00D141C1"/>
    <w:rsid w:val="00D16A05"/>
    <w:rsid w:val="00D170DB"/>
    <w:rsid w:val="00D17B14"/>
    <w:rsid w:val="00D209BD"/>
    <w:rsid w:val="00D21A5E"/>
    <w:rsid w:val="00D231F2"/>
    <w:rsid w:val="00D25BD0"/>
    <w:rsid w:val="00D26A33"/>
    <w:rsid w:val="00D35A16"/>
    <w:rsid w:val="00D364E9"/>
    <w:rsid w:val="00D405D5"/>
    <w:rsid w:val="00D44728"/>
    <w:rsid w:val="00D45E17"/>
    <w:rsid w:val="00D50462"/>
    <w:rsid w:val="00D50470"/>
    <w:rsid w:val="00D50936"/>
    <w:rsid w:val="00D562FF"/>
    <w:rsid w:val="00D569BF"/>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5D6C"/>
    <w:rsid w:val="00DA78C3"/>
    <w:rsid w:val="00DA7EC3"/>
    <w:rsid w:val="00DB4603"/>
    <w:rsid w:val="00DB5B2F"/>
    <w:rsid w:val="00DC3EDE"/>
    <w:rsid w:val="00DC7F57"/>
    <w:rsid w:val="00DD23F9"/>
    <w:rsid w:val="00DD2D34"/>
    <w:rsid w:val="00DD5679"/>
    <w:rsid w:val="00DE011E"/>
    <w:rsid w:val="00DE0AD4"/>
    <w:rsid w:val="00DE363C"/>
    <w:rsid w:val="00DE3AB8"/>
    <w:rsid w:val="00DE461A"/>
    <w:rsid w:val="00DE54F2"/>
    <w:rsid w:val="00DF17A4"/>
    <w:rsid w:val="00DF1FA1"/>
    <w:rsid w:val="00DF56C9"/>
    <w:rsid w:val="00DF6949"/>
    <w:rsid w:val="00E017FD"/>
    <w:rsid w:val="00E0380A"/>
    <w:rsid w:val="00E03C24"/>
    <w:rsid w:val="00E04FCA"/>
    <w:rsid w:val="00E071BE"/>
    <w:rsid w:val="00E07469"/>
    <w:rsid w:val="00E125D5"/>
    <w:rsid w:val="00E12B9D"/>
    <w:rsid w:val="00E12BCF"/>
    <w:rsid w:val="00E170A8"/>
    <w:rsid w:val="00E171EB"/>
    <w:rsid w:val="00E22AD9"/>
    <w:rsid w:val="00E23A29"/>
    <w:rsid w:val="00E23C2C"/>
    <w:rsid w:val="00E23FA1"/>
    <w:rsid w:val="00E27373"/>
    <w:rsid w:val="00E30318"/>
    <w:rsid w:val="00E30428"/>
    <w:rsid w:val="00E31950"/>
    <w:rsid w:val="00E31AE9"/>
    <w:rsid w:val="00E32708"/>
    <w:rsid w:val="00E3389D"/>
    <w:rsid w:val="00E34523"/>
    <w:rsid w:val="00E471B3"/>
    <w:rsid w:val="00E50454"/>
    <w:rsid w:val="00E56CCD"/>
    <w:rsid w:val="00E57EB0"/>
    <w:rsid w:val="00E633A8"/>
    <w:rsid w:val="00E6415A"/>
    <w:rsid w:val="00E71427"/>
    <w:rsid w:val="00E72D60"/>
    <w:rsid w:val="00E72FD1"/>
    <w:rsid w:val="00E74F66"/>
    <w:rsid w:val="00E75042"/>
    <w:rsid w:val="00E76D6E"/>
    <w:rsid w:val="00E77638"/>
    <w:rsid w:val="00E7783D"/>
    <w:rsid w:val="00E809F4"/>
    <w:rsid w:val="00E81472"/>
    <w:rsid w:val="00E81708"/>
    <w:rsid w:val="00E81B57"/>
    <w:rsid w:val="00E82E12"/>
    <w:rsid w:val="00E83AE6"/>
    <w:rsid w:val="00E85955"/>
    <w:rsid w:val="00E866CE"/>
    <w:rsid w:val="00E93AED"/>
    <w:rsid w:val="00E948EF"/>
    <w:rsid w:val="00E9544C"/>
    <w:rsid w:val="00E96449"/>
    <w:rsid w:val="00E96D12"/>
    <w:rsid w:val="00E9724C"/>
    <w:rsid w:val="00EA1728"/>
    <w:rsid w:val="00EA1E45"/>
    <w:rsid w:val="00EA1EDF"/>
    <w:rsid w:val="00EA5418"/>
    <w:rsid w:val="00EB2405"/>
    <w:rsid w:val="00EC11C5"/>
    <w:rsid w:val="00EC3208"/>
    <w:rsid w:val="00EC51F1"/>
    <w:rsid w:val="00EC5CB1"/>
    <w:rsid w:val="00EC6D85"/>
    <w:rsid w:val="00EC6D93"/>
    <w:rsid w:val="00EC7D4E"/>
    <w:rsid w:val="00ED0450"/>
    <w:rsid w:val="00ED64E7"/>
    <w:rsid w:val="00ED7254"/>
    <w:rsid w:val="00ED76BB"/>
    <w:rsid w:val="00EE2409"/>
    <w:rsid w:val="00EE2832"/>
    <w:rsid w:val="00EE46FB"/>
    <w:rsid w:val="00EE5401"/>
    <w:rsid w:val="00EE63F1"/>
    <w:rsid w:val="00EF43D3"/>
    <w:rsid w:val="00EF5CE7"/>
    <w:rsid w:val="00EF65DE"/>
    <w:rsid w:val="00F021A4"/>
    <w:rsid w:val="00F05082"/>
    <w:rsid w:val="00F07321"/>
    <w:rsid w:val="00F11FCF"/>
    <w:rsid w:val="00F12DC8"/>
    <w:rsid w:val="00F1413B"/>
    <w:rsid w:val="00F1495B"/>
    <w:rsid w:val="00F159C7"/>
    <w:rsid w:val="00F169A0"/>
    <w:rsid w:val="00F17C0D"/>
    <w:rsid w:val="00F25236"/>
    <w:rsid w:val="00F25725"/>
    <w:rsid w:val="00F30D0A"/>
    <w:rsid w:val="00F346D7"/>
    <w:rsid w:val="00F357DC"/>
    <w:rsid w:val="00F3620F"/>
    <w:rsid w:val="00F3632C"/>
    <w:rsid w:val="00F37F7A"/>
    <w:rsid w:val="00F4166C"/>
    <w:rsid w:val="00F42563"/>
    <w:rsid w:val="00F425F0"/>
    <w:rsid w:val="00F54692"/>
    <w:rsid w:val="00F60086"/>
    <w:rsid w:val="00F60271"/>
    <w:rsid w:val="00F603C3"/>
    <w:rsid w:val="00F6255B"/>
    <w:rsid w:val="00F62B26"/>
    <w:rsid w:val="00F65E69"/>
    <w:rsid w:val="00F65F90"/>
    <w:rsid w:val="00F66711"/>
    <w:rsid w:val="00F707DB"/>
    <w:rsid w:val="00F71732"/>
    <w:rsid w:val="00F72FA7"/>
    <w:rsid w:val="00F755D0"/>
    <w:rsid w:val="00F755EF"/>
    <w:rsid w:val="00F764FC"/>
    <w:rsid w:val="00F84EAD"/>
    <w:rsid w:val="00F93E52"/>
    <w:rsid w:val="00F9425A"/>
    <w:rsid w:val="00F9680C"/>
    <w:rsid w:val="00F97099"/>
    <w:rsid w:val="00FA004F"/>
    <w:rsid w:val="00FA049B"/>
    <w:rsid w:val="00FA127E"/>
    <w:rsid w:val="00FA2162"/>
    <w:rsid w:val="00FA334D"/>
    <w:rsid w:val="00FA5560"/>
    <w:rsid w:val="00FA6E02"/>
    <w:rsid w:val="00FB1010"/>
    <w:rsid w:val="00FB1229"/>
    <w:rsid w:val="00FB424B"/>
    <w:rsid w:val="00FC392C"/>
    <w:rsid w:val="00FC3DE2"/>
    <w:rsid w:val="00FD07FD"/>
    <w:rsid w:val="00FD179C"/>
    <w:rsid w:val="00FD445F"/>
    <w:rsid w:val="00FD584B"/>
    <w:rsid w:val="00FD5A63"/>
    <w:rsid w:val="00FE0E86"/>
    <w:rsid w:val="00FE156C"/>
    <w:rsid w:val="00FE21E4"/>
    <w:rsid w:val="00FE2871"/>
    <w:rsid w:val="00FE5A59"/>
    <w:rsid w:val="00FF0DA0"/>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C7E002"/>
  <w15:docId w15:val="{82170E8B-FE8A-4719-A394-B2F559B1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0505-C72A-464B-A7C3-8AB5AFD8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21</Pages>
  <Words>2450</Words>
  <Characters>13480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Ghia-Adm-5611</cp:lastModifiedBy>
  <cp:revision>47</cp:revision>
  <cp:lastPrinted>2020-04-14T19:31:00Z</cp:lastPrinted>
  <dcterms:created xsi:type="dcterms:W3CDTF">2019-10-08T18:55:00Z</dcterms:created>
  <dcterms:modified xsi:type="dcterms:W3CDTF">2020-04-14T19:33:00Z</dcterms:modified>
</cp:coreProperties>
</file>