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470839218"/>
    <w:bookmarkEnd w:id="1"/>
    <w:p w:rsidR="0020212A" w:rsidRPr="0020212A" w:rsidRDefault="00967084" w:rsidP="00F20D17">
      <w:pPr>
        <w:pStyle w:val="Sinespaciado"/>
        <w:rPr>
          <w:rFonts w:ascii="Arial" w:hAnsi="Arial" w:cs="Arial"/>
          <w:sz w:val="16"/>
          <w:szCs w:val="16"/>
        </w:rPr>
      </w:pPr>
      <w:r w:rsidRPr="00F67436">
        <w:object w:dxaOrig="17698" w:dyaOrig="10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pt;height:387.75pt" o:ole="">
            <v:imagedata r:id="rId8" o:title=""/>
          </v:shape>
          <o:OLEObject Type="Embed" ProgID="Excel.Sheet.12" ShapeID="_x0000_i1025" DrawAspect="Content" ObjectID="_1647772975"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Teodardo Muñoz Torres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Pr>
          <w:rFonts w:ascii="Arial" w:hAnsi="Arial" w:cs="Arial"/>
          <w:sz w:val="18"/>
          <w:szCs w:val="18"/>
        </w:rPr>
        <w:t>Mtra.</w:t>
      </w:r>
      <w:r w:rsidR="00E72C27">
        <w:rPr>
          <w:rFonts w:ascii="Arial" w:hAnsi="Arial" w:cs="Arial"/>
          <w:sz w:val="18"/>
          <w:szCs w:val="18"/>
        </w:rPr>
        <w:t xml:space="preserve"> Rocio del Carmen del Razo Becerra</w:t>
      </w:r>
    </w:p>
    <w:p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t xml:space="preserve">  </w:t>
      </w:r>
      <w:r w:rsidR="00F20D17">
        <w:rPr>
          <w:rFonts w:ascii="Arial" w:hAnsi="Arial" w:cs="Arial"/>
          <w:sz w:val="18"/>
          <w:szCs w:val="18"/>
        </w:rPr>
        <w:tab/>
        <w:t xml:space="preserve"> </w:t>
      </w:r>
      <w:r w:rsidR="00F20D17" w:rsidRPr="00F20D17">
        <w:rPr>
          <w:rFonts w:ascii="Arial" w:hAnsi="Arial" w:cs="Arial"/>
          <w:sz w:val="18"/>
          <w:szCs w:val="18"/>
        </w:rPr>
        <w:t xml:space="preserve">         </w:t>
      </w:r>
      <w:r w:rsidR="00BF5AC2">
        <w:rPr>
          <w:rFonts w:ascii="Arial" w:hAnsi="Arial" w:cs="Arial"/>
          <w:sz w:val="18"/>
          <w:szCs w:val="18"/>
        </w:rPr>
        <w:t xml:space="preserve">                   </w:t>
      </w:r>
      <w:r w:rsidR="00F20D17" w:rsidRPr="00F20D17">
        <w:rPr>
          <w:rFonts w:ascii="Arial" w:hAnsi="Arial" w:cs="Arial"/>
          <w:sz w:val="18"/>
          <w:szCs w:val="18"/>
        </w:rPr>
        <w:t>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2" w:name="_MON_1470839431"/>
    <w:bookmarkEnd w:id="2"/>
    <w:p w:rsidR="0020212A" w:rsidRDefault="00967084" w:rsidP="000A47AB">
      <w:pPr>
        <w:jc w:val="center"/>
      </w:pPr>
      <w:r w:rsidRPr="00F67436">
        <w:rPr>
          <w:rFonts w:ascii="Soberana Sans Light" w:hAnsi="Soberana Sans Light"/>
        </w:rPr>
        <w:object w:dxaOrig="17698" w:dyaOrig="10863">
          <v:shape id="_x0000_i1026" type="#_x0000_t75" style="width:690pt;height:345.75pt" o:ole="">
            <v:imagedata r:id="rId10" o:title=""/>
          </v:shape>
          <o:OLEObject Type="Embed" ProgID="Excel.Sheet.12" ShapeID="_x0000_i1026" DrawAspect="Content" ObjectID="_1647772976"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Teodardo Muñoz Torres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Pr>
          <w:rFonts w:ascii="Arial" w:hAnsi="Arial" w:cs="Arial"/>
          <w:sz w:val="18"/>
          <w:szCs w:val="18"/>
        </w:rPr>
        <w:t>Mtra</w:t>
      </w:r>
      <w:r w:rsidR="00E72C27">
        <w:rPr>
          <w:rFonts w:ascii="Arial" w:hAnsi="Arial" w:cs="Arial"/>
          <w:sz w:val="18"/>
          <w:szCs w:val="18"/>
        </w:rPr>
        <w:t>. Rocio del Carmen del Razo Becerra</w:t>
      </w:r>
    </w:p>
    <w:p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 xml:space="preserve">Cuenta Pública </w:t>
            </w:r>
            <w:r w:rsidR="00967084">
              <w:rPr>
                <w:rFonts w:ascii="Arial" w:eastAsia="Times New Roman" w:hAnsi="Arial" w:cs="Arial"/>
                <w:b/>
                <w:bCs/>
                <w:color w:val="FFFFFF" w:themeColor="background1"/>
                <w:sz w:val="18"/>
                <w:szCs w:val="18"/>
                <w:lang w:eastAsia="es-MX"/>
              </w:rPr>
              <w:t>2020</w:t>
            </w:r>
          </w:p>
          <w:p w:rsidR="00967084" w:rsidRPr="00A81DDF" w:rsidRDefault="00967084" w:rsidP="00164574">
            <w:pPr>
              <w:spacing w:after="0" w:line="240" w:lineRule="auto"/>
              <w:jc w:val="center"/>
              <w:rPr>
                <w:rFonts w:ascii="Arial" w:eastAsia="Times New Roman" w:hAnsi="Arial" w:cs="Arial"/>
                <w:b/>
                <w:bCs/>
                <w:color w:val="FFFFFF" w:themeColor="background1"/>
                <w:sz w:val="18"/>
                <w:szCs w:val="18"/>
                <w:lang w:eastAsia="es-MX"/>
              </w:rPr>
            </w:pP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367000">
            <w:pPr>
              <w:jc w:val="center"/>
              <w:rPr>
                <w:rFonts w:ascii="Arial" w:hAnsi="Arial" w:cs="Arial"/>
                <w:color w:val="000000"/>
                <w:sz w:val="18"/>
                <w:szCs w:val="18"/>
              </w:rPr>
            </w:pPr>
            <w:r>
              <w:rPr>
                <w:rFonts w:ascii="Arial" w:hAnsi="Arial" w:cs="Arial"/>
                <w:color w:val="000000"/>
                <w:sz w:val="18"/>
                <w:szCs w:val="18"/>
              </w:rPr>
              <w:t>XXXXXX</w:t>
            </w:r>
            <w:r w:rsidR="00967084">
              <w:rPr>
                <w:rFonts w:ascii="Arial" w:hAnsi="Arial" w:cs="Arial"/>
                <w:color w:val="000000"/>
                <w:sz w:val="18"/>
                <w:szCs w:val="18"/>
              </w:rPr>
              <w:t>3650</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Lic. Teodardo Muñoz Torres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Mtra</w:t>
      </w:r>
      <w:r w:rsidR="00E72C27">
        <w:rPr>
          <w:rFonts w:ascii="Arial" w:hAnsi="Arial" w:cs="Arial"/>
          <w:sz w:val="18"/>
          <w:szCs w:val="18"/>
        </w:rPr>
        <w:t>. Rocio del Carmen del Razo Becerra</w:t>
      </w:r>
    </w:p>
    <w:p w:rsidR="0020212A" w:rsidRPr="00F20D17" w:rsidRDefault="00725A6F" w:rsidP="0020212A">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20212A" w:rsidRPr="00F20D17">
        <w:rPr>
          <w:rFonts w:ascii="Arial" w:hAnsi="Arial" w:cs="Arial"/>
          <w:sz w:val="18"/>
          <w:szCs w:val="18"/>
        </w:rPr>
        <w:t xml:space="preserve">       </w:t>
      </w:r>
      <w:r w:rsidR="00BF5AC2">
        <w:rPr>
          <w:rFonts w:ascii="Arial" w:hAnsi="Arial" w:cs="Arial"/>
          <w:sz w:val="18"/>
          <w:szCs w:val="18"/>
        </w:rPr>
        <w:t xml:space="preserve">      </w:t>
      </w:r>
      <w:r w:rsidR="0020212A" w:rsidRPr="00F20D17">
        <w:rPr>
          <w:rFonts w:ascii="Arial" w:hAnsi="Arial" w:cs="Arial"/>
          <w:sz w:val="18"/>
          <w:szCs w:val="18"/>
        </w:rPr>
        <w:t>Directora Administrativa</w:t>
      </w:r>
    </w:p>
    <w:p w:rsidR="00B5627C" w:rsidRDefault="00B5627C" w:rsidP="00E74E16"/>
    <w:p w:rsidR="00B5627C" w:rsidRDefault="00B5627C" w:rsidP="00E74E16"/>
    <w:p w:rsidR="00B5627C" w:rsidRDefault="00B5627C" w:rsidP="00E74E16"/>
    <w:p w:rsidR="00B5627C" w:rsidRDefault="00B5627C" w:rsidP="00E74E16"/>
    <w:p w:rsidR="00BF5AC2" w:rsidRDefault="00BF5AC2" w:rsidP="00E74E16"/>
    <w:p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4F4013">
        <w:rPr>
          <w:rFonts w:ascii="Arial" w:hAnsi="Arial" w:cs="Arial"/>
          <w:sz w:val="18"/>
          <w:szCs w:val="18"/>
        </w:rPr>
        <w:t>1</w:t>
      </w:r>
      <w:r>
        <w:rPr>
          <w:rFonts w:ascii="Arial" w:hAnsi="Arial" w:cs="Arial"/>
          <w:sz w:val="18"/>
          <w:szCs w:val="18"/>
        </w:rPr>
        <w:t xml:space="preserve"> de </w:t>
      </w:r>
      <w:r w:rsidR="00FE1BD2">
        <w:rPr>
          <w:rFonts w:ascii="Arial" w:hAnsi="Arial" w:cs="Arial"/>
          <w:sz w:val="18"/>
          <w:szCs w:val="18"/>
        </w:rPr>
        <w:t>marzo</w:t>
      </w:r>
      <w:r w:rsidR="00C44A7B">
        <w:rPr>
          <w:rFonts w:ascii="Arial" w:hAnsi="Arial" w:cs="Arial"/>
          <w:sz w:val="18"/>
          <w:szCs w:val="18"/>
        </w:rPr>
        <w:t xml:space="preserve"> de </w:t>
      </w:r>
      <w:r>
        <w:rPr>
          <w:rFonts w:ascii="Arial" w:hAnsi="Arial" w:cs="Arial"/>
          <w:sz w:val="18"/>
          <w:szCs w:val="18"/>
        </w:rPr>
        <w:t>20</w:t>
      </w:r>
      <w:r w:rsidR="00FE1BD2">
        <w:rPr>
          <w:rFonts w:ascii="Arial" w:hAnsi="Arial" w:cs="Arial"/>
          <w:sz w:val="18"/>
          <w:szCs w:val="18"/>
        </w:rPr>
        <w:t>20</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Lic. Teodardo Muñoz Torres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BF5AC2">
        <w:rPr>
          <w:rFonts w:ascii="Arial" w:hAnsi="Arial" w:cs="Arial"/>
          <w:sz w:val="18"/>
          <w:szCs w:val="18"/>
        </w:rPr>
        <w:t>Mtra</w:t>
      </w:r>
      <w:r w:rsidR="00E72C27">
        <w:rPr>
          <w:rFonts w:ascii="Arial" w:hAnsi="Arial" w:cs="Arial"/>
          <w:sz w:val="18"/>
          <w:szCs w:val="18"/>
        </w:rPr>
        <w:t>. Rocio del Carmen del Razo Becerra</w:t>
      </w:r>
    </w:p>
    <w:p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w:t>
      </w:r>
      <w:r w:rsidR="00E74E16">
        <w:rPr>
          <w:rFonts w:ascii="Arial" w:hAnsi="Arial" w:cs="Arial"/>
          <w:sz w:val="18"/>
          <w:szCs w:val="18"/>
        </w:rPr>
        <w:t xml:space="preserve">    </w:t>
      </w:r>
      <w:r w:rsidR="00E74E16" w:rsidRPr="00F20D17">
        <w:rPr>
          <w:rFonts w:ascii="Arial" w:hAnsi="Arial" w:cs="Arial"/>
          <w:sz w:val="18"/>
          <w:szCs w:val="18"/>
        </w:rPr>
        <w:t xml:space="preserve">    </w:t>
      </w:r>
      <w:r>
        <w:rPr>
          <w:rFonts w:ascii="Arial" w:hAnsi="Arial" w:cs="Arial"/>
          <w:sz w:val="18"/>
          <w:szCs w:val="18"/>
        </w:rPr>
        <w:t xml:space="preserve">     </w:t>
      </w:r>
      <w:r w:rsidR="00E74E16" w:rsidRPr="00F20D17">
        <w:rPr>
          <w:rFonts w:ascii="Arial" w:hAnsi="Arial" w:cs="Arial"/>
          <w:sz w:val="18"/>
          <w:szCs w:val="18"/>
        </w:rPr>
        <w:t xml:space="preserve"> Directora Administrativa</w:t>
      </w:r>
    </w:p>
    <w:p w:rsidR="00E74E16" w:rsidRPr="00F20D17" w:rsidRDefault="00E74E16" w:rsidP="00E74E16">
      <w:pP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6749FF" w:rsidRDefault="006749FF" w:rsidP="00CA2D37">
      <w:pPr>
        <w:tabs>
          <w:tab w:val="left" w:pos="2430"/>
        </w:tabs>
        <w:jc w:val="center"/>
        <w:rPr>
          <w:rFonts w:ascii="Soberana Sans Light" w:hAnsi="Soberana Sans Light"/>
        </w:rPr>
      </w:pPr>
    </w:p>
    <w:p w:rsidR="00AB0704" w:rsidRDefault="00AB0704"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AC2041" w:rsidRDefault="00AC2041"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tbl>
      <w:tblPr>
        <w:tblW w:w="11487" w:type="dxa"/>
        <w:tblCellMar>
          <w:left w:w="70" w:type="dxa"/>
          <w:right w:w="70" w:type="dxa"/>
        </w:tblCellMar>
        <w:tblLook w:val="04A0" w:firstRow="1" w:lastRow="0" w:firstColumn="1" w:lastColumn="0" w:noHBand="0" w:noVBand="1"/>
      </w:tblPr>
      <w:tblGrid>
        <w:gridCol w:w="11487"/>
      </w:tblGrid>
      <w:tr w:rsidR="00917394" w:rsidRPr="00917394" w:rsidTr="00967084">
        <w:trPr>
          <w:trHeight w:val="300"/>
        </w:trPr>
        <w:tc>
          <w:tcPr>
            <w:tcW w:w="11487"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967084">
        <w:trPr>
          <w:trHeight w:val="300"/>
        </w:trPr>
        <w:tc>
          <w:tcPr>
            <w:tcW w:w="11487"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rsidTr="00967084">
        <w:trPr>
          <w:trHeight w:val="300"/>
        </w:trPr>
        <w:tc>
          <w:tcPr>
            <w:tcW w:w="11487" w:type="dxa"/>
            <w:tcBorders>
              <w:top w:val="nil"/>
              <w:left w:val="nil"/>
              <w:bottom w:val="nil"/>
              <w:right w:val="nil"/>
            </w:tcBorders>
            <w:shd w:val="clear" w:color="auto" w:fill="auto"/>
            <w:noWrap/>
            <w:vAlign w:val="bottom"/>
          </w:tcPr>
          <w:p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hyperlink r:id="rId12" w:history="1">
              <w:r w:rsidRPr="000E7076">
                <w:rPr>
                  <w:rStyle w:val="Hipervnculo"/>
                </w:rPr>
                <w:t>http://www.cecytlax.edu.mx/transparencia/administrativa/contabilidad/cuenta_publica/2019/Cuarto_Trimestre/Armonizada/</w:t>
              </w:r>
            </w:hyperlink>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rsidTr="00967084">
        <w:trPr>
          <w:trHeight w:val="300"/>
        </w:trPr>
        <w:tc>
          <w:tcPr>
            <w:tcW w:w="11487" w:type="dxa"/>
            <w:tcBorders>
              <w:top w:val="nil"/>
              <w:left w:val="nil"/>
              <w:bottom w:val="nil"/>
              <w:right w:val="nil"/>
            </w:tcBorders>
            <w:shd w:val="clear" w:color="auto" w:fill="auto"/>
            <w:noWrap/>
            <w:vAlign w:val="bottom"/>
          </w:tcPr>
          <w:p w:rsidR="00967084" w:rsidRPr="00917394" w:rsidRDefault="00967084" w:rsidP="00967084">
            <w:pPr>
              <w:spacing w:after="0" w:line="240" w:lineRule="auto"/>
              <w:rPr>
                <w:rFonts w:ascii="Calibri" w:eastAsia="Times New Roman" w:hAnsi="Calibri" w:cs="Times New Roman"/>
                <w:color w:val="0563C1"/>
                <w:u w:val="single"/>
                <w:lang w:eastAsia="es-MX"/>
              </w:rPr>
            </w:pPr>
          </w:p>
        </w:tc>
      </w:tr>
    </w:tbl>
    <w:p w:rsidR="00BF5AC2" w:rsidRDefault="00BF5AC2" w:rsidP="00C44B7D">
      <w:pPr>
        <w:spacing w:after="0" w:line="240" w:lineRule="auto"/>
        <w:jc w:val="cente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BF5AC2">
        <w:rPr>
          <w:rFonts w:ascii="Arial" w:hAnsi="Arial" w:cs="Arial"/>
          <w:sz w:val="18"/>
          <w:szCs w:val="18"/>
        </w:rPr>
        <w:t>Lic. Teodardo Muñoz Torres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00BF5AC2">
        <w:rPr>
          <w:rFonts w:ascii="Arial" w:hAnsi="Arial" w:cs="Arial"/>
          <w:sz w:val="18"/>
          <w:szCs w:val="18"/>
        </w:rPr>
        <w:t>Mtra</w:t>
      </w:r>
      <w:r w:rsidR="00C65FF3">
        <w:rPr>
          <w:rFonts w:ascii="Arial" w:hAnsi="Arial" w:cs="Arial"/>
          <w:sz w:val="18"/>
          <w:szCs w:val="18"/>
        </w:rPr>
        <w:t>. Rocio del Carmen del Razo Becerra</w:t>
      </w:r>
    </w:p>
    <w:p w:rsidR="00B5627C" w:rsidRDefault="00BF5AC2" w:rsidP="00BF5AC2">
      <w:pPr>
        <w:pStyle w:val="Sinespaciado"/>
        <w:ind w:left="1416" w:firstLine="708"/>
        <w:rPr>
          <w:rFonts w:ascii="Soberana Sans Light" w:hAnsi="Soberana Sans Light"/>
        </w:rPr>
      </w:pPr>
      <w:r>
        <w:rPr>
          <w:rFonts w:ascii="Arial" w:hAnsi="Arial" w:cs="Arial"/>
          <w:sz w:val="18"/>
          <w:szCs w:val="18"/>
        </w:rPr>
        <w:t xml:space="preserve">         </w:t>
      </w:r>
      <w:r w:rsidR="00E17870" w:rsidRPr="00F20D17">
        <w:rPr>
          <w:rFonts w:ascii="Arial" w:hAnsi="Arial" w:cs="Arial"/>
          <w:sz w:val="18"/>
          <w:szCs w:val="18"/>
        </w:rPr>
        <w:t>Director</w:t>
      </w:r>
      <w:r>
        <w:rPr>
          <w:rFonts w:ascii="Arial" w:hAnsi="Arial" w:cs="Arial"/>
          <w:sz w:val="18"/>
          <w:szCs w:val="18"/>
        </w:rPr>
        <w:t xml:space="preserve"> General</w:t>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Pr>
          <w:rFonts w:ascii="Arial" w:hAnsi="Arial" w:cs="Arial"/>
          <w:sz w:val="18"/>
          <w:szCs w:val="18"/>
        </w:rPr>
        <w:t xml:space="preserve">     </w:t>
      </w:r>
      <w:r w:rsidR="00B5627C" w:rsidRPr="00F20D17">
        <w:rPr>
          <w:rFonts w:ascii="Arial" w:hAnsi="Arial" w:cs="Arial"/>
          <w:sz w:val="18"/>
          <w:szCs w:val="18"/>
        </w:rPr>
        <w:tab/>
        <w:t xml:space="preserve">      </w:t>
      </w:r>
      <w:r w:rsidR="00B5627C">
        <w:rPr>
          <w:rFonts w:ascii="Arial" w:hAnsi="Arial" w:cs="Arial"/>
          <w:sz w:val="18"/>
          <w:szCs w:val="18"/>
        </w:rPr>
        <w:t xml:space="preserve">              </w:t>
      </w:r>
      <w:r w:rsidR="00B5627C" w:rsidRPr="00F20D17">
        <w:rPr>
          <w:rFonts w:ascii="Arial" w:hAnsi="Arial" w:cs="Arial"/>
          <w:sz w:val="18"/>
          <w:szCs w:val="18"/>
        </w:rPr>
        <w:t xml:space="preserve">   </w:t>
      </w:r>
      <w:r w:rsidR="00C65FF3">
        <w:rPr>
          <w:rFonts w:ascii="Arial" w:hAnsi="Arial" w:cs="Arial"/>
          <w:sz w:val="18"/>
          <w:szCs w:val="18"/>
        </w:rPr>
        <w:tab/>
      </w:r>
      <w:r w:rsidR="00B5627C" w:rsidRPr="00F20D17">
        <w:rPr>
          <w:rFonts w:ascii="Arial" w:hAnsi="Arial" w:cs="Arial"/>
          <w:sz w:val="18"/>
          <w:szCs w:val="18"/>
        </w:rPr>
        <w:t xml:space="preserve">  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884" w:rsidRDefault="00E86884" w:rsidP="00EA5418">
      <w:pPr>
        <w:spacing w:after="0" w:line="240" w:lineRule="auto"/>
      </w:pPr>
      <w:r>
        <w:separator/>
      </w:r>
    </w:p>
  </w:endnote>
  <w:endnote w:type="continuationSeparator" w:id="0">
    <w:p w:rsidR="00E86884" w:rsidRDefault="00E8688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1B4033">
          <w:rPr>
            <w:noProof/>
          </w:rPr>
          <w:t>2</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1B4033">
          <w:rPr>
            <w:noProof/>
          </w:rPr>
          <w:t>1</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884" w:rsidRDefault="00E86884" w:rsidP="00EA5418">
      <w:pPr>
        <w:spacing w:after="0" w:line="240" w:lineRule="auto"/>
      </w:pPr>
      <w:r>
        <w:separator/>
      </w:r>
    </w:p>
  </w:footnote>
  <w:footnote w:type="continuationSeparator" w:id="0">
    <w:p w:rsidR="00E86884" w:rsidRDefault="00E8688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Default="00367000">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2050415</wp:posOffset>
              </wp:positionH>
              <wp:positionV relativeFrom="paragraph">
                <wp:posOffset>-278765</wp:posOffset>
              </wp:positionV>
              <wp:extent cx="4052570" cy="497840"/>
              <wp:effectExtent l="2540" t="0" r="254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967084">
                                <w:rPr>
                                  <w:rFonts w:ascii="Soberana Titular" w:hAnsi="Soberana Titular" w:cs="Arial"/>
                                  <w:color w:val="808080" w:themeColor="background1" w:themeShade="80"/>
                                  <w:sz w:val="42"/>
                                  <w:szCs w:val="42"/>
                                </w:rPr>
                                <w:t>20</w:t>
                              </w:r>
                            </w:p>
                            <w:p w:rsidR="00967084" w:rsidRDefault="00967084" w:rsidP="00040466">
                              <w:pPr>
                                <w:jc w:val="both"/>
                                <w:rPr>
                                  <w:rFonts w:ascii="Soberana Titular" w:hAnsi="Soberana Titular" w:cs="Arial"/>
                                  <w:color w:val="808080" w:themeColor="background1" w:themeShade="80"/>
                                  <w:sz w:val="42"/>
                                  <w:szCs w:val="42"/>
                                </w:rPr>
                              </w:pP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P2jXJBAAANw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D1P2jXJBAAANw8AAA4AAAAA&#10;AAAAAAAAAAAAPAIAAGRycy9lMm9Eb2MueG1sUEsBAi0AFAAGAAgAAAAhAFhgsxu6AAAAIgEAABkA&#10;AAAAAAAAAAAAAAAAMQcAAGRycy9fcmVscy9lMm9Eb2MueG1sLnJlbHNQSwECLQAUAAYACAAAACEA&#10;dfpF9+EAAAAKAQAADwAAAAAAAAAAAAAAAAAi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967084">
                          <w:rPr>
                            <w:rFonts w:ascii="Soberana Titular" w:hAnsi="Soberana Titular" w:cs="Arial"/>
                            <w:color w:val="808080" w:themeColor="background1" w:themeShade="80"/>
                            <w:sz w:val="42"/>
                            <w:szCs w:val="42"/>
                          </w:rPr>
                          <w:t>20</w:t>
                        </w:r>
                      </w:p>
                      <w:p w:rsidR="00967084" w:rsidRDefault="00967084" w:rsidP="00040466">
                        <w:pPr>
                          <w:jc w:val="both"/>
                          <w:rPr>
                            <w:rFonts w:ascii="Soberana Titular" w:hAnsi="Soberana Titular" w:cs="Arial"/>
                            <w:color w:val="808080" w:themeColor="background1" w:themeShade="80"/>
                            <w:sz w:val="42"/>
                            <w:szCs w:val="42"/>
                          </w:rPr>
                        </w:pP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1520D9"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" strokecolor="#820000"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F26C4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539A"/>
    <w:rsid w:val="00040466"/>
    <w:rsid w:val="00040531"/>
    <w:rsid w:val="000624BB"/>
    <w:rsid w:val="00063D7E"/>
    <w:rsid w:val="000751CA"/>
    <w:rsid w:val="00083CF8"/>
    <w:rsid w:val="00085477"/>
    <w:rsid w:val="000A47AB"/>
    <w:rsid w:val="000C7681"/>
    <w:rsid w:val="00120CD6"/>
    <w:rsid w:val="00122065"/>
    <w:rsid w:val="00124392"/>
    <w:rsid w:val="00126BCF"/>
    <w:rsid w:val="0013011C"/>
    <w:rsid w:val="00141B1C"/>
    <w:rsid w:val="00146037"/>
    <w:rsid w:val="001461F4"/>
    <w:rsid w:val="0015032F"/>
    <w:rsid w:val="00164574"/>
    <w:rsid w:val="001772B3"/>
    <w:rsid w:val="001B1B72"/>
    <w:rsid w:val="001B280E"/>
    <w:rsid w:val="001B4033"/>
    <w:rsid w:val="001B7159"/>
    <w:rsid w:val="0020199B"/>
    <w:rsid w:val="0020212A"/>
    <w:rsid w:val="002116C1"/>
    <w:rsid w:val="00212D33"/>
    <w:rsid w:val="00230686"/>
    <w:rsid w:val="00232417"/>
    <w:rsid w:val="00255AAD"/>
    <w:rsid w:val="002623C9"/>
    <w:rsid w:val="002835C5"/>
    <w:rsid w:val="002A70B3"/>
    <w:rsid w:val="002B02FA"/>
    <w:rsid w:val="002B099C"/>
    <w:rsid w:val="002B4EF5"/>
    <w:rsid w:val="002C1C97"/>
    <w:rsid w:val="002F18D9"/>
    <w:rsid w:val="002F606B"/>
    <w:rsid w:val="00307635"/>
    <w:rsid w:val="00313938"/>
    <w:rsid w:val="0031432A"/>
    <w:rsid w:val="00343B77"/>
    <w:rsid w:val="00345360"/>
    <w:rsid w:val="003556A5"/>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18F"/>
    <w:rsid w:val="004A1DFE"/>
    <w:rsid w:val="004B1FF8"/>
    <w:rsid w:val="004B6F89"/>
    <w:rsid w:val="004C032D"/>
    <w:rsid w:val="004D41B8"/>
    <w:rsid w:val="004F4013"/>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63072"/>
    <w:rsid w:val="006743DC"/>
    <w:rsid w:val="006749FF"/>
    <w:rsid w:val="006A4C9A"/>
    <w:rsid w:val="006B7B8B"/>
    <w:rsid w:val="006C5E70"/>
    <w:rsid w:val="006E77DD"/>
    <w:rsid w:val="006F49C5"/>
    <w:rsid w:val="007003BA"/>
    <w:rsid w:val="007114E7"/>
    <w:rsid w:val="00716D50"/>
    <w:rsid w:val="00725A6F"/>
    <w:rsid w:val="007465C7"/>
    <w:rsid w:val="007515CC"/>
    <w:rsid w:val="007758A6"/>
    <w:rsid w:val="00784681"/>
    <w:rsid w:val="0079582C"/>
    <w:rsid w:val="007A4CB6"/>
    <w:rsid w:val="007C0AB2"/>
    <w:rsid w:val="007D6E9A"/>
    <w:rsid w:val="008129E1"/>
    <w:rsid w:val="00826AAD"/>
    <w:rsid w:val="00850A6A"/>
    <w:rsid w:val="00861795"/>
    <w:rsid w:val="0088644E"/>
    <w:rsid w:val="0088762B"/>
    <w:rsid w:val="008A6E4D"/>
    <w:rsid w:val="008B0017"/>
    <w:rsid w:val="008B34D8"/>
    <w:rsid w:val="008C7F06"/>
    <w:rsid w:val="008D2048"/>
    <w:rsid w:val="008E3652"/>
    <w:rsid w:val="00917394"/>
    <w:rsid w:val="00967084"/>
    <w:rsid w:val="0098385E"/>
    <w:rsid w:val="0099005B"/>
    <w:rsid w:val="00A14B74"/>
    <w:rsid w:val="00A20808"/>
    <w:rsid w:val="00A23739"/>
    <w:rsid w:val="00A33540"/>
    <w:rsid w:val="00A34AAF"/>
    <w:rsid w:val="00A749E3"/>
    <w:rsid w:val="00A81DDF"/>
    <w:rsid w:val="00A8242A"/>
    <w:rsid w:val="00A83BD0"/>
    <w:rsid w:val="00A919D5"/>
    <w:rsid w:val="00A92DC8"/>
    <w:rsid w:val="00AB0704"/>
    <w:rsid w:val="00AB13B7"/>
    <w:rsid w:val="00AC2041"/>
    <w:rsid w:val="00AD1CB1"/>
    <w:rsid w:val="00AE148A"/>
    <w:rsid w:val="00AE324D"/>
    <w:rsid w:val="00AF1300"/>
    <w:rsid w:val="00B15016"/>
    <w:rsid w:val="00B2265D"/>
    <w:rsid w:val="00B337C7"/>
    <w:rsid w:val="00B354BA"/>
    <w:rsid w:val="00B36E04"/>
    <w:rsid w:val="00B5627C"/>
    <w:rsid w:val="00B57B0B"/>
    <w:rsid w:val="00B715D1"/>
    <w:rsid w:val="00B81919"/>
    <w:rsid w:val="00B81F47"/>
    <w:rsid w:val="00B849EE"/>
    <w:rsid w:val="00BA162C"/>
    <w:rsid w:val="00BC2953"/>
    <w:rsid w:val="00BF59F9"/>
    <w:rsid w:val="00BF5AC2"/>
    <w:rsid w:val="00BF71C9"/>
    <w:rsid w:val="00C05DED"/>
    <w:rsid w:val="00C07E41"/>
    <w:rsid w:val="00C154E4"/>
    <w:rsid w:val="00C1795F"/>
    <w:rsid w:val="00C36649"/>
    <w:rsid w:val="00C44A7B"/>
    <w:rsid w:val="00C44B7D"/>
    <w:rsid w:val="00C65FF3"/>
    <w:rsid w:val="00C67F2A"/>
    <w:rsid w:val="00C7638C"/>
    <w:rsid w:val="00C868D2"/>
    <w:rsid w:val="00C87B4A"/>
    <w:rsid w:val="00CA2D37"/>
    <w:rsid w:val="00CC5CB6"/>
    <w:rsid w:val="00CF61E6"/>
    <w:rsid w:val="00D055EC"/>
    <w:rsid w:val="00D137EA"/>
    <w:rsid w:val="00D161E4"/>
    <w:rsid w:val="00D35D66"/>
    <w:rsid w:val="00D51261"/>
    <w:rsid w:val="00D748D3"/>
    <w:rsid w:val="00D8082C"/>
    <w:rsid w:val="00D82922"/>
    <w:rsid w:val="00D96681"/>
    <w:rsid w:val="00DD2879"/>
    <w:rsid w:val="00DD6691"/>
    <w:rsid w:val="00DE005A"/>
    <w:rsid w:val="00DE05B1"/>
    <w:rsid w:val="00DF65FA"/>
    <w:rsid w:val="00E15E19"/>
    <w:rsid w:val="00E17870"/>
    <w:rsid w:val="00E17CB7"/>
    <w:rsid w:val="00E3069F"/>
    <w:rsid w:val="00E32708"/>
    <w:rsid w:val="00E50C05"/>
    <w:rsid w:val="00E64C37"/>
    <w:rsid w:val="00E72B55"/>
    <w:rsid w:val="00E72C27"/>
    <w:rsid w:val="00E74E16"/>
    <w:rsid w:val="00E86884"/>
    <w:rsid w:val="00EA2B44"/>
    <w:rsid w:val="00EA5418"/>
    <w:rsid w:val="00EA6AFE"/>
    <w:rsid w:val="00EB2653"/>
    <w:rsid w:val="00EC6B7B"/>
    <w:rsid w:val="00EE4ECA"/>
    <w:rsid w:val="00F20D17"/>
    <w:rsid w:val="00F30A03"/>
    <w:rsid w:val="00F37F29"/>
    <w:rsid w:val="00F53BD3"/>
    <w:rsid w:val="00F53D72"/>
    <w:rsid w:val="00F670A3"/>
    <w:rsid w:val="00F67436"/>
    <w:rsid w:val="00F770EA"/>
    <w:rsid w:val="00F81A7C"/>
    <w:rsid w:val="00F81AD2"/>
    <w:rsid w:val="00F96944"/>
    <w:rsid w:val="00F97D7E"/>
    <w:rsid w:val="00FA1B54"/>
    <w:rsid w:val="00FC48F2"/>
    <w:rsid w:val="00FE1BD2"/>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13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 w:id="2054190356">
      <w:bodyDiv w:val="1"/>
      <w:marLeft w:val="0"/>
      <w:marRight w:val="0"/>
      <w:marTop w:val="0"/>
      <w:marBottom w:val="0"/>
      <w:divBdr>
        <w:top w:val="none" w:sz="0" w:space="0" w:color="auto"/>
        <w:left w:val="none" w:sz="0" w:space="0" w:color="auto"/>
        <w:bottom w:val="none" w:sz="0" w:space="0" w:color="auto"/>
        <w:right w:val="none" w:sz="0" w:space="0" w:color="auto"/>
      </w:divBdr>
      <w:divsChild>
        <w:div w:id="1348865789">
          <w:marLeft w:val="0"/>
          <w:marRight w:val="0"/>
          <w:marTop w:val="0"/>
          <w:marBottom w:val="0"/>
          <w:divBdr>
            <w:top w:val="none" w:sz="0" w:space="0" w:color="auto"/>
            <w:left w:val="none" w:sz="0" w:space="0" w:color="auto"/>
            <w:bottom w:val="none" w:sz="0" w:space="0" w:color="auto"/>
            <w:right w:val="none" w:sz="0" w:space="0" w:color="auto"/>
          </w:divBdr>
          <w:divsChild>
            <w:div w:id="1525094734">
              <w:marLeft w:val="0"/>
              <w:marRight w:val="0"/>
              <w:marTop w:val="0"/>
              <w:marBottom w:val="0"/>
              <w:divBdr>
                <w:top w:val="none" w:sz="0" w:space="0" w:color="auto"/>
                <w:left w:val="none" w:sz="0" w:space="0" w:color="auto"/>
                <w:bottom w:val="none" w:sz="0" w:space="0" w:color="auto"/>
                <w:right w:val="none" w:sz="0" w:space="0" w:color="auto"/>
              </w:divBdr>
              <w:divsChild>
                <w:div w:id="1963000988">
                  <w:marLeft w:val="0"/>
                  <w:marRight w:val="0"/>
                  <w:marTop w:val="120"/>
                  <w:marBottom w:val="0"/>
                  <w:divBdr>
                    <w:top w:val="none" w:sz="0" w:space="0" w:color="auto"/>
                    <w:left w:val="none" w:sz="0" w:space="0" w:color="auto"/>
                    <w:bottom w:val="none" w:sz="0" w:space="0" w:color="auto"/>
                    <w:right w:val="none" w:sz="0" w:space="0" w:color="auto"/>
                  </w:divBdr>
                  <w:divsChild>
                    <w:div w:id="1493061814">
                      <w:marLeft w:val="0"/>
                      <w:marRight w:val="0"/>
                      <w:marTop w:val="0"/>
                      <w:marBottom w:val="0"/>
                      <w:divBdr>
                        <w:top w:val="none" w:sz="0" w:space="0" w:color="auto"/>
                        <w:left w:val="none" w:sz="0" w:space="0" w:color="auto"/>
                        <w:bottom w:val="none" w:sz="0" w:space="0" w:color="auto"/>
                        <w:right w:val="none" w:sz="0" w:space="0" w:color="auto"/>
                      </w:divBdr>
                      <w:divsChild>
                        <w:div w:id="1702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cytlax.edu.mx/transparencia/administrativa/contabilidad/cuenta_publica/2019/Cuarto_Trimestre/Armoniza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40A6-4881-492F-92A7-1D3A1A0C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551</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PATY</cp:lastModifiedBy>
  <cp:revision>2</cp:revision>
  <cp:lastPrinted>2020-01-08T20:52:00Z</cp:lastPrinted>
  <dcterms:created xsi:type="dcterms:W3CDTF">2020-04-07T18:55:00Z</dcterms:created>
  <dcterms:modified xsi:type="dcterms:W3CDTF">2020-04-07T18:55:00Z</dcterms:modified>
</cp:coreProperties>
</file>