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DE" w:rsidRPr="00BC1D48" w:rsidRDefault="00CC5ED6" w:rsidP="004E77DE">
      <w:pPr>
        <w:spacing w:after="0" w:line="240" w:lineRule="exact"/>
        <w:rPr>
          <w:rFonts w:cs="Arial"/>
          <w:sz w:val="18"/>
          <w:szCs w:val="18"/>
        </w:rPr>
      </w:pPr>
      <w:r>
        <w:rPr>
          <w:rFonts w:cs="Arial"/>
          <w:sz w:val="18"/>
          <w:szCs w:val="18"/>
        </w:rPr>
        <w:tab/>
      </w:r>
      <w:r w:rsidR="00251544">
        <w:rPr>
          <w:rFonts w:cs="Arial"/>
          <w:sz w:val="18"/>
          <w:szCs w:val="18"/>
        </w:rPr>
        <w:tab/>
      </w:r>
    </w:p>
    <w:p w:rsidR="00C54F8A" w:rsidRPr="00BC1D48" w:rsidRDefault="00C54F8A" w:rsidP="004E77DE">
      <w:pPr>
        <w:spacing w:after="0" w:line="240" w:lineRule="exact"/>
        <w:rPr>
          <w:rFonts w:cs="Arial"/>
          <w:sz w:val="18"/>
          <w:szCs w:val="18"/>
        </w:rPr>
      </w:pPr>
    </w:p>
    <w:p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w:t>
            </w:r>
            <w:r w:rsidR="00D73847">
              <w:rPr>
                <w:rFonts w:cs="Arial"/>
                <w:b/>
                <w:spacing w:val="6"/>
                <w:sz w:val="18"/>
                <w:szCs w:val="18"/>
                <w:lang w:val="es-ES_tradnl"/>
              </w:rPr>
              <w:t>SOS PARA EL EJERCICIO FISCAL 2020</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w:t>
      </w:r>
      <w:r w:rsidR="00A55994">
        <w:rPr>
          <w:rFonts w:cs="Arial"/>
          <w:color w:val="000000"/>
          <w:sz w:val="18"/>
          <w:szCs w:val="18"/>
        </w:rPr>
        <w:t>20</w:t>
      </w:r>
      <w:r w:rsidRPr="006D547F">
        <w:rPr>
          <w:rFonts w:cs="Arial"/>
          <w:color w:val="000000"/>
          <w:sz w:val="18"/>
          <w:szCs w:val="18"/>
        </w:rPr>
        <w:t>, dando prioridad presupuestaria a los temas de: Educación, Salud, Empleo y Seguridad.</w:t>
      </w:r>
    </w:p>
    <w:p w:rsidR="003337B0" w:rsidRPr="006D547F" w:rsidRDefault="003337B0" w:rsidP="00FA12F7">
      <w:pPr>
        <w:spacing w:line="360" w:lineRule="auto"/>
        <w:rPr>
          <w:rFonts w:cs="Arial"/>
          <w:color w:val="000000"/>
          <w:sz w:val="18"/>
          <w:szCs w:val="18"/>
        </w:rPr>
      </w:pPr>
      <w:r w:rsidRPr="003337B0">
        <w:rPr>
          <w:rFonts w:cs="Arial"/>
          <w:color w:val="000000"/>
          <w:sz w:val="18"/>
          <w:szCs w:val="18"/>
        </w:rPr>
        <w:t>Atendiendo las Políticas, Objetivos, Estrategias, Líneas y Sublíneas de Acción del Plan Estatal de Desarrollo 2017-2021, la Planeación y Programación del Presupuesto 20</w:t>
      </w:r>
      <w:r w:rsidR="00A55994">
        <w:rPr>
          <w:rFonts w:cs="Arial"/>
          <w:color w:val="000000"/>
          <w:sz w:val="18"/>
          <w:szCs w:val="18"/>
        </w:rPr>
        <w:t>20</w:t>
      </w:r>
      <w:r w:rsidRPr="003337B0">
        <w:rPr>
          <w:rFonts w:cs="Arial"/>
          <w:color w:val="000000"/>
          <w:sz w:val="18"/>
          <w:szCs w:val="18"/>
        </w:rPr>
        <w:t xml:space="preserve"> se encuentran enfocadas a administrar de manera más eficiente y eficaz el Sistema Estatal de Planeación apoyando la instrumentación de la Gestión Pública para Resultados por lo consiguiente se generaron </w:t>
      </w:r>
      <w:r w:rsidR="00580E08" w:rsidRPr="00580E08">
        <w:rPr>
          <w:rFonts w:cs="Arial"/>
          <w:color w:val="000000"/>
          <w:sz w:val="18"/>
          <w:szCs w:val="18"/>
        </w:rPr>
        <w:t>217</w:t>
      </w:r>
      <w:r w:rsidRPr="00580E08">
        <w:rPr>
          <w:rFonts w:cs="Arial"/>
          <w:color w:val="000000"/>
          <w:sz w:val="18"/>
          <w:szCs w:val="18"/>
        </w:rPr>
        <w:t xml:space="preserve"> Indicadores Estratégicos</w:t>
      </w:r>
      <w:r w:rsidRPr="003337B0">
        <w:rPr>
          <w:rFonts w:cs="Arial"/>
          <w:color w:val="000000"/>
          <w:sz w:val="18"/>
          <w:szCs w:val="18"/>
        </w:rPr>
        <w:t xml:space="preserve"> que medirán a nivel estatal los avances en datos estadísticos relevantes y contribuirán a nivel nacional de manera macroeconómica y </w:t>
      </w:r>
      <w:r w:rsidRPr="00580E08">
        <w:rPr>
          <w:rFonts w:cs="Arial"/>
          <w:color w:val="000000"/>
          <w:sz w:val="18"/>
          <w:szCs w:val="18"/>
        </w:rPr>
        <w:t>1</w:t>
      </w:r>
      <w:r w:rsidR="00580E08" w:rsidRPr="00580E08">
        <w:rPr>
          <w:rFonts w:cs="Arial"/>
          <w:color w:val="000000"/>
          <w:sz w:val="18"/>
          <w:szCs w:val="18"/>
        </w:rPr>
        <w:t>216</w:t>
      </w:r>
      <w:r w:rsidRPr="00580E08">
        <w:rPr>
          <w:rFonts w:cs="Arial"/>
          <w:color w:val="000000"/>
          <w:sz w:val="18"/>
          <w:szCs w:val="18"/>
        </w:rPr>
        <w:t xml:space="preserve"> indicadores de gestión</w:t>
      </w:r>
      <w:r w:rsidRPr="003337B0">
        <w:rPr>
          <w:rFonts w:cs="Arial"/>
          <w:color w:val="000000"/>
          <w:sz w:val="18"/>
          <w:szCs w:val="18"/>
        </w:rPr>
        <w:t xml:space="preserve">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En relación a lo anterior,  se realizarán entre otras, las siguientes obras y acciones de gran impacto: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seguirá beneficiando a alumnos con libros de texto de manera gratuita aunado al incrementó de la matrícula.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proporcionarán los paquetes de útiles escolares además de apoyos para la educación básica.</w:t>
      </w:r>
    </w:p>
    <w:p w:rsidR="003337B0" w:rsidRPr="00D97C6A" w:rsidRDefault="003337B0" w:rsidP="003337B0">
      <w:pPr>
        <w:numPr>
          <w:ilvl w:val="0"/>
          <w:numId w:val="28"/>
        </w:numPr>
        <w:tabs>
          <w:tab w:val="num" w:pos="720"/>
        </w:tabs>
        <w:spacing w:after="200" w:line="360" w:lineRule="auto"/>
        <w:contextualSpacing/>
        <w:rPr>
          <w:rFonts w:eastAsia="Calibri" w:cs="Arial"/>
          <w:sz w:val="18"/>
          <w:szCs w:val="18"/>
        </w:rPr>
      </w:pPr>
      <w:r w:rsidRPr="00D97C6A">
        <w:rPr>
          <w:rFonts w:eastAsia="Calibri" w:cs="Arial"/>
          <w:sz w:val="18"/>
          <w:szCs w:val="18"/>
        </w:rPr>
        <w:t>S</w:t>
      </w:r>
      <w:r w:rsidR="00D97C6A">
        <w:rPr>
          <w:rFonts w:eastAsia="Calibri" w:cs="Arial"/>
          <w:sz w:val="18"/>
          <w:szCs w:val="18"/>
        </w:rPr>
        <w:t xml:space="preserve">eguimos con </w:t>
      </w:r>
      <w:r w:rsidRPr="00D97C6A">
        <w:rPr>
          <w:rFonts w:eastAsia="Calibri" w:cs="Arial"/>
          <w:sz w:val="18"/>
          <w:szCs w:val="18"/>
        </w:rPr>
        <w:t>el Sistema Estatal de Becas para los diferentes niveles de enseñanza alineados al cumplimiento obligatorio de los Lineamientos correspondientes.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va a ampliar el acceso a internet de banda ancha en sitios públicos priorizando Bibliotecas, Museos y Escuelas Públicas.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abatir la pobreza extrema en el Estado.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Equipamiento del hospital general.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Atención para la salud de la mujer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Fortalecimiento al sistema de Pensiones Civiles del Estado de Tlaxcala.</w:t>
      </w:r>
    </w:p>
    <w:p w:rsidR="003337B0" w:rsidRPr="003337B0" w:rsidRDefault="00F54F39"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Fondo de</w:t>
      </w:r>
      <w:r w:rsidR="003337B0" w:rsidRPr="003337B0">
        <w:rPr>
          <w:rFonts w:eastAsia="Calibri" w:cs="Arial"/>
          <w:sz w:val="18"/>
          <w:szCs w:val="18"/>
        </w:rPr>
        <w:t xml:space="preserve"> desastres naturales.</w:t>
      </w:r>
    </w:p>
    <w:p w:rsidR="003337B0" w:rsidRPr="003337B0" w:rsidRDefault="00F54F39"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Fondo para</w:t>
      </w:r>
      <w:r w:rsidR="003337B0" w:rsidRPr="003337B0">
        <w:rPr>
          <w:rFonts w:eastAsia="Calibri" w:cs="Arial"/>
          <w:sz w:val="18"/>
          <w:szCs w:val="18"/>
        </w:rPr>
        <w:t xml:space="preserve"> familia de oficiales caídos.</w:t>
      </w:r>
    </w:p>
    <w:p w:rsidR="003337B0" w:rsidRPr="00825699" w:rsidRDefault="003337B0" w:rsidP="003337B0">
      <w:pPr>
        <w:numPr>
          <w:ilvl w:val="0"/>
          <w:numId w:val="28"/>
        </w:numPr>
        <w:tabs>
          <w:tab w:val="num" w:pos="720"/>
        </w:tabs>
        <w:spacing w:after="200" w:line="360" w:lineRule="auto"/>
        <w:contextualSpacing/>
        <w:rPr>
          <w:rFonts w:eastAsia="Calibri" w:cs="Arial"/>
          <w:sz w:val="18"/>
          <w:szCs w:val="18"/>
        </w:rPr>
      </w:pPr>
      <w:r w:rsidRPr="00825699">
        <w:rPr>
          <w:rFonts w:eastAsia="Calibri" w:cs="Arial"/>
          <w:sz w:val="18"/>
          <w:szCs w:val="18"/>
        </w:rPr>
        <w:t>Continuidad al complejo vial metropolitano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el fortalecimiento a la Seguridad Pública.</w:t>
      </w:r>
    </w:p>
    <w:p w:rsidR="003337B0" w:rsidRPr="003337B0" w:rsidRDefault="00D50954" w:rsidP="00D50954">
      <w:pPr>
        <w:numPr>
          <w:ilvl w:val="0"/>
          <w:numId w:val="28"/>
        </w:numPr>
        <w:spacing w:after="200" w:line="360" w:lineRule="auto"/>
        <w:contextualSpacing/>
        <w:rPr>
          <w:rFonts w:eastAsia="Calibri" w:cs="Arial"/>
          <w:sz w:val="18"/>
          <w:szCs w:val="18"/>
        </w:rPr>
      </w:pPr>
      <w:r>
        <w:rPr>
          <w:rFonts w:eastAsia="Calibri" w:cs="Arial"/>
          <w:sz w:val="18"/>
          <w:szCs w:val="18"/>
        </w:rPr>
        <w:t xml:space="preserve">Programa de </w:t>
      </w:r>
      <w:r w:rsidRPr="00D50954">
        <w:rPr>
          <w:rFonts w:eastAsia="Calibri" w:cs="Arial"/>
          <w:sz w:val="18"/>
          <w:szCs w:val="18"/>
        </w:rPr>
        <w:t>Resarcimiento a las Finanzas Municipales del Estado de Tlaxcal</w:t>
      </w:r>
      <w:r>
        <w:rPr>
          <w:rFonts w:eastAsia="Calibri" w:cs="Arial"/>
          <w:sz w:val="18"/>
          <w:szCs w:val="18"/>
        </w:rPr>
        <w:t>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avanza con la Modernización Tecnológica de la Sistematización de los Trámites y Servicios para hacerlos más fáciles de operar por parte de la Ciudadanía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acrecentarán las ofertas de empleo mediante la búsqueda estratégica de instalación de nuevas empresas.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incrementan las acciones para ayuda a víctimas y ofendidos para otorgar a la ciudadanía la certeza y protección jurídica debida.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reforzará la Recaudación Tributaria mediante el incremento en la Modernización Tecnológica para hacer más eficiente la atención al contribuyente.</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 el propósito de transparentar la aplicación correcta de los recursos públicos estatales y federales se implementaran medidas de control interno para abatir el número de observaciones realizadas por los entes fiscalizadores.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Las Dependencia y Entidades del Gobierno del Estado deberán propiciar la alineación de los programas con enfoque de género de conformidad con las políticas establecidas por el Instituto Estatal de la Mujer; así mismo, incluir indicadores sensibles de género; fomentar la igualdad de género en los programas que sean susceptibles de ello, entre otros.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Implementar acciones para igualdad de género en el Instituto Estatal de la Mujer.</w:t>
      </w:r>
    </w:p>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845FAA" w:rsidRDefault="007B6CFC" w:rsidP="00845FAA">
      <w:pPr>
        <w:spacing w:after="100" w:line="276" w:lineRule="auto"/>
        <w:rPr>
          <w:rFonts w:cs="Arial"/>
          <w:sz w:val="18"/>
          <w:szCs w:val="18"/>
        </w:rPr>
      </w:pPr>
      <w:r w:rsidRPr="00FC1887">
        <w:rPr>
          <w:rFonts w:cs="Arial"/>
          <w:sz w:val="18"/>
          <w:szCs w:val="18"/>
        </w:rPr>
        <w:t xml:space="preserve">En </w:t>
      </w:r>
      <w:r w:rsidR="0045144C">
        <w:rPr>
          <w:rFonts w:cs="Arial"/>
          <w:sz w:val="18"/>
          <w:szCs w:val="18"/>
        </w:rPr>
        <w:t xml:space="preserve">el </w:t>
      </w:r>
      <w:r w:rsidR="00D445BC">
        <w:rPr>
          <w:rFonts w:cs="Arial"/>
          <w:sz w:val="18"/>
          <w:szCs w:val="18"/>
        </w:rPr>
        <w:t xml:space="preserve">periodo comprendido de enero a </w:t>
      </w:r>
      <w:r w:rsidR="00004A1C">
        <w:rPr>
          <w:rFonts w:cs="Arial"/>
          <w:sz w:val="18"/>
          <w:szCs w:val="18"/>
        </w:rPr>
        <w:t>junio</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l</w:t>
      </w:r>
      <w:r>
        <w:rPr>
          <w:rFonts w:cs="Arial"/>
          <w:sz w:val="18"/>
          <w:szCs w:val="18"/>
        </w:rPr>
        <w:t>o</w:t>
      </w:r>
      <w:r w:rsidRPr="00FC1887">
        <w:rPr>
          <w:rFonts w:cs="Arial"/>
          <w:sz w:val="18"/>
          <w:szCs w:val="18"/>
        </w:rPr>
        <w:t>s que destacan:</w:t>
      </w:r>
    </w:p>
    <w:p w:rsidR="007B6CFC" w:rsidRPr="00C152E8" w:rsidRDefault="003D0F52" w:rsidP="00C152E8">
      <w:pPr>
        <w:numPr>
          <w:ilvl w:val="0"/>
          <w:numId w:val="3"/>
        </w:numPr>
        <w:tabs>
          <w:tab w:val="left" w:pos="993"/>
        </w:tabs>
        <w:spacing w:after="100" w:line="276" w:lineRule="auto"/>
        <w:ind w:left="284" w:hanging="284"/>
        <w:rPr>
          <w:rFonts w:cs="Arial"/>
          <w:sz w:val="18"/>
          <w:szCs w:val="18"/>
        </w:rPr>
      </w:pPr>
      <w:r>
        <w:rPr>
          <w:rFonts w:cs="Arial"/>
          <w:sz w:val="18"/>
          <w:szCs w:val="18"/>
        </w:rPr>
        <w:t xml:space="preserve"> </w:t>
      </w:r>
      <w:r w:rsidR="009C185A">
        <w:rPr>
          <w:rFonts w:cs="Arial"/>
          <w:sz w:val="18"/>
          <w:szCs w:val="18"/>
        </w:rPr>
        <w:t xml:space="preserve"> </w:t>
      </w:r>
      <w:r w:rsidR="005C2BD7">
        <w:rPr>
          <w:rFonts w:cs="Arial"/>
          <w:sz w:val="18"/>
          <w:szCs w:val="18"/>
        </w:rPr>
        <w:t>485</w:t>
      </w:r>
      <w:r w:rsidR="00421A97">
        <w:rPr>
          <w:rFonts w:cs="Arial"/>
          <w:sz w:val="18"/>
          <w:szCs w:val="18"/>
        </w:rPr>
        <w:t>.</w:t>
      </w:r>
      <w:r w:rsidR="005C2BD7">
        <w:rPr>
          <w:rFonts w:cs="Arial"/>
          <w:sz w:val="18"/>
          <w:szCs w:val="18"/>
        </w:rPr>
        <w:t>2</w:t>
      </w:r>
      <w:r w:rsidR="00421A97">
        <w:rPr>
          <w:rFonts w:cs="Arial"/>
          <w:sz w:val="18"/>
          <w:szCs w:val="18"/>
        </w:rPr>
        <w:t xml:space="preserve"> </w:t>
      </w:r>
      <w:r w:rsidR="0079527C" w:rsidRPr="00DC5C5E">
        <w:rPr>
          <w:rFonts w:cs="Arial"/>
          <w:sz w:val="18"/>
          <w:szCs w:val="18"/>
        </w:rPr>
        <w:t xml:space="preserve">millones de pesos para </w:t>
      </w:r>
      <w:r w:rsidR="00064ECF">
        <w:rPr>
          <w:rFonts w:cs="Arial"/>
          <w:sz w:val="18"/>
          <w:szCs w:val="18"/>
        </w:rPr>
        <w:t>Municipios</w:t>
      </w:r>
      <w:r w:rsidR="0079527C" w:rsidRPr="00DC5C5E">
        <w:rPr>
          <w:rFonts w:cs="Arial"/>
          <w:sz w:val="18"/>
          <w:szCs w:val="18"/>
        </w:rPr>
        <w:t>.</w:t>
      </w:r>
    </w:p>
    <w:p w:rsidR="00DE3FC7" w:rsidRPr="00845FAA" w:rsidRDefault="00845FAA" w:rsidP="00845FAA">
      <w:pPr>
        <w:numPr>
          <w:ilvl w:val="0"/>
          <w:numId w:val="3"/>
        </w:numPr>
        <w:tabs>
          <w:tab w:val="left" w:pos="993"/>
          <w:tab w:val="num" w:pos="1068"/>
        </w:tabs>
        <w:spacing w:after="100" w:line="276" w:lineRule="auto"/>
        <w:rPr>
          <w:rFonts w:cs="Arial"/>
          <w:sz w:val="18"/>
          <w:szCs w:val="18"/>
        </w:rPr>
      </w:pPr>
      <w:r w:rsidRPr="00845FAA">
        <w:rPr>
          <w:rFonts w:cs="Arial"/>
          <w:sz w:val="18"/>
          <w:szCs w:val="18"/>
        </w:rPr>
        <w:t>672.7</w:t>
      </w:r>
      <w:r w:rsidR="00DE3FC7" w:rsidRPr="00845FAA">
        <w:rPr>
          <w:rFonts w:cs="Arial"/>
          <w:sz w:val="18"/>
          <w:szCs w:val="18"/>
          <w:lang w:val="es-ES_tradnl"/>
        </w:rPr>
        <w:t xml:space="preserve"> millones </w:t>
      </w:r>
      <w:r w:rsidRPr="00845FAA">
        <w:rPr>
          <w:rFonts w:cs="Arial"/>
          <w:sz w:val="18"/>
          <w:szCs w:val="18"/>
          <w:lang w:val="es-ES_tradnl"/>
        </w:rPr>
        <w:t>en materia de Salud</w:t>
      </w:r>
      <w:r w:rsidR="005E1BB9" w:rsidRPr="00845FAA">
        <w:rPr>
          <w:rFonts w:cs="Arial"/>
          <w:sz w:val="18"/>
          <w:szCs w:val="18"/>
          <w:lang w:val="es-ES_tradnl"/>
        </w:rPr>
        <w:tab/>
      </w:r>
    </w:p>
    <w:p w:rsidR="007B6CFC"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Pr="0068198F">
        <w:rPr>
          <w:rFonts w:cs="Arial"/>
          <w:sz w:val="18"/>
          <w:szCs w:val="18"/>
        </w:rPr>
        <w:t xml:space="preserve"> </w:t>
      </w:r>
      <w:r w:rsidR="00E036D1">
        <w:rPr>
          <w:rFonts w:cs="Arial"/>
          <w:sz w:val="18"/>
          <w:szCs w:val="18"/>
        </w:rPr>
        <w:t>905</w:t>
      </w:r>
      <w:r w:rsidR="00A97589">
        <w:rPr>
          <w:rFonts w:cs="Arial"/>
          <w:sz w:val="18"/>
          <w:szCs w:val="18"/>
        </w:rPr>
        <w:t>.</w:t>
      </w:r>
      <w:r w:rsidR="00E036D1">
        <w:rPr>
          <w:rFonts w:cs="Arial"/>
          <w:sz w:val="18"/>
          <w:szCs w:val="18"/>
        </w:rPr>
        <w:t>2</w:t>
      </w:r>
      <w:r w:rsidR="00FC63B9">
        <w:rPr>
          <w:rFonts w:cs="Arial"/>
          <w:sz w:val="18"/>
          <w:szCs w:val="18"/>
        </w:rPr>
        <w:t xml:space="preserve"> millones</w:t>
      </w:r>
      <w:r w:rsidR="002A08D2">
        <w:rPr>
          <w:rFonts w:cs="Arial"/>
          <w:sz w:val="18"/>
          <w:szCs w:val="18"/>
        </w:rPr>
        <w:t xml:space="preserve"> los cuales incluyen recursos F</w:t>
      </w:r>
      <w:r w:rsidRPr="0068198F">
        <w:rPr>
          <w:rFonts w:cs="Arial"/>
          <w:sz w:val="18"/>
          <w:szCs w:val="18"/>
        </w:rPr>
        <w:t>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BF36A7" w:rsidRDefault="002E7DC1" w:rsidP="007B6CFC">
      <w:pPr>
        <w:spacing w:after="100" w:line="276" w:lineRule="auto"/>
        <w:rPr>
          <w:rFonts w:cs="Arial"/>
          <w:sz w:val="18"/>
          <w:szCs w:val="18"/>
        </w:rPr>
      </w:pPr>
      <w:r>
        <w:rPr>
          <w:rFonts w:cs="Arial"/>
          <w:sz w:val="18"/>
          <w:szCs w:val="18"/>
        </w:rPr>
        <w:t>La</w:t>
      </w:r>
      <w:r w:rsidR="00733354" w:rsidRPr="00733354">
        <w:rPr>
          <w:rFonts w:cs="Arial"/>
          <w:sz w:val="18"/>
          <w:szCs w:val="18"/>
        </w:rPr>
        <w:t xml:space="preserve"> pandemia </w:t>
      </w:r>
      <w:r>
        <w:rPr>
          <w:rFonts w:cs="Arial"/>
          <w:sz w:val="18"/>
          <w:szCs w:val="18"/>
        </w:rPr>
        <w:t>del coronavirus (Covid-</w:t>
      </w:r>
      <w:r w:rsidR="00AE5264">
        <w:rPr>
          <w:rFonts w:cs="Arial"/>
          <w:sz w:val="18"/>
          <w:szCs w:val="18"/>
        </w:rPr>
        <w:t xml:space="preserve">19) </w:t>
      </w:r>
      <w:r w:rsidR="00F01A5E">
        <w:rPr>
          <w:rFonts w:cs="Arial"/>
          <w:sz w:val="18"/>
          <w:szCs w:val="18"/>
        </w:rPr>
        <w:t>ha</w:t>
      </w:r>
      <w:r w:rsidR="00733354" w:rsidRPr="00733354">
        <w:rPr>
          <w:rFonts w:cs="Arial"/>
          <w:sz w:val="18"/>
          <w:szCs w:val="18"/>
        </w:rPr>
        <w:t xml:space="preserve"> teniendo repercusiones</w:t>
      </w:r>
      <w:r w:rsidR="00C86340">
        <w:rPr>
          <w:rFonts w:cs="Arial"/>
          <w:sz w:val="18"/>
          <w:szCs w:val="18"/>
        </w:rPr>
        <w:t xml:space="preserve"> </w:t>
      </w:r>
      <w:r w:rsidR="00F01A5E">
        <w:rPr>
          <w:rFonts w:cs="Arial"/>
          <w:sz w:val="18"/>
          <w:szCs w:val="18"/>
        </w:rPr>
        <w:t>en el</w:t>
      </w:r>
      <w:r w:rsidR="00C86340">
        <w:rPr>
          <w:rFonts w:cs="Arial"/>
          <w:sz w:val="18"/>
          <w:szCs w:val="18"/>
        </w:rPr>
        <w:t xml:space="preserve"> Estado</w:t>
      </w:r>
      <w:r w:rsidR="00733354" w:rsidRPr="00733354">
        <w:rPr>
          <w:rFonts w:cs="Arial"/>
          <w:sz w:val="18"/>
          <w:szCs w:val="18"/>
        </w:rPr>
        <w:t xml:space="preserve">, </w:t>
      </w:r>
      <w:r w:rsidR="00A867B5">
        <w:rPr>
          <w:rFonts w:cs="Arial"/>
          <w:sz w:val="18"/>
          <w:szCs w:val="18"/>
        </w:rPr>
        <w:t xml:space="preserve">derivado de esto </w:t>
      </w:r>
      <w:r w:rsidR="00454AA2">
        <w:rPr>
          <w:rFonts w:cs="Arial"/>
          <w:sz w:val="18"/>
          <w:szCs w:val="18"/>
        </w:rPr>
        <w:t xml:space="preserve">algunos recursos </w:t>
      </w:r>
      <w:r w:rsidR="00D3310F">
        <w:rPr>
          <w:rFonts w:cs="Arial"/>
          <w:sz w:val="18"/>
          <w:szCs w:val="18"/>
        </w:rPr>
        <w:t>no han llegado</w:t>
      </w:r>
      <w:r w:rsidR="00454AA2">
        <w:rPr>
          <w:rFonts w:cs="Arial"/>
          <w:sz w:val="18"/>
          <w:szCs w:val="18"/>
        </w:rPr>
        <w:t xml:space="preserve"> a cumplir con el pronóstico</w:t>
      </w:r>
      <w:r w:rsidR="00D3310F">
        <w:rPr>
          <w:rFonts w:cs="Arial"/>
          <w:sz w:val="18"/>
          <w:szCs w:val="18"/>
        </w:rPr>
        <w:t xml:space="preserve"> como se tenía previsto</w:t>
      </w:r>
      <w:r w:rsidR="002D248D">
        <w:rPr>
          <w:rFonts w:cs="Arial"/>
          <w:sz w:val="18"/>
          <w:szCs w:val="18"/>
        </w:rPr>
        <w:t xml:space="preserve"> para este segundo trimestre, </w:t>
      </w:r>
      <w:r w:rsidR="008222CE">
        <w:rPr>
          <w:rFonts w:cs="Arial"/>
          <w:sz w:val="18"/>
          <w:szCs w:val="18"/>
        </w:rPr>
        <w:t>po</w:t>
      </w:r>
      <w:r>
        <w:rPr>
          <w:rFonts w:cs="Arial"/>
          <w:sz w:val="18"/>
          <w:szCs w:val="18"/>
        </w:rPr>
        <w:t>r lo que se realizaron reducciones</w:t>
      </w:r>
      <w:r w:rsidR="00A82ACF">
        <w:rPr>
          <w:rFonts w:cs="Arial"/>
          <w:sz w:val="18"/>
          <w:szCs w:val="18"/>
        </w:rPr>
        <w:t xml:space="preserve"> a los mismos.</w:t>
      </w:r>
    </w:p>
    <w:p w:rsidR="00C50B4A" w:rsidRDefault="00C50B4A" w:rsidP="007B6CFC">
      <w:pPr>
        <w:spacing w:after="100" w:line="276" w:lineRule="auto"/>
        <w:rPr>
          <w:rFonts w:cs="Arial"/>
          <w:sz w:val="18"/>
          <w:szCs w:val="18"/>
        </w:rPr>
      </w:pPr>
    </w:p>
    <w:p w:rsidR="00FC63B9" w:rsidRDefault="007E2ABF" w:rsidP="002A1C29">
      <w:pPr>
        <w:spacing w:after="100" w:line="276" w:lineRule="auto"/>
        <w:jc w:val="center"/>
        <w:rPr>
          <w:rFonts w:cs="Arial"/>
          <w:sz w:val="18"/>
          <w:szCs w:val="18"/>
        </w:rPr>
      </w:pPr>
      <w:r>
        <w:rPr>
          <w:noProof/>
          <w:lang w:eastAsia="es-MX"/>
        </w:rPr>
        <w:drawing>
          <wp:inline distT="0" distB="0" distL="0" distR="0" wp14:anchorId="58891486" wp14:editId="015655E0">
            <wp:extent cx="46482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5FFC" w:rsidRPr="00F82922" w:rsidRDefault="00B55FFC" w:rsidP="00B55FFC">
      <w:pPr>
        <w:spacing w:after="100" w:line="276" w:lineRule="auto"/>
        <w:jc w:val="center"/>
        <w:rPr>
          <w:rFonts w:cs="Arial"/>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0A6C6F"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sidR="00F46DD5">
        <w:rPr>
          <w:rFonts w:eastAsia="Calibri" w:cs="Arial"/>
          <w:sz w:val="18"/>
          <w:szCs w:val="18"/>
          <w:lang w:eastAsia="en-US"/>
        </w:rPr>
        <w:t xml:space="preserve">cierre del </w:t>
      </w:r>
      <w:r w:rsidR="005C2BD7">
        <w:rPr>
          <w:rFonts w:eastAsia="Calibri" w:cs="Arial"/>
          <w:sz w:val="18"/>
          <w:szCs w:val="18"/>
          <w:lang w:eastAsia="en-US"/>
        </w:rPr>
        <w:t>segundo</w:t>
      </w:r>
      <w:r w:rsidR="00F46DD5">
        <w:rPr>
          <w:rFonts w:eastAsia="Calibri" w:cs="Arial"/>
          <w:sz w:val="18"/>
          <w:szCs w:val="18"/>
          <w:lang w:eastAsia="en-US"/>
        </w:rPr>
        <w:t xml:space="preserve"> trimestre del ej</w:t>
      </w:r>
      <w:r w:rsidR="005710EF">
        <w:rPr>
          <w:rFonts w:eastAsia="Calibri" w:cs="Arial"/>
          <w:sz w:val="18"/>
          <w:szCs w:val="18"/>
          <w:lang w:eastAsia="en-US"/>
        </w:rPr>
        <w:t>ercicio</w:t>
      </w:r>
      <w:r w:rsidRPr="000A6C6F">
        <w:rPr>
          <w:rFonts w:eastAsia="Calibri" w:cs="Arial"/>
          <w:sz w:val="18"/>
          <w:szCs w:val="18"/>
          <w:lang w:eastAsia="en-US"/>
        </w:rPr>
        <w:t xml:space="preserve"> 20</w:t>
      </w:r>
      <w:r w:rsidR="005248E2">
        <w:rPr>
          <w:rFonts w:eastAsia="Calibri" w:cs="Arial"/>
          <w:sz w:val="18"/>
          <w:szCs w:val="18"/>
          <w:lang w:eastAsia="en-US"/>
        </w:rPr>
        <w:t>20</w:t>
      </w:r>
      <w:r w:rsidRPr="000A6C6F">
        <w:rPr>
          <w:rFonts w:eastAsia="Calibri" w:cs="Arial"/>
          <w:sz w:val="18"/>
          <w:szCs w:val="18"/>
          <w:lang w:eastAsia="en-US"/>
        </w:rPr>
        <w:t xml:space="preserve">, el gasto del sector público presupuestario sumó </w:t>
      </w:r>
      <w:r w:rsidR="00420A28">
        <w:rPr>
          <w:rFonts w:eastAsia="Calibri" w:cs="Arial"/>
          <w:sz w:val="18"/>
          <w:szCs w:val="18"/>
          <w:lang w:eastAsia="en-US"/>
        </w:rPr>
        <w:t>9</w:t>
      </w:r>
      <w:r w:rsidRPr="000A6C6F">
        <w:rPr>
          <w:rFonts w:eastAsia="Calibri" w:cs="Arial"/>
          <w:sz w:val="18"/>
          <w:szCs w:val="18"/>
          <w:lang w:eastAsia="en-US"/>
        </w:rPr>
        <w:t xml:space="preserve"> mil </w:t>
      </w:r>
      <w:r w:rsidR="00132097">
        <w:rPr>
          <w:rFonts w:eastAsia="Calibri" w:cs="Arial"/>
          <w:sz w:val="18"/>
          <w:szCs w:val="18"/>
          <w:lang w:eastAsia="en-US"/>
        </w:rPr>
        <w:t>6</w:t>
      </w:r>
      <w:r w:rsidR="00420A28">
        <w:rPr>
          <w:rFonts w:eastAsia="Calibri" w:cs="Arial"/>
          <w:sz w:val="18"/>
          <w:szCs w:val="18"/>
          <w:lang w:eastAsia="en-US"/>
        </w:rPr>
        <w:t>47</w:t>
      </w:r>
      <w:r w:rsidRPr="000A6C6F">
        <w:rPr>
          <w:rFonts w:eastAsia="Calibri" w:cs="Arial"/>
          <w:sz w:val="18"/>
          <w:szCs w:val="18"/>
          <w:lang w:eastAsia="en-US"/>
        </w:rPr>
        <w:t>.</w:t>
      </w:r>
      <w:r w:rsidR="00420A28">
        <w:rPr>
          <w:rFonts w:eastAsia="Calibri" w:cs="Arial"/>
          <w:sz w:val="18"/>
          <w:szCs w:val="18"/>
          <w:lang w:eastAsia="en-US"/>
        </w:rPr>
        <w:t>1</w:t>
      </w:r>
      <w:r w:rsidRPr="000A6C6F">
        <w:rPr>
          <w:rFonts w:eastAsia="Calibri" w:cs="Arial"/>
          <w:sz w:val="18"/>
          <w:szCs w:val="18"/>
          <w:lang w:eastAsia="en-US"/>
        </w:rPr>
        <w:t xml:space="preserve"> 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w:t>
      </w:r>
      <w:r w:rsidR="00C84A11">
        <w:rPr>
          <w:rFonts w:eastAsia="Calibri" w:cs="Arial"/>
          <w:sz w:val="18"/>
          <w:szCs w:val="18"/>
          <w:lang w:eastAsia="en-US"/>
        </w:rPr>
        <w:t>8</w:t>
      </w:r>
      <w:r w:rsidR="007314E4">
        <w:rPr>
          <w:rFonts w:eastAsia="Calibri" w:cs="Arial"/>
          <w:sz w:val="18"/>
          <w:szCs w:val="18"/>
          <w:lang w:eastAsia="en-US"/>
        </w:rPr>
        <w:t>8</w:t>
      </w:r>
      <w:r w:rsidRPr="000A6C6F">
        <w:rPr>
          <w:rFonts w:eastAsia="Calibri" w:cs="Arial"/>
          <w:sz w:val="18"/>
          <w:szCs w:val="18"/>
          <w:lang w:eastAsia="en-US"/>
        </w:rPr>
        <w:t>.</w:t>
      </w:r>
      <w:r w:rsidR="00E95411">
        <w:rPr>
          <w:rFonts w:eastAsia="Calibri" w:cs="Arial"/>
          <w:sz w:val="18"/>
          <w:szCs w:val="18"/>
          <w:lang w:eastAsia="en-US"/>
        </w:rPr>
        <w:t>8</w:t>
      </w:r>
      <w:r w:rsidRPr="000A6C6F">
        <w:rPr>
          <w:rFonts w:eastAsia="Calibri" w:cs="Arial"/>
          <w:sz w:val="18"/>
          <w:szCs w:val="18"/>
          <w:lang w:eastAsia="en-US"/>
        </w:rPr>
        <w:t xml:space="preserve"> % del total y el restante</w:t>
      </w:r>
      <w:r>
        <w:rPr>
          <w:rFonts w:eastAsia="Calibri" w:cs="Arial"/>
          <w:sz w:val="18"/>
          <w:szCs w:val="18"/>
          <w:lang w:eastAsia="en-US"/>
        </w:rPr>
        <w:t xml:space="preserve"> correspondiente a </w:t>
      </w:r>
      <w:r w:rsidRPr="00052B86">
        <w:rPr>
          <w:rFonts w:eastAsia="Calibri" w:cs="Arial"/>
          <w:sz w:val="18"/>
          <w:szCs w:val="18"/>
          <w:lang w:eastAsia="en-US"/>
        </w:rPr>
        <w:t xml:space="preserve">los gastos destinados a </w:t>
      </w:r>
      <w:r w:rsidR="00C84A11">
        <w:rPr>
          <w:rFonts w:eastAsia="Calibri" w:cs="Arial"/>
          <w:sz w:val="18"/>
          <w:szCs w:val="18"/>
          <w:lang w:eastAsia="en-US"/>
        </w:rPr>
        <w:t xml:space="preserve">Participaciones al cual le corresponde </w:t>
      </w:r>
      <w:r>
        <w:rPr>
          <w:rFonts w:eastAsia="Calibri" w:cs="Arial"/>
          <w:sz w:val="18"/>
          <w:szCs w:val="18"/>
          <w:lang w:eastAsia="en-US"/>
        </w:rPr>
        <w:t xml:space="preserve">el </w:t>
      </w:r>
      <w:r w:rsidR="00C84A11">
        <w:rPr>
          <w:rFonts w:eastAsia="Calibri" w:cs="Arial"/>
          <w:sz w:val="18"/>
          <w:szCs w:val="18"/>
          <w:lang w:eastAsia="en-US"/>
        </w:rPr>
        <w:t>11.</w:t>
      </w:r>
      <w:r w:rsidR="00A14317">
        <w:rPr>
          <w:rFonts w:eastAsia="Calibri" w:cs="Arial"/>
          <w:sz w:val="18"/>
          <w:szCs w:val="18"/>
          <w:lang w:eastAsia="en-US"/>
        </w:rPr>
        <w:t>2</w:t>
      </w:r>
      <w:r w:rsidRPr="000A6C6F">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027DA1">
        <w:rPr>
          <w:rFonts w:eastAsia="Calibri" w:cs="Arial"/>
          <w:sz w:val="18"/>
          <w:szCs w:val="18"/>
          <w:lang w:eastAsia="en-US"/>
        </w:rPr>
        <w:t>18</w:t>
      </w:r>
      <w:r w:rsidRPr="000A6C6F">
        <w:rPr>
          <w:rFonts w:eastAsia="Calibri" w:cs="Arial"/>
          <w:sz w:val="18"/>
          <w:szCs w:val="18"/>
          <w:lang w:eastAsia="en-US"/>
        </w:rPr>
        <w:t xml:space="preserve"> mil </w:t>
      </w:r>
      <w:r w:rsidR="007616CD">
        <w:rPr>
          <w:rFonts w:eastAsia="Calibri" w:cs="Arial"/>
          <w:sz w:val="18"/>
          <w:szCs w:val="18"/>
          <w:lang w:eastAsia="en-US"/>
        </w:rPr>
        <w:t>70</w:t>
      </w:r>
      <w:r w:rsidR="00CB72A7">
        <w:rPr>
          <w:rFonts w:eastAsia="Calibri" w:cs="Arial"/>
          <w:sz w:val="18"/>
          <w:szCs w:val="18"/>
          <w:lang w:eastAsia="en-US"/>
        </w:rPr>
        <w:t>7.0</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860315">
        <w:rPr>
          <w:rFonts w:eastAsia="Calibri" w:cs="Arial"/>
          <w:sz w:val="18"/>
          <w:szCs w:val="18"/>
          <w:lang w:eastAsia="en-US"/>
        </w:rPr>
        <w:t>5</w:t>
      </w:r>
      <w:r w:rsidR="002607D6">
        <w:rPr>
          <w:rFonts w:eastAsia="Calibri" w:cs="Arial"/>
          <w:sz w:val="18"/>
          <w:szCs w:val="18"/>
          <w:lang w:eastAsia="en-US"/>
        </w:rPr>
        <w:t>.</w:t>
      </w:r>
      <w:r w:rsidR="00860315">
        <w:rPr>
          <w:rFonts w:eastAsia="Calibri" w:cs="Arial"/>
          <w:sz w:val="18"/>
          <w:szCs w:val="18"/>
          <w:lang w:eastAsia="en-US"/>
        </w:rPr>
        <w:t>6</w:t>
      </w:r>
      <w:r w:rsidRPr="00A57C29">
        <w:rPr>
          <w:rFonts w:eastAsia="Calibri" w:cs="Arial"/>
          <w:sz w:val="18"/>
          <w:szCs w:val="18"/>
          <w:lang w:eastAsia="en-US"/>
        </w:rPr>
        <w:t xml:space="preserve"> % con relación a lo previsto para este ejercicio. Por su parte, el gasto de inversión registró </w:t>
      </w:r>
      <w:r w:rsidR="00EA3043">
        <w:rPr>
          <w:rFonts w:eastAsia="Calibri" w:cs="Arial"/>
          <w:sz w:val="18"/>
          <w:szCs w:val="18"/>
          <w:lang w:eastAsia="en-US"/>
        </w:rPr>
        <w:t>9</w:t>
      </w:r>
      <w:r w:rsidR="00860315">
        <w:rPr>
          <w:rFonts w:eastAsia="Calibri" w:cs="Arial"/>
          <w:sz w:val="18"/>
          <w:szCs w:val="18"/>
          <w:lang w:eastAsia="en-US"/>
        </w:rPr>
        <w:t>02</w:t>
      </w:r>
      <w:r>
        <w:rPr>
          <w:rFonts w:eastAsia="Calibri" w:cs="Arial"/>
          <w:sz w:val="18"/>
          <w:szCs w:val="18"/>
          <w:lang w:eastAsia="en-US"/>
        </w:rPr>
        <w:t>.</w:t>
      </w:r>
      <w:r w:rsidR="00CB72A7">
        <w:rPr>
          <w:rFonts w:eastAsia="Calibri" w:cs="Arial"/>
          <w:sz w:val="18"/>
          <w:szCs w:val="18"/>
          <w:lang w:eastAsia="en-US"/>
        </w:rPr>
        <w:t>1</w:t>
      </w:r>
      <w:r w:rsidRPr="00A57C29">
        <w:rPr>
          <w:rFonts w:eastAsia="Calibri" w:cs="Arial"/>
          <w:sz w:val="18"/>
          <w:szCs w:val="18"/>
          <w:lang w:eastAsia="en-US"/>
        </w:rPr>
        <w:t xml:space="preserve"> millones</w:t>
      </w:r>
      <w:r>
        <w:rPr>
          <w:rFonts w:eastAsia="Calibri" w:cs="Arial"/>
          <w:sz w:val="18"/>
          <w:szCs w:val="18"/>
          <w:lang w:eastAsia="en-US"/>
        </w:rPr>
        <w:t xml:space="preserve"> </w:t>
      </w:r>
      <w:r w:rsidR="00D527D3">
        <w:rPr>
          <w:rFonts w:eastAsia="Calibri" w:cs="Arial"/>
          <w:sz w:val="18"/>
          <w:szCs w:val="18"/>
          <w:lang w:eastAsia="en-US"/>
        </w:rPr>
        <w:t>sin</w:t>
      </w:r>
      <w:r w:rsidR="003C7852">
        <w:rPr>
          <w:rFonts w:eastAsia="Calibri" w:cs="Arial"/>
          <w:sz w:val="18"/>
          <w:szCs w:val="18"/>
          <w:lang w:eastAsia="en-US"/>
        </w:rPr>
        <w:t xml:space="preserve"> </w:t>
      </w:r>
      <w:r w:rsidR="00AF4545">
        <w:rPr>
          <w:rFonts w:eastAsia="Calibri" w:cs="Arial"/>
          <w:sz w:val="18"/>
          <w:szCs w:val="18"/>
          <w:lang w:eastAsia="en-US"/>
        </w:rPr>
        <w:t>incremen</w:t>
      </w:r>
      <w:r w:rsidR="003C7852">
        <w:rPr>
          <w:rFonts w:eastAsia="Calibri" w:cs="Arial"/>
          <w:sz w:val="18"/>
          <w:szCs w:val="18"/>
          <w:lang w:eastAsia="en-US"/>
        </w:rPr>
        <w:t>to</w:t>
      </w:r>
      <w:r w:rsidR="00D527D3">
        <w:rPr>
          <w:rFonts w:eastAsia="Calibri" w:cs="Arial"/>
          <w:sz w:val="18"/>
          <w:szCs w:val="18"/>
          <w:lang w:eastAsia="en-US"/>
        </w:rPr>
        <w:t>.</w:t>
      </w:r>
    </w:p>
    <w:p w:rsidR="007B6CFC" w:rsidRDefault="007B6CFC" w:rsidP="007B6CFC"/>
    <w:tbl>
      <w:tblPr>
        <w:tblW w:w="12520" w:type="dxa"/>
        <w:jc w:val="center"/>
        <w:tblCellMar>
          <w:left w:w="70" w:type="dxa"/>
          <w:right w:w="70" w:type="dxa"/>
        </w:tblCellMar>
        <w:tblLook w:val="04A0" w:firstRow="1" w:lastRow="0" w:firstColumn="1" w:lastColumn="0" w:noHBand="0" w:noVBand="1"/>
      </w:tblPr>
      <w:tblGrid>
        <w:gridCol w:w="4060"/>
        <w:gridCol w:w="1460"/>
        <w:gridCol w:w="1360"/>
        <w:gridCol w:w="1460"/>
        <w:gridCol w:w="1360"/>
        <w:gridCol w:w="1360"/>
        <w:gridCol w:w="1460"/>
      </w:tblGrid>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72E4D">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w:t>
            </w:r>
            <w:r w:rsidR="00272E4D">
              <w:rPr>
                <w:rFonts w:ascii="Calibri" w:hAnsi="Calibri" w:cs="Calibri"/>
                <w:b/>
                <w:bCs/>
                <w:color w:val="FFFFFF"/>
                <w:sz w:val="16"/>
                <w:szCs w:val="16"/>
                <w:lang w:eastAsia="es-MX"/>
              </w:rPr>
              <w:t>20</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3C7852" w:rsidP="004B5665">
            <w:pPr>
              <w:spacing w:after="0"/>
              <w:jc w:val="center"/>
              <w:rPr>
                <w:rFonts w:ascii="Calibri" w:hAnsi="Calibri" w:cs="Calibri"/>
                <w:b/>
                <w:bCs/>
                <w:color w:val="FFFFFF"/>
                <w:sz w:val="16"/>
                <w:szCs w:val="16"/>
                <w:lang w:eastAsia="es-MX"/>
              </w:rPr>
            </w:pPr>
            <w:r w:rsidRPr="003C7852">
              <w:rPr>
                <w:rFonts w:ascii="Calibri" w:hAnsi="Calibri" w:cs="Calibri"/>
                <w:b/>
                <w:bCs/>
                <w:color w:val="FFFFFF"/>
                <w:sz w:val="16"/>
                <w:szCs w:val="16"/>
                <w:lang w:eastAsia="es-MX"/>
              </w:rPr>
              <w:t>DEL 01 DE ENERO DE 2020 AL 30 DE JUNIO DE 2020</w:t>
            </w:r>
          </w:p>
        </w:tc>
      </w:tr>
      <w:tr w:rsidR="002170EF" w:rsidRPr="002170EF"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rsidTr="004B5665">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rsidTr="004B5665">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4B5665">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4B5665">
        <w:trPr>
          <w:trHeight w:val="402"/>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186854" w:rsidRPr="002170EF" w:rsidTr="0018685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186854" w:rsidRPr="002170EF" w:rsidRDefault="00186854" w:rsidP="0018685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17,709,260,903.92</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997,707,921.38</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18,706,968,825.30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8,555,813,120.77</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8,551,707,020.16</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10,151,155,704.53</w:t>
            </w:r>
          </w:p>
        </w:tc>
      </w:tr>
      <w:tr w:rsidR="00186854" w:rsidRPr="002170EF" w:rsidTr="0018685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186854" w:rsidRPr="002170EF" w:rsidRDefault="00186854" w:rsidP="0018685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954,790,571.18</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-52,705,867.89</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902,084,703.29</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12,062,416.61</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12,062,416.61</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890,022,286.68</w:t>
            </w:r>
          </w:p>
        </w:tc>
      </w:tr>
      <w:tr w:rsidR="00186854" w:rsidRPr="002170EF" w:rsidTr="0018685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186854" w:rsidRPr="002170EF" w:rsidRDefault="00186854" w:rsidP="0018685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bookmarkStart w:id="0" w:name="_GoBack"/>
        <w:bookmarkEnd w:id="0"/>
      </w:tr>
      <w:tr w:rsidR="00186854" w:rsidRPr="002170EF" w:rsidTr="0018685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186854" w:rsidRPr="002170EF" w:rsidRDefault="00186854" w:rsidP="0018685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0.00</w:t>
            </w:r>
          </w:p>
        </w:tc>
      </w:tr>
      <w:tr w:rsidR="00186854" w:rsidRPr="002170EF" w:rsidTr="0018685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186854" w:rsidRPr="002170EF" w:rsidRDefault="00186854" w:rsidP="0018685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2,114,990,366.90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-39,783,432.80</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2,075,206,934.10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1,079,274,082.50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1,079,274,082.50</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color w:val="000000"/>
                <w:sz w:val="16"/>
                <w:szCs w:val="16"/>
                <w:lang w:eastAsia="es-MX"/>
              </w:rPr>
            </w:pPr>
            <w:r w:rsidRPr="00186854">
              <w:rPr>
                <w:rFonts w:ascii="Calibri" w:hAnsi="Calibri" w:cs="Calibri"/>
                <w:color w:val="000000"/>
                <w:sz w:val="16"/>
                <w:szCs w:val="16"/>
                <w:lang w:eastAsia="es-MX"/>
              </w:rPr>
              <w:t>995,932,851.60</w:t>
            </w:r>
          </w:p>
        </w:tc>
      </w:tr>
      <w:tr w:rsidR="00186854" w:rsidRPr="002170EF" w:rsidTr="00186854">
        <w:trPr>
          <w:trHeight w:val="402"/>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186854" w:rsidRPr="002170EF" w:rsidRDefault="00186854" w:rsidP="00186854">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b/>
                <w:bCs/>
                <w:color w:val="000000"/>
                <w:sz w:val="16"/>
                <w:szCs w:val="16"/>
                <w:lang w:eastAsia="es-MX"/>
              </w:rPr>
            </w:pPr>
            <w:r w:rsidRPr="00186854">
              <w:rPr>
                <w:rFonts w:ascii="Calibri" w:hAnsi="Calibri" w:cs="Calibri"/>
                <w:b/>
                <w:bCs/>
                <w:color w:val="000000"/>
                <w:sz w:val="16"/>
                <w:szCs w:val="16"/>
                <w:lang w:eastAsia="es-MX"/>
              </w:rPr>
              <w:t>20,779,041,842.00</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b/>
                <w:bCs/>
                <w:color w:val="000000"/>
                <w:sz w:val="16"/>
                <w:szCs w:val="16"/>
                <w:lang w:eastAsia="es-MX"/>
              </w:rPr>
            </w:pPr>
            <w:r w:rsidRPr="00186854">
              <w:rPr>
                <w:rFonts w:ascii="Calibri" w:hAnsi="Calibri" w:cs="Calibri"/>
                <w:b/>
                <w:bCs/>
                <w:color w:val="000000"/>
                <w:sz w:val="16"/>
                <w:szCs w:val="16"/>
                <w:lang w:eastAsia="es-MX"/>
              </w:rPr>
              <w:t>905,218,620.69</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b/>
                <w:bCs/>
                <w:color w:val="000000"/>
                <w:sz w:val="16"/>
                <w:szCs w:val="16"/>
                <w:lang w:eastAsia="es-MX"/>
              </w:rPr>
            </w:pPr>
            <w:r w:rsidRPr="00186854">
              <w:rPr>
                <w:rFonts w:ascii="Calibri" w:hAnsi="Calibri" w:cs="Calibri"/>
                <w:b/>
                <w:bCs/>
                <w:color w:val="000000"/>
                <w:sz w:val="16"/>
                <w:szCs w:val="16"/>
                <w:lang w:eastAsia="es-MX"/>
              </w:rPr>
              <w:t>21,684,260,462.69</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b/>
                <w:bCs/>
                <w:color w:val="000000"/>
                <w:sz w:val="16"/>
                <w:szCs w:val="16"/>
                <w:lang w:eastAsia="es-MX"/>
              </w:rPr>
            </w:pPr>
            <w:r w:rsidRPr="00186854">
              <w:rPr>
                <w:rFonts w:ascii="Calibri" w:hAnsi="Calibri" w:cs="Calibri"/>
                <w:b/>
                <w:bCs/>
                <w:color w:val="000000"/>
                <w:sz w:val="16"/>
                <w:szCs w:val="16"/>
                <w:lang w:eastAsia="es-MX"/>
              </w:rPr>
              <w:t>9,647,149,619.88</w:t>
            </w:r>
          </w:p>
        </w:tc>
        <w:tc>
          <w:tcPr>
            <w:tcW w:w="1360" w:type="dxa"/>
            <w:tcBorders>
              <w:top w:val="nil"/>
              <w:left w:val="nil"/>
              <w:bottom w:val="single" w:sz="4" w:space="0" w:color="000000"/>
              <w:right w:val="single" w:sz="4" w:space="0" w:color="000000"/>
            </w:tcBorders>
            <w:shd w:val="clear" w:color="auto" w:fill="auto"/>
            <w:vAlign w:val="center"/>
            <w:hideMark/>
          </w:tcPr>
          <w:p w:rsidR="00186854" w:rsidRPr="00186854" w:rsidRDefault="00186854" w:rsidP="00186854">
            <w:pPr>
              <w:spacing w:after="0"/>
              <w:jc w:val="right"/>
              <w:rPr>
                <w:rFonts w:ascii="Calibri" w:hAnsi="Calibri" w:cs="Calibri"/>
                <w:b/>
                <w:bCs/>
                <w:color w:val="000000"/>
                <w:sz w:val="16"/>
                <w:szCs w:val="16"/>
                <w:lang w:eastAsia="es-MX"/>
              </w:rPr>
            </w:pPr>
            <w:r w:rsidRPr="00186854">
              <w:rPr>
                <w:rFonts w:ascii="Calibri" w:hAnsi="Calibri" w:cs="Calibri"/>
                <w:b/>
                <w:bCs/>
                <w:color w:val="000000"/>
                <w:sz w:val="16"/>
                <w:szCs w:val="16"/>
                <w:lang w:eastAsia="es-MX"/>
              </w:rPr>
              <w:t>9,643,043,519.27</w:t>
            </w:r>
          </w:p>
        </w:tc>
        <w:tc>
          <w:tcPr>
            <w:tcW w:w="1460" w:type="dxa"/>
            <w:tcBorders>
              <w:top w:val="nil"/>
              <w:left w:val="nil"/>
              <w:bottom w:val="single" w:sz="4" w:space="0" w:color="000000"/>
              <w:right w:val="single" w:sz="4" w:space="0" w:color="000000"/>
            </w:tcBorders>
            <w:shd w:val="clear" w:color="auto" w:fill="auto"/>
            <w:vAlign w:val="center"/>
            <w:hideMark/>
          </w:tcPr>
          <w:p w:rsidR="00186854" w:rsidRPr="003201CA" w:rsidRDefault="00186854" w:rsidP="00186854">
            <w:pPr>
              <w:spacing w:after="0"/>
              <w:jc w:val="right"/>
              <w:rPr>
                <w:rFonts w:ascii="Calibri" w:hAnsi="Calibri" w:cs="Calibri"/>
                <w:b/>
                <w:bCs/>
                <w:color w:val="000000"/>
                <w:sz w:val="16"/>
                <w:szCs w:val="16"/>
                <w:lang w:eastAsia="es-MX"/>
              </w:rPr>
            </w:pPr>
            <w:r w:rsidRPr="00186854">
              <w:rPr>
                <w:rFonts w:ascii="Calibri" w:hAnsi="Calibri" w:cs="Calibri"/>
                <w:b/>
                <w:bCs/>
                <w:color w:val="000000"/>
                <w:sz w:val="16"/>
                <w:szCs w:val="16"/>
                <w:lang w:eastAsia="es-MX"/>
              </w:rPr>
              <w:t>12,037,110,842.81</w:t>
            </w:r>
          </w:p>
        </w:tc>
      </w:tr>
    </w:tbl>
    <w:p w:rsidR="002170EF" w:rsidRDefault="002170EF" w:rsidP="007B6CFC"/>
    <w:p w:rsidR="002170EF" w:rsidRDefault="002170EF" w:rsidP="007B6CFC"/>
    <w:p w:rsidR="00744A34" w:rsidRDefault="00744A34">
      <w:pPr>
        <w:spacing w:after="0"/>
        <w:jc w:val="left"/>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266D7F">
        <w:rPr>
          <w:rFonts w:cs="Arial"/>
          <w:sz w:val="18"/>
          <w:szCs w:val="18"/>
        </w:rPr>
        <w:t>2</w:t>
      </w:r>
      <w:r w:rsidRPr="00BC1D48">
        <w:rPr>
          <w:rFonts w:cs="Arial"/>
          <w:sz w:val="18"/>
          <w:szCs w:val="18"/>
        </w:rPr>
        <w:t>.</w:t>
      </w:r>
      <w:r w:rsidR="00103F33">
        <w:rPr>
          <w:rFonts w:cs="Arial"/>
          <w:sz w:val="18"/>
          <w:szCs w:val="18"/>
        </w:rPr>
        <w:t>0</w:t>
      </w:r>
      <w:r>
        <w:rPr>
          <w:rFonts w:cs="Arial"/>
          <w:sz w:val="18"/>
          <w:szCs w:val="18"/>
        </w:rPr>
        <w:t xml:space="preserve"> </w:t>
      </w:r>
      <w:r w:rsidRPr="00BC1D48">
        <w:rPr>
          <w:rFonts w:cs="Arial"/>
          <w:sz w:val="18"/>
          <w:szCs w:val="18"/>
        </w:rPr>
        <w:t xml:space="preserve">%; Poder Judicial </w:t>
      </w:r>
      <w:r w:rsidR="00455EBE">
        <w:rPr>
          <w:rFonts w:cs="Arial"/>
          <w:sz w:val="18"/>
          <w:szCs w:val="18"/>
        </w:rPr>
        <w:t>2</w:t>
      </w:r>
      <w:r w:rsidRPr="00BC1D48">
        <w:rPr>
          <w:rFonts w:cs="Arial"/>
          <w:sz w:val="18"/>
          <w:szCs w:val="18"/>
        </w:rPr>
        <w:t>.</w:t>
      </w:r>
      <w:r w:rsidR="00103F33">
        <w:rPr>
          <w:rFonts w:cs="Arial"/>
          <w:sz w:val="18"/>
          <w:szCs w:val="18"/>
        </w:rPr>
        <w:t>2</w:t>
      </w:r>
      <w:r>
        <w:rPr>
          <w:rFonts w:cs="Arial"/>
          <w:sz w:val="18"/>
          <w:szCs w:val="18"/>
        </w:rPr>
        <w:t xml:space="preserve"> </w:t>
      </w:r>
      <w:r w:rsidRPr="00BC1D48">
        <w:rPr>
          <w:rFonts w:cs="Arial"/>
          <w:sz w:val="18"/>
          <w:szCs w:val="18"/>
        </w:rPr>
        <w:t xml:space="preserve">%; órganos autónomos </w:t>
      </w:r>
      <w:r w:rsidR="00455EBE">
        <w:rPr>
          <w:rFonts w:cs="Arial"/>
          <w:sz w:val="18"/>
          <w:szCs w:val="18"/>
        </w:rPr>
        <w:t>5</w:t>
      </w:r>
      <w:r>
        <w:rPr>
          <w:rFonts w:cs="Arial"/>
          <w:sz w:val="18"/>
          <w:szCs w:val="18"/>
        </w:rPr>
        <w:t>.</w:t>
      </w:r>
      <w:r w:rsidR="008148D0">
        <w:rPr>
          <w:rFonts w:cs="Arial"/>
          <w:sz w:val="18"/>
          <w:szCs w:val="18"/>
        </w:rPr>
        <w:t>4</w:t>
      </w:r>
      <w:r>
        <w:rPr>
          <w:rFonts w:cs="Arial"/>
          <w:sz w:val="18"/>
          <w:szCs w:val="18"/>
        </w:rPr>
        <w:t xml:space="preserve"> </w:t>
      </w:r>
      <w:r w:rsidRPr="00BC1D48">
        <w:rPr>
          <w:rFonts w:cs="Arial"/>
          <w:sz w:val="18"/>
          <w:szCs w:val="18"/>
        </w:rPr>
        <w:t xml:space="preserve">%; Municipios </w:t>
      </w:r>
      <w:r w:rsidR="009C52A5">
        <w:rPr>
          <w:rFonts w:cs="Arial"/>
          <w:sz w:val="18"/>
          <w:szCs w:val="18"/>
        </w:rPr>
        <w:t>2</w:t>
      </w:r>
      <w:r w:rsidR="008148D0">
        <w:rPr>
          <w:rFonts w:cs="Arial"/>
          <w:sz w:val="18"/>
          <w:szCs w:val="18"/>
        </w:rPr>
        <w:t>5</w:t>
      </w:r>
      <w:r w:rsidR="00371B89">
        <w:rPr>
          <w:rFonts w:cs="Arial"/>
          <w:sz w:val="18"/>
          <w:szCs w:val="18"/>
        </w:rPr>
        <w:t>.</w:t>
      </w:r>
      <w:r w:rsidR="008148D0">
        <w:rPr>
          <w:rFonts w:cs="Arial"/>
          <w:sz w:val="18"/>
          <w:szCs w:val="18"/>
        </w:rPr>
        <w:t>7</w:t>
      </w:r>
      <w:r>
        <w:rPr>
          <w:rFonts w:cs="Arial"/>
          <w:sz w:val="18"/>
          <w:szCs w:val="18"/>
        </w:rPr>
        <w:t xml:space="preserve"> %</w:t>
      </w:r>
      <w:r w:rsidRPr="00BC1D48">
        <w:rPr>
          <w:rFonts w:cs="Arial"/>
          <w:sz w:val="18"/>
          <w:szCs w:val="18"/>
        </w:rPr>
        <w:t xml:space="preserve"> y el restante </w:t>
      </w:r>
      <w:r w:rsidR="009C52A5">
        <w:rPr>
          <w:rFonts w:cs="Arial"/>
          <w:sz w:val="18"/>
          <w:szCs w:val="18"/>
        </w:rPr>
        <w:t>6</w:t>
      </w:r>
      <w:r w:rsidR="008148D0">
        <w:rPr>
          <w:rFonts w:cs="Arial"/>
          <w:sz w:val="18"/>
          <w:szCs w:val="18"/>
        </w:rPr>
        <w:t>4</w:t>
      </w:r>
      <w:r w:rsidR="009C52A5">
        <w:rPr>
          <w:rFonts w:cs="Arial"/>
          <w:sz w:val="18"/>
          <w:szCs w:val="18"/>
        </w:rPr>
        <w:t>.</w:t>
      </w:r>
      <w:r w:rsidR="008148D0">
        <w:rPr>
          <w:rFonts w:cs="Arial"/>
          <w:sz w:val="18"/>
          <w:szCs w:val="18"/>
        </w:rPr>
        <w:t>7</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C92C73" w:rsidRDefault="00C92C73" w:rsidP="007B6CFC">
      <w:pPr>
        <w:spacing w:after="0" w:line="250" w:lineRule="exact"/>
        <w:rPr>
          <w:rFonts w:cs="Arial"/>
          <w:sz w:val="18"/>
          <w:szCs w:val="18"/>
        </w:rPr>
      </w:pPr>
    </w:p>
    <w:tbl>
      <w:tblPr>
        <w:tblW w:w="13180" w:type="dxa"/>
        <w:jc w:val="center"/>
        <w:tblCellMar>
          <w:left w:w="70" w:type="dxa"/>
          <w:right w:w="70" w:type="dxa"/>
        </w:tblCellMar>
        <w:tblLook w:val="04A0" w:firstRow="1" w:lastRow="0" w:firstColumn="1" w:lastColumn="0" w:noHBand="0" w:noVBand="1"/>
      </w:tblPr>
      <w:tblGrid>
        <w:gridCol w:w="4800"/>
        <w:gridCol w:w="1460"/>
        <w:gridCol w:w="1280"/>
        <w:gridCol w:w="1460"/>
        <w:gridCol w:w="1360"/>
        <w:gridCol w:w="1360"/>
        <w:gridCol w:w="1460"/>
      </w:tblGrid>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8148D0" w:rsidP="009B185F">
            <w:pPr>
              <w:spacing w:after="0"/>
              <w:jc w:val="center"/>
              <w:rPr>
                <w:rFonts w:ascii="Calibri" w:hAnsi="Calibri" w:cs="Calibri"/>
                <w:b/>
                <w:bCs/>
                <w:color w:val="FFFFFF"/>
                <w:sz w:val="16"/>
                <w:szCs w:val="16"/>
                <w:lang w:eastAsia="es-MX"/>
              </w:rPr>
            </w:pPr>
            <w:r w:rsidRPr="008148D0">
              <w:rPr>
                <w:rFonts w:ascii="Calibri" w:hAnsi="Calibri" w:cs="Calibri"/>
                <w:b/>
                <w:bCs/>
                <w:color w:val="FFFFFF"/>
                <w:sz w:val="16"/>
                <w:szCs w:val="16"/>
                <w:lang w:eastAsia="es-MX"/>
              </w:rPr>
              <w:t>DEL 01 DE ENERO DE 2020 AL 30 DE JUNIO DE 2020</w:t>
            </w:r>
          </w:p>
        </w:tc>
      </w:tr>
      <w:tr w:rsidR="00C92C73" w:rsidRPr="00C92C73"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rsidTr="009505DC">
        <w:trPr>
          <w:trHeight w:val="402"/>
          <w:tblHeader/>
          <w:jc w:val="cent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rsidTr="009505DC">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505DC">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505DC">
        <w:trPr>
          <w:trHeight w:val="402"/>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328,694,985.00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18,829,286.24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347,524,271.24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191,522,958.24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191,522,958.24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156,001,313.00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368,080,000.00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30,212,848.94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398,292,848.94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210,291,707.44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210,291,707.44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188,001,141.50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107,453,569.86</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382,022,844.88</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489,476,414.74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438,749,629.84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438,749,629.84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50,726,784.90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97,821,062.67</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-2,641,245.80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95,179,816.87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36,061,717.46</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36,061,717.46</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59,118,099.41</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117,204,557.00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12,671,522.72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129,876,079.72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51,557,024.77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51,260,896.84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78,319,054.95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164,143,445.17</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-2,414,080.84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161,729,364.33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70,194,647.35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70,194,647.35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91,534,716.98</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250,075,050.65</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2,998,188.38</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253,073,239.03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100,516,667.83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100,516,667.83</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152,556,571.20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2,452,486,748.99</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-746,755,782.64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1,705,730,966.35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117,880,274.89</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117,880,274.89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1,587,850,691.46</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3,747,651,920.90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485,150,580.71</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4,232,802,501.61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2,476,112,177.73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2,476,112,177.73</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1,756,690,323.88</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49,762,962.47</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-511,259.65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49,251,702.82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12,058,996.89</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12,058,996.89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37,192,705.93</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37,883,672.16</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-313,742.68</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37,569,929.48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11,402,858.97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11,356,458.97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26,167,070.51</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759,514,518.78</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6,969,015.45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766,483,534.23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29,594,268.51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29,594,268.51</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736,889,265.72</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1,089,282,312.50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-19,465,670.83</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1,069,816,641.67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393,727,069.32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393,408,788.10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676,089,572.35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103,655,066.00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-140,540.80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103,514,525.20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31,196,248.12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31,196,248.12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72,318,277.08</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2,059,977,361.48</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672,763,008.99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2,732,740,370.47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1,710,819,819.20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1,709,609,165.20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1,021,920,551.27</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33,230,113.08</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1,669,636.93</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34,899,750.01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15,468,049.50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15,468,049.50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19,431,700.51</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212,574,759.68</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-465,914.69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212,108,844.99</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32,815,346.62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32,815,346.62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179,293,498.37</w:t>
            </w:r>
          </w:p>
        </w:tc>
      </w:tr>
      <w:tr w:rsidR="00E3185B" w:rsidRPr="00C92C73" w:rsidTr="00E3185B">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39,222,269.00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-737,149.06</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38,485,119.94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14,895,656.61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14,895,656.61</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23,589,463.33</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27,349,304.21</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-52,763.00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27,296,541.21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10,814,923.38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10,814,923.38</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16,481,617.83</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73,712,188.10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-531,517.22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73,180,670.88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29,993,520.88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28,620,157.93</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43,187,150.00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22,487,162.71</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22,487,162.71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10,806,618.30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10,806,618.30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11,680,544.41</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83,042,151.03</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83,042,151.03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40,793,204.78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40,793,204.78</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42,248,946.25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10,111,244.98</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-284,562.45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9,826,682.53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3,004,304.04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3,004,304.04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6,822,378.49</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3,801,467.00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3,801,467.00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1,889,253.00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1,889,253.00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1,912,214.00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221,548,337.00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-272,748.95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221,275,588.05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9,311,170.92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9,241,742.86</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211,964,417.13</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6,194,012.00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6,194,012.00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2,845,801.24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2,845,801.24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3,348,210.76</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4,138,000.00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4,138,000.00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1,863,671.00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1,863,671.00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2,274,329.00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12,111,454.00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5,000,000.00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17,111,454.00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9,323,786.10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9,323,786.10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7,787,667.90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29,369,792.30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-537,796.97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28,831,995.33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12,745,115.67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12,745,115.67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16,086,879.66</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1,313,668.91</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-17,856.49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1,295,812.42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460,686.91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460,686.91</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835,125.51</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42,789,220.98</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9,711,615.67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52,500,836.65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29,881,988.00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29,881,988.00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22,618,848.65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21,828,419.56</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1,201,593.00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23,030,012.56</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11,753,029.44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11,753,029.44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11,276,983.12</w:t>
            </w:r>
          </w:p>
        </w:tc>
      </w:tr>
      <w:tr w:rsidR="00E3185B" w:rsidRPr="00C92C73" w:rsidTr="00E3185B">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1,503,237.00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1,503,237.00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729,357.00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729,357.00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773,880.00</w:t>
            </w:r>
          </w:p>
        </w:tc>
      </w:tr>
      <w:tr w:rsidR="00E3185B" w:rsidRPr="00C92C73" w:rsidTr="00E3185B">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249,602,298.45</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132,501,239.15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382,103,537.60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256,874,445.04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256,874,445.04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125,229,092.56</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288,924,202.68</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106,448,894.86</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395,373,097.54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252,955,380.87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252,955,380.87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142,417,716.67</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212,434,504.01</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-23,310,701.12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189,123,802.89</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77,852,377.44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77,852,377.44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111,271,425.45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68,324,407.00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17,064,365.67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85,388,772.67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45,908,659.19</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45,908,659.19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39,480,113.48</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14,745,239.65</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-33,890.05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14,711,349.60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7,365,404.35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7,365,404.35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7,345,945.25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40,000,000.00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18,150,609.60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58,150,609.60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38,451,262.10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38,451,262.10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19,699,347.50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61,398,281.80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2,678,497.00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64,076,778.80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34,222,344.38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34,222,344.38</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29,854,434.42</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9,299,900.00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-270,144.29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9,029,755.71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3,628,926.52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3,628,926.52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5,400,829.19</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16,378,546.62</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974,118.56</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17,352,665.18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8,613,458.21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8,613,458.21</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8,739,206.97</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12,200,895.00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5,192,323.40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17,393,218.40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8,423,845.95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8,423,845.95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8,969,372.45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229,872,963.45</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3,889,933.16</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233,762,896.61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116,938,255.81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116,938,255.81</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116,824,640.80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9,109,558.69</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9,109,558.69</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4,131,294.62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4,131,294.62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4,978,264.07</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32,611,042.76</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-143,183.25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32,467,859.51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8,546,336.12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8,546,336.12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23,921,523.39</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2,716,562.09</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-93,692.04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2,622,870.05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1,066,157.92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1,066,157.92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1,556,712.13</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3,998,715.23</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3,998,715.23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1,976,780.92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1,976,780.92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2,021,934.31</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8,708,382.56</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8,708,382.56</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3,335,748.62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3,335,748.62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5,372,633.94</w:t>
            </w:r>
          </w:p>
        </w:tc>
      </w:tr>
      <w:tr w:rsidR="00E3185B" w:rsidRPr="00C92C73" w:rsidTr="00E3185B">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32,430,683.00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23,876,000.14</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56,306,683.14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40,535,314.15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40,535,314.15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15,771,368.99</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5,700,265,996.00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-263,794,778.35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5,436,471,217.65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2,035,079,071.22</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2,035,079,071.22</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3,401,392,146.43</w:t>
            </w:r>
          </w:p>
        </w:tc>
      </w:tr>
      <w:tr w:rsidR="00E3185B" w:rsidRPr="00C92C73" w:rsidTr="00E3185B">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60,939,689.00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589,831.13</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61,529,520.13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30,231,409.45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30,231,409.45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31,298,110.68</w:t>
            </w:r>
          </w:p>
        </w:tc>
      </w:tr>
      <w:tr w:rsidR="00E3185B" w:rsidRPr="00C92C73" w:rsidTr="00E3185B">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15,352,090.08</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629,214.75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15,981,304.83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7,247,383.08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7,247,383.08</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8,733,921.75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15,061,589.44</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887,819.00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15,949,408.44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7,629,819.00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7,629,819.00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8,319,589.44</w:t>
            </w:r>
          </w:p>
        </w:tc>
      </w:tr>
      <w:tr w:rsidR="00E3185B" w:rsidRPr="00C92C73" w:rsidTr="00E3185B">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22,220,743.00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22,220,743.00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18,816,709.46</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18,816,709.46</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3,404,033.54</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SECRETARIA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639,425,176.64</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-356,639.11</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639,068,537.53</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283,704,163.11</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282,912,316.66</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355,364,374.42</w:t>
            </w:r>
          </w:p>
        </w:tc>
      </w:tr>
      <w:tr w:rsidR="00E3185B" w:rsidRPr="00C92C73" w:rsidTr="00E3185B">
        <w:trPr>
          <w:trHeight w:val="37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15,898,964.14</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15,898,964.14</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10,624,403.65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10,624,403.65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5,274,560.49</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49,939,468.11</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3,918,459.99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53,857,928.10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33,770,312.25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33,770,312.25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20,087,615.85</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9,650,500.00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19,851,423.57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29,501,923.57</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24,850,086.15</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24,850,086.15</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4,651,837.42</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315,909,000.00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315,909,000.00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134,944,049.18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134,944,049.18</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180,964,950.82</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27,578,989.00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2,506,967.00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30,085,956.00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15,501,590.70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15,501,590.70</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14,584,365.30</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5A086D" w:rsidRDefault="00E3185B" w:rsidP="00E3185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11,461,391.97</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-28,324.87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11,433,067.10</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4,409,792.99</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4,409,792.99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7,023,274.11</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tcPr>
          <w:p w:rsidR="00E3185B" w:rsidRPr="005A086D" w:rsidRDefault="00E3185B" w:rsidP="00E3185B">
            <w:pPr>
              <w:spacing w:after="0"/>
              <w:jc w:val="left"/>
              <w:rPr>
                <w:rFonts w:ascii="Calibri" w:hAnsi="Calibri" w:cs="Calibri"/>
                <w:color w:val="000000"/>
                <w:sz w:val="16"/>
                <w:szCs w:val="16"/>
                <w:lang w:eastAsia="es-MX"/>
              </w:rPr>
            </w:pPr>
            <w:r w:rsidRPr="00EE560F">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11,636,215.74</w:t>
            </w:r>
          </w:p>
        </w:tc>
        <w:tc>
          <w:tcPr>
            <w:tcW w:w="128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-295,817.27</w:t>
            </w:r>
          </w:p>
        </w:tc>
        <w:tc>
          <w:tcPr>
            <w:tcW w:w="14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11,340,398.47</w:t>
            </w:r>
          </w:p>
        </w:tc>
        <w:tc>
          <w:tcPr>
            <w:tcW w:w="13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3,212,437.23</w:t>
            </w:r>
          </w:p>
        </w:tc>
        <w:tc>
          <w:tcPr>
            <w:tcW w:w="13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3,212,437.23</w:t>
            </w:r>
          </w:p>
        </w:tc>
        <w:tc>
          <w:tcPr>
            <w:tcW w:w="14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8,127,961.24</w:t>
            </w:r>
          </w:p>
        </w:tc>
      </w:tr>
      <w:tr w:rsidR="00E3185B" w:rsidRPr="00C92C73" w:rsidTr="00E3185B">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tcPr>
          <w:p w:rsidR="00E3185B" w:rsidRPr="00C92C73" w:rsidRDefault="00E3185B" w:rsidP="00E3185B">
            <w:pPr>
              <w:spacing w:after="0"/>
              <w:jc w:val="left"/>
              <w:rPr>
                <w:rFonts w:ascii="Calibri" w:hAnsi="Calibri" w:cs="Calibri"/>
                <w:color w:val="000000"/>
                <w:sz w:val="16"/>
                <w:szCs w:val="16"/>
                <w:lang w:eastAsia="es-MX"/>
              </w:rPr>
            </w:pPr>
            <w:r w:rsidRPr="00DB4CC3">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10,931,810.72</w:t>
            </w:r>
          </w:p>
        </w:tc>
        <w:tc>
          <w:tcPr>
            <w:tcW w:w="128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328,584.22</w:t>
            </w:r>
          </w:p>
        </w:tc>
        <w:tc>
          <w:tcPr>
            <w:tcW w:w="14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11,260,394.94</w:t>
            </w:r>
          </w:p>
        </w:tc>
        <w:tc>
          <w:tcPr>
            <w:tcW w:w="13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5,220,850.25</w:t>
            </w:r>
          </w:p>
        </w:tc>
        <w:tc>
          <w:tcPr>
            <w:tcW w:w="13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5,220,850.25</w:t>
            </w:r>
          </w:p>
        </w:tc>
        <w:tc>
          <w:tcPr>
            <w:tcW w:w="1460" w:type="dxa"/>
            <w:tcBorders>
              <w:top w:val="nil"/>
              <w:left w:val="nil"/>
              <w:bottom w:val="single" w:sz="4" w:space="0" w:color="000000"/>
              <w:right w:val="single" w:sz="4" w:space="0" w:color="000000"/>
            </w:tcBorders>
            <w:shd w:val="clear" w:color="auto" w:fill="auto"/>
            <w:vAlign w:val="center"/>
          </w:tcPr>
          <w:p w:rsidR="00E3185B" w:rsidRPr="00E3185B" w:rsidRDefault="00E3185B" w:rsidP="00E3185B">
            <w:pPr>
              <w:spacing w:after="0"/>
              <w:jc w:val="right"/>
              <w:rPr>
                <w:rFonts w:ascii="Calibri" w:hAnsi="Calibri" w:cs="Calibri"/>
                <w:color w:val="000000"/>
                <w:sz w:val="16"/>
                <w:szCs w:val="16"/>
                <w:lang w:eastAsia="es-MX"/>
              </w:rPr>
            </w:pPr>
            <w:r w:rsidRPr="00E3185B">
              <w:rPr>
                <w:rFonts w:ascii="Calibri" w:hAnsi="Calibri" w:cs="Calibri"/>
                <w:color w:val="000000"/>
                <w:sz w:val="16"/>
                <w:szCs w:val="16"/>
                <w:lang w:eastAsia="es-MX"/>
              </w:rPr>
              <w:t>6,039,544.69</w:t>
            </w:r>
          </w:p>
        </w:tc>
      </w:tr>
      <w:tr w:rsidR="00E3185B" w:rsidRPr="00C92C73" w:rsidTr="00E3185B">
        <w:trPr>
          <w:trHeight w:val="40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E3185B" w:rsidRPr="00C92C73" w:rsidRDefault="00E3185B" w:rsidP="00E3185B">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b/>
                <w:bCs/>
                <w:color w:val="000000"/>
                <w:sz w:val="16"/>
                <w:szCs w:val="16"/>
                <w:lang w:eastAsia="es-MX"/>
              </w:rPr>
            </w:pPr>
            <w:r w:rsidRPr="00E3185B">
              <w:rPr>
                <w:rFonts w:ascii="Calibri" w:hAnsi="Calibri" w:cs="Calibri"/>
                <w:b/>
                <w:bCs/>
                <w:color w:val="000000"/>
                <w:sz w:val="16"/>
                <w:szCs w:val="16"/>
                <w:lang w:eastAsia="es-MX"/>
              </w:rPr>
              <w:t>20,779,041,842.00</w:t>
            </w:r>
          </w:p>
        </w:tc>
        <w:tc>
          <w:tcPr>
            <w:tcW w:w="128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b/>
                <w:bCs/>
                <w:color w:val="000000"/>
                <w:sz w:val="16"/>
                <w:szCs w:val="16"/>
                <w:lang w:eastAsia="es-MX"/>
              </w:rPr>
            </w:pPr>
            <w:r w:rsidRPr="00E3185B">
              <w:rPr>
                <w:rFonts w:ascii="Calibri" w:hAnsi="Calibri" w:cs="Calibri"/>
                <w:b/>
                <w:bCs/>
                <w:color w:val="000000"/>
                <w:sz w:val="16"/>
                <w:szCs w:val="16"/>
                <w:lang w:eastAsia="es-MX"/>
              </w:rPr>
              <w:t>905,218,620.69</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b/>
                <w:bCs/>
                <w:color w:val="000000"/>
                <w:sz w:val="16"/>
                <w:szCs w:val="16"/>
                <w:lang w:eastAsia="es-MX"/>
              </w:rPr>
            </w:pPr>
            <w:r w:rsidRPr="00E3185B">
              <w:rPr>
                <w:rFonts w:ascii="Calibri" w:hAnsi="Calibri" w:cs="Calibri"/>
                <w:b/>
                <w:bCs/>
                <w:color w:val="000000"/>
                <w:sz w:val="16"/>
                <w:szCs w:val="16"/>
                <w:lang w:eastAsia="es-MX"/>
              </w:rPr>
              <w:t>21,684,260,462.69</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b/>
                <w:bCs/>
                <w:color w:val="000000"/>
                <w:sz w:val="16"/>
                <w:szCs w:val="16"/>
                <w:lang w:eastAsia="es-MX"/>
              </w:rPr>
            </w:pPr>
            <w:r w:rsidRPr="00E3185B">
              <w:rPr>
                <w:rFonts w:ascii="Calibri" w:hAnsi="Calibri" w:cs="Calibri"/>
                <w:b/>
                <w:bCs/>
                <w:color w:val="000000"/>
                <w:sz w:val="16"/>
                <w:szCs w:val="16"/>
                <w:lang w:eastAsia="es-MX"/>
              </w:rPr>
              <w:t>9,647,149,619.88</w:t>
            </w:r>
          </w:p>
        </w:tc>
        <w:tc>
          <w:tcPr>
            <w:tcW w:w="13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b/>
                <w:bCs/>
                <w:color w:val="000000"/>
                <w:sz w:val="16"/>
                <w:szCs w:val="16"/>
                <w:lang w:eastAsia="es-MX"/>
              </w:rPr>
            </w:pPr>
            <w:r w:rsidRPr="00E3185B">
              <w:rPr>
                <w:rFonts w:ascii="Calibri" w:hAnsi="Calibri" w:cs="Calibri"/>
                <w:b/>
                <w:bCs/>
                <w:color w:val="000000"/>
                <w:sz w:val="16"/>
                <w:szCs w:val="16"/>
                <w:lang w:eastAsia="es-MX"/>
              </w:rPr>
              <w:t>9,643,043,519.27</w:t>
            </w:r>
          </w:p>
        </w:tc>
        <w:tc>
          <w:tcPr>
            <w:tcW w:w="1460" w:type="dxa"/>
            <w:tcBorders>
              <w:top w:val="nil"/>
              <w:left w:val="nil"/>
              <w:bottom w:val="single" w:sz="4" w:space="0" w:color="000000"/>
              <w:right w:val="single" w:sz="4" w:space="0" w:color="000000"/>
            </w:tcBorders>
            <w:shd w:val="clear" w:color="auto" w:fill="auto"/>
            <w:vAlign w:val="center"/>
            <w:hideMark/>
          </w:tcPr>
          <w:p w:rsidR="00E3185B" w:rsidRPr="00E3185B" w:rsidRDefault="00E3185B" w:rsidP="00E3185B">
            <w:pPr>
              <w:spacing w:after="0"/>
              <w:jc w:val="right"/>
              <w:rPr>
                <w:rFonts w:ascii="Calibri" w:hAnsi="Calibri" w:cs="Calibri"/>
                <w:b/>
                <w:bCs/>
                <w:color w:val="000000"/>
                <w:sz w:val="16"/>
                <w:szCs w:val="16"/>
                <w:lang w:eastAsia="es-MX"/>
              </w:rPr>
            </w:pPr>
            <w:r w:rsidRPr="00E3185B">
              <w:rPr>
                <w:rFonts w:ascii="Calibri" w:hAnsi="Calibri" w:cs="Calibri"/>
                <w:b/>
                <w:bCs/>
                <w:color w:val="000000"/>
                <w:sz w:val="16"/>
                <w:szCs w:val="16"/>
                <w:lang w:eastAsia="es-MX"/>
              </w:rPr>
              <w:t>12,037,110,842.81</w:t>
            </w:r>
          </w:p>
        </w:tc>
      </w:tr>
    </w:tbl>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Pr="00BC1D48" w:rsidRDefault="00C92C73" w:rsidP="007B6CFC">
      <w:pPr>
        <w:spacing w:after="0" w:line="250" w:lineRule="exact"/>
        <w:rPr>
          <w:rFonts w:cs="Arial"/>
          <w:sz w:val="18"/>
          <w:szCs w:val="18"/>
        </w:rPr>
      </w:pPr>
    </w:p>
    <w:p w:rsidR="007B6CFC" w:rsidRDefault="007B6CFC" w:rsidP="007B6CFC">
      <w:pPr>
        <w:spacing w:after="0" w:line="250" w:lineRule="exact"/>
      </w:pPr>
    </w:p>
    <w:p w:rsidR="006220EC" w:rsidRDefault="008A4E26" w:rsidP="007B6CFC">
      <w:pPr>
        <w:spacing w:after="0" w:line="250" w:lineRule="exact"/>
      </w:pPr>
      <w:r>
        <w:tab/>
      </w: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233FD5">
        <w:rPr>
          <w:rFonts w:cs="Arial"/>
          <w:color w:val="000000"/>
          <w:sz w:val="18"/>
          <w:szCs w:val="18"/>
          <w:lang w:val="es-ES_tradnl"/>
        </w:rPr>
        <w:t xml:space="preserve">La distribución funcional del gasto, muestra </w:t>
      </w:r>
      <w:r w:rsidR="005D43CB" w:rsidRPr="00233FD5">
        <w:rPr>
          <w:rFonts w:cs="Arial"/>
          <w:color w:val="000000"/>
          <w:sz w:val="18"/>
          <w:szCs w:val="18"/>
          <w:lang w:val="es-ES_tradnl"/>
        </w:rPr>
        <w:t>que,</w:t>
      </w:r>
      <w:r w:rsidRPr="00233FD5">
        <w:rPr>
          <w:rFonts w:cs="Arial"/>
          <w:color w:val="000000"/>
          <w:sz w:val="18"/>
          <w:szCs w:val="18"/>
          <w:lang w:val="es-ES_tradnl"/>
        </w:rPr>
        <w:t xml:space="preserve"> conforme a las prioridades establecidas</w:t>
      </w:r>
      <w:r w:rsidRPr="00233FD5">
        <w:rPr>
          <w:rFonts w:eastAsia="Calibri" w:cs="Arial"/>
          <w:sz w:val="18"/>
          <w:szCs w:val="18"/>
          <w:lang w:eastAsia="en-US"/>
        </w:rPr>
        <w:t xml:space="preserve">, </w:t>
      </w:r>
      <w:r w:rsidR="0072374F">
        <w:rPr>
          <w:rFonts w:eastAsia="Calibri" w:cs="Arial"/>
          <w:sz w:val="18"/>
          <w:szCs w:val="18"/>
          <w:lang w:eastAsia="en-US"/>
        </w:rPr>
        <w:t>61</w:t>
      </w:r>
      <w:r>
        <w:rPr>
          <w:rFonts w:eastAsia="Calibri" w:cs="Arial"/>
          <w:color w:val="000000"/>
          <w:sz w:val="18"/>
          <w:szCs w:val="18"/>
          <w:lang w:eastAsia="en-US"/>
        </w:rPr>
        <w:t>.</w:t>
      </w:r>
      <w:r w:rsidR="0072374F">
        <w:rPr>
          <w:rFonts w:eastAsia="Calibri" w:cs="Arial"/>
          <w:color w:val="000000"/>
          <w:sz w:val="18"/>
          <w:szCs w:val="18"/>
          <w:lang w:eastAsia="en-US"/>
        </w:rPr>
        <w:t>3</w:t>
      </w:r>
      <w:r w:rsidRPr="00233FD5">
        <w:rPr>
          <w:rFonts w:eastAsia="Calibri" w:cs="Arial"/>
          <w:sz w:val="18"/>
          <w:szCs w:val="18"/>
          <w:lang w:eastAsia="en-US"/>
        </w:rPr>
        <w:t xml:space="preserve"> % de las erogaciones programables se canalizó a las funciones de desarrollo social; </w:t>
      </w:r>
      <w:r w:rsidR="00B6120E">
        <w:rPr>
          <w:rFonts w:eastAsia="Calibri" w:cs="Arial"/>
          <w:sz w:val="18"/>
          <w:szCs w:val="18"/>
          <w:lang w:eastAsia="en-US"/>
        </w:rPr>
        <w:t>a otras 2</w:t>
      </w:r>
      <w:r w:rsidR="0072374F">
        <w:rPr>
          <w:rFonts w:eastAsia="Calibri" w:cs="Arial"/>
          <w:sz w:val="18"/>
          <w:szCs w:val="18"/>
          <w:lang w:eastAsia="en-US"/>
        </w:rPr>
        <w:t>5</w:t>
      </w:r>
      <w:r w:rsidR="00B6120E">
        <w:rPr>
          <w:rFonts w:eastAsia="Calibri" w:cs="Arial"/>
          <w:sz w:val="18"/>
          <w:szCs w:val="18"/>
          <w:lang w:eastAsia="en-US"/>
        </w:rPr>
        <w:t>.</w:t>
      </w:r>
      <w:r w:rsidR="0072374F">
        <w:rPr>
          <w:rFonts w:eastAsia="Calibri" w:cs="Arial"/>
          <w:sz w:val="18"/>
          <w:szCs w:val="18"/>
          <w:lang w:eastAsia="en-US"/>
        </w:rPr>
        <w:t>7</w:t>
      </w:r>
      <w:r w:rsidR="00B6120E">
        <w:rPr>
          <w:rFonts w:eastAsia="Calibri" w:cs="Arial"/>
          <w:sz w:val="18"/>
          <w:szCs w:val="18"/>
          <w:lang w:eastAsia="en-US"/>
        </w:rPr>
        <w:t xml:space="preserve"> % </w:t>
      </w:r>
      <w:r w:rsidRPr="00233FD5">
        <w:rPr>
          <w:rFonts w:eastAsia="Calibri" w:cs="Arial"/>
          <w:sz w:val="18"/>
          <w:szCs w:val="18"/>
          <w:lang w:eastAsia="en-US"/>
        </w:rPr>
        <w:t xml:space="preserve">a las de gobierno </w:t>
      </w:r>
      <w:r w:rsidR="005D43CB">
        <w:rPr>
          <w:rFonts w:eastAsia="Calibri" w:cs="Arial"/>
          <w:sz w:val="18"/>
          <w:szCs w:val="18"/>
          <w:lang w:eastAsia="en-US"/>
        </w:rPr>
        <w:t>11</w:t>
      </w:r>
      <w:r w:rsidR="009A6D26">
        <w:rPr>
          <w:rFonts w:eastAsia="Calibri" w:cs="Arial"/>
          <w:sz w:val="18"/>
          <w:szCs w:val="18"/>
          <w:lang w:eastAsia="en-US"/>
        </w:rPr>
        <w:t>.</w:t>
      </w:r>
      <w:r w:rsidR="0072374F">
        <w:rPr>
          <w:rFonts w:eastAsia="Calibri" w:cs="Arial"/>
          <w:sz w:val="18"/>
          <w:szCs w:val="18"/>
          <w:lang w:eastAsia="en-US"/>
        </w:rPr>
        <w:t>9</w:t>
      </w:r>
      <w:r w:rsidRPr="00233FD5">
        <w:rPr>
          <w:rFonts w:eastAsia="Calibri" w:cs="Arial"/>
          <w:sz w:val="18"/>
          <w:szCs w:val="18"/>
          <w:lang w:eastAsia="en-US"/>
        </w:rPr>
        <w:t xml:space="preserve"> % y </w:t>
      </w:r>
      <w:r w:rsidR="00B6120E">
        <w:rPr>
          <w:rFonts w:eastAsia="Calibri" w:cs="Arial"/>
          <w:sz w:val="18"/>
          <w:szCs w:val="18"/>
          <w:lang w:eastAsia="en-US"/>
        </w:rPr>
        <w:t>1</w:t>
      </w:r>
      <w:r w:rsidRPr="00233FD5">
        <w:rPr>
          <w:rFonts w:eastAsia="Calibri" w:cs="Arial"/>
          <w:sz w:val="18"/>
          <w:szCs w:val="18"/>
          <w:lang w:eastAsia="en-US"/>
        </w:rPr>
        <w:t>.</w:t>
      </w:r>
      <w:r w:rsidR="0043263C">
        <w:rPr>
          <w:rFonts w:eastAsia="Calibri" w:cs="Arial"/>
          <w:sz w:val="18"/>
          <w:szCs w:val="18"/>
          <w:lang w:eastAsia="en-US"/>
        </w:rPr>
        <w:t>1</w:t>
      </w:r>
      <w:r w:rsidRPr="00233FD5">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6E10A4" w:rsidRDefault="006E10A4" w:rsidP="007B6CFC">
      <w:pPr>
        <w:autoSpaceDE w:val="0"/>
        <w:autoSpaceDN w:val="0"/>
        <w:adjustRightInd w:val="0"/>
        <w:spacing w:before="80" w:after="0" w:line="250" w:lineRule="exact"/>
        <w:rPr>
          <w:rFonts w:eastAsia="Calibri" w:cs="Arial"/>
          <w:sz w:val="18"/>
          <w:szCs w:val="18"/>
          <w:lang w:eastAsia="en-US"/>
        </w:rPr>
      </w:pPr>
    </w:p>
    <w:tbl>
      <w:tblPr>
        <w:tblW w:w="4976" w:type="pct"/>
        <w:tblInd w:w="30" w:type="dxa"/>
        <w:tblCellMar>
          <w:left w:w="70" w:type="dxa"/>
          <w:right w:w="70" w:type="dxa"/>
        </w:tblCellMar>
        <w:tblLook w:val="04A0" w:firstRow="1" w:lastRow="0" w:firstColumn="1" w:lastColumn="0" w:noHBand="0" w:noVBand="1"/>
      </w:tblPr>
      <w:tblGrid>
        <w:gridCol w:w="1367"/>
        <w:gridCol w:w="3786"/>
        <w:gridCol w:w="1361"/>
        <w:gridCol w:w="1349"/>
        <w:gridCol w:w="1361"/>
        <w:gridCol w:w="1349"/>
        <w:gridCol w:w="1280"/>
        <w:gridCol w:w="1361"/>
      </w:tblGrid>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673B32" w:rsidP="0031459D">
            <w:pPr>
              <w:spacing w:after="0"/>
              <w:jc w:val="center"/>
              <w:rPr>
                <w:rFonts w:ascii="Calibri" w:hAnsi="Calibri" w:cs="Calibri"/>
                <w:b/>
                <w:bCs/>
                <w:color w:val="FFFFFF"/>
                <w:sz w:val="16"/>
                <w:szCs w:val="16"/>
                <w:lang w:eastAsia="es-MX"/>
              </w:rPr>
            </w:pPr>
            <w:r>
              <w:rPr>
                <w:rFonts w:ascii="Calibri" w:hAnsi="Calibri" w:cs="Calibri"/>
                <w:b/>
                <w:bCs/>
                <w:color w:val="FFFFFF"/>
                <w:sz w:val="16"/>
                <w:szCs w:val="16"/>
                <w:lang w:eastAsia="es-MX"/>
              </w:rPr>
              <w:t>CUENTA PUBLICA 2020</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256FF0" w:rsidP="0031459D">
            <w:pPr>
              <w:spacing w:after="0"/>
              <w:jc w:val="center"/>
              <w:rPr>
                <w:rFonts w:ascii="Calibri" w:hAnsi="Calibri" w:cs="Calibri"/>
                <w:b/>
                <w:bCs/>
                <w:color w:val="FFFFFF"/>
                <w:sz w:val="16"/>
                <w:szCs w:val="16"/>
                <w:lang w:eastAsia="es-MX"/>
              </w:rPr>
            </w:pPr>
            <w:r w:rsidRPr="00256FF0">
              <w:rPr>
                <w:rFonts w:ascii="Calibri" w:hAnsi="Calibri" w:cs="Calibri"/>
                <w:b/>
                <w:bCs/>
                <w:color w:val="FFFFFF"/>
                <w:sz w:val="16"/>
                <w:szCs w:val="16"/>
                <w:lang w:eastAsia="es-MX"/>
              </w:rPr>
              <w:t>DEL 01 DE ENERO DE 2020 AL 30 DE JUNIO DE 2020</w:t>
            </w:r>
          </w:p>
        </w:tc>
      </w:tr>
      <w:tr w:rsidR="0031459D" w:rsidRPr="0031459D" w:rsidTr="00AA1B0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rsidTr="00B447A2">
        <w:trPr>
          <w:trHeight w:val="402"/>
          <w:tblHeader/>
        </w:trPr>
        <w:tc>
          <w:tcPr>
            <w:tcW w:w="1950"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3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rsidTr="00B447A2">
        <w:trPr>
          <w:trHeight w:val="300"/>
          <w:tblHeader/>
        </w:trPr>
        <w:tc>
          <w:tcPr>
            <w:tcW w:w="1950"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11" w:type="pct"/>
            <w:tcBorders>
              <w:top w:val="nil"/>
              <w:left w:val="nil"/>
              <w:bottom w:val="nil"/>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4"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B447A2">
        <w:trPr>
          <w:trHeight w:val="300"/>
          <w:tblHeader/>
        </w:trPr>
        <w:tc>
          <w:tcPr>
            <w:tcW w:w="1950"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1"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84"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B447A2">
        <w:trPr>
          <w:trHeight w:val="402"/>
          <w:tblHeader/>
        </w:trPr>
        <w:tc>
          <w:tcPr>
            <w:tcW w:w="1950"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11"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1"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4"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8A4E26" w:rsidRPr="0031459D" w:rsidTr="008A4E26">
        <w:trPr>
          <w:trHeight w:val="300"/>
        </w:trPr>
        <w:tc>
          <w:tcPr>
            <w:tcW w:w="518" w:type="pct"/>
            <w:tcBorders>
              <w:top w:val="nil"/>
              <w:left w:val="single" w:sz="4" w:space="0" w:color="000000"/>
              <w:bottom w:val="nil"/>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33" w:type="pct"/>
            <w:tcBorders>
              <w:top w:val="nil"/>
              <w:left w:val="nil"/>
              <w:bottom w:val="single" w:sz="4" w:space="0" w:color="000000"/>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b/>
                <w:bCs/>
                <w:color w:val="000000"/>
                <w:sz w:val="16"/>
                <w:szCs w:val="16"/>
                <w:lang w:eastAsia="es-MX"/>
              </w:rPr>
            </w:pPr>
            <w:r w:rsidRPr="008A4E26">
              <w:rPr>
                <w:rFonts w:ascii="Calibri" w:hAnsi="Calibri" w:cs="Calibri"/>
                <w:b/>
                <w:bCs/>
                <w:color w:val="000000"/>
                <w:sz w:val="16"/>
                <w:szCs w:val="16"/>
                <w:lang w:eastAsia="es-MX"/>
              </w:rPr>
              <w:t>4,787,973,359.07</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b/>
                <w:bCs/>
                <w:color w:val="000000"/>
                <w:sz w:val="16"/>
                <w:szCs w:val="16"/>
                <w:lang w:eastAsia="es-MX"/>
              </w:rPr>
            </w:pPr>
            <w:r w:rsidRPr="008A4E26">
              <w:rPr>
                <w:rFonts w:ascii="Calibri" w:hAnsi="Calibri" w:cs="Calibri"/>
                <w:b/>
                <w:bCs/>
                <w:color w:val="000000"/>
                <w:sz w:val="16"/>
                <w:szCs w:val="16"/>
                <w:lang w:eastAsia="es-MX"/>
              </w:rPr>
              <w:t>-727,065,944.20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b/>
                <w:bCs/>
                <w:color w:val="000000"/>
                <w:sz w:val="16"/>
                <w:szCs w:val="16"/>
                <w:lang w:eastAsia="es-MX"/>
              </w:rPr>
            </w:pPr>
            <w:r w:rsidRPr="008A4E26">
              <w:rPr>
                <w:rFonts w:ascii="Calibri" w:hAnsi="Calibri" w:cs="Calibri"/>
                <w:b/>
                <w:bCs/>
                <w:color w:val="000000"/>
                <w:sz w:val="16"/>
                <w:szCs w:val="16"/>
                <w:lang w:eastAsia="es-MX"/>
              </w:rPr>
              <w:t>4,060,907,414.87</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b/>
                <w:bCs/>
                <w:color w:val="000000"/>
                <w:sz w:val="16"/>
                <w:szCs w:val="16"/>
                <w:lang w:eastAsia="es-MX"/>
              </w:rPr>
            </w:pPr>
            <w:r w:rsidRPr="008A4E26">
              <w:rPr>
                <w:rFonts w:ascii="Calibri" w:hAnsi="Calibri" w:cs="Calibri"/>
                <w:b/>
                <w:bCs/>
                <w:color w:val="000000"/>
                <w:sz w:val="16"/>
                <w:szCs w:val="16"/>
                <w:lang w:eastAsia="es-MX"/>
              </w:rPr>
              <w:t>1,149,799,330.79</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b/>
                <w:bCs/>
                <w:color w:val="000000"/>
                <w:sz w:val="16"/>
                <w:szCs w:val="16"/>
                <w:lang w:eastAsia="es-MX"/>
              </w:rPr>
            </w:pPr>
            <w:r w:rsidRPr="008A4E26">
              <w:rPr>
                <w:rFonts w:ascii="Calibri" w:hAnsi="Calibri" w:cs="Calibri"/>
                <w:b/>
                <w:bCs/>
                <w:color w:val="000000"/>
                <w:sz w:val="16"/>
                <w:szCs w:val="16"/>
                <w:lang w:eastAsia="es-MX"/>
              </w:rPr>
              <w:t>1,148,641,928.35</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b/>
                <w:bCs/>
                <w:color w:val="000000"/>
                <w:sz w:val="16"/>
                <w:szCs w:val="16"/>
                <w:lang w:eastAsia="es-MX"/>
              </w:rPr>
            </w:pPr>
            <w:r w:rsidRPr="008A4E26">
              <w:rPr>
                <w:rFonts w:ascii="Calibri" w:hAnsi="Calibri" w:cs="Calibri"/>
                <w:b/>
                <w:bCs/>
                <w:color w:val="000000"/>
                <w:sz w:val="16"/>
                <w:szCs w:val="16"/>
                <w:lang w:eastAsia="es-MX"/>
              </w:rPr>
              <w:t>2,911,108,084.08</w:t>
            </w:r>
          </w:p>
        </w:tc>
      </w:tr>
      <w:tr w:rsidR="008A4E26" w:rsidRPr="0031459D" w:rsidTr="008A4E26">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328,694,985.00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18,829,286.24</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347,524,271.24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191,522,958.24</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191,522,958.24</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156,001,313.00</w:t>
            </w:r>
          </w:p>
        </w:tc>
      </w:tr>
      <w:tr w:rsidR="008A4E26" w:rsidRPr="0031459D" w:rsidTr="008A4E26">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802,641,678.22</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36,521,772.15</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839,163,450.37</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391,853,547.39</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391,616,314.20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447,309,902.98</w:t>
            </w:r>
          </w:p>
        </w:tc>
      </w:tr>
      <w:tr w:rsidR="008A4E26" w:rsidRPr="0031459D" w:rsidTr="008A4E26">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357,667,377.24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11,732,680.80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369,400,058.04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154,202,536.99</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153,906,409.06</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215,197,521.05</w:t>
            </w:r>
          </w:p>
        </w:tc>
      </w:tr>
      <w:tr w:rsidR="008A4E26" w:rsidRPr="0031459D" w:rsidTr="008A4E26">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r>
      <w:tr w:rsidR="008A4E26" w:rsidRPr="0031459D" w:rsidTr="008A4E26">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2,328,892,210.81</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-791,464,298.47</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1,537,427,912.34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69,767,571.34</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69,767,571.34</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1,467,660,341.00</w:t>
            </w:r>
          </w:p>
        </w:tc>
      </w:tr>
      <w:tr w:rsidR="008A4E26" w:rsidRPr="0031459D" w:rsidTr="008A4E26">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0.00</w:t>
            </w:r>
          </w:p>
        </w:tc>
      </w:tr>
      <w:tr w:rsidR="008A4E26" w:rsidRPr="0031459D" w:rsidTr="008A4E26">
        <w:trPr>
          <w:trHeight w:val="285"/>
        </w:trPr>
        <w:tc>
          <w:tcPr>
            <w:tcW w:w="518" w:type="pct"/>
            <w:tcBorders>
              <w:top w:val="nil"/>
              <w:left w:val="single" w:sz="4" w:space="0" w:color="000000"/>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755,724,587.43</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-829,899.34</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754,894,688.09</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250,889,274.87</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250,265,233.55</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504,005,413.22</w:t>
            </w:r>
          </w:p>
        </w:tc>
      </w:tr>
      <w:tr w:rsidR="008A4E26" w:rsidRPr="0031459D" w:rsidTr="008A4E26">
        <w:trPr>
          <w:trHeight w:val="285"/>
        </w:trPr>
        <w:tc>
          <w:tcPr>
            <w:tcW w:w="518" w:type="pct"/>
            <w:tcBorders>
              <w:top w:val="nil"/>
              <w:left w:val="single" w:sz="4" w:space="0" w:color="000000"/>
              <w:bottom w:val="single" w:sz="4" w:space="0" w:color="auto"/>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214,352,520.37</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-1,855,485.58</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212,497,034.79</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91,563,441.96</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91,563,441.96</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8A4E26" w:rsidRDefault="008A4E26" w:rsidP="008A4E26">
            <w:pPr>
              <w:spacing w:after="0"/>
              <w:jc w:val="right"/>
              <w:rPr>
                <w:rFonts w:ascii="Calibri" w:hAnsi="Calibri" w:cs="Calibri"/>
                <w:color w:val="000000"/>
                <w:sz w:val="16"/>
                <w:szCs w:val="16"/>
                <w:lang w:eastAsia="es-MX"/>
              </w:rPr>
            </w:pPr>
            <w:r w:rsidRPr="008A4E26">
              <w:rPr>
                <w:rFonts w:ascii="Calibri" w:hAnsi="Calibri" w:cs="Calibri"/>
                <w:color w:val="000000"/>
                <w:sz w:val="16"/>
                <w:szCs w:val="16"/>
                <w:lang w:eastAsia="es-MX"/>
              </w:rPr>
              <w:t>120,933,592.83</w:t>
            </w:r>
          </w:p>
        </w:tc>
      </w:tr>
      <w:tr w:rsidR="008A4E26" w:rsidRPr="0031459D" w:rsidTr="00A9279B">
        <w:trPr>
          <w:trHeight w:val="300"/>
        </w:trPr>
        <w:tc>
          <w:tcPr>
            <w:tcW w:w="518" w:type="pct"/>
            <w:tcBorders>
              <w:top w:val="single" w:sz="4" w:space="0" w:color="auto"/>
              <w:left w:val="single" w:sz="4" w:space="0" w:color="000000"/>
              <w:bottom w:val="nil"/>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33" w:type="pct"/>
            <w:tcBorders>
              <w:top w:val="nil"/>
              <w:left w:val="nil"/>
              <w:bottom w:val="single" w:sz="4" w:space="0" w:color="000000"/>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b/>
                <w:bCs/>
                <w:color w:val="000000"/>
                <w:sz w:val="16"/>
                <w:szCs w:val="16"/>
                <w:lang w:eastAsia="es-MX"/>
              </w:rPr>
            </w:pPr>
            <w:r w:rsidRPr="00A9279B">
              <w:rPr>
                <w:rFonts w:ascii="Calibri" w:hAnsi="Calibri" w:cs="Calibri"/>
                <w:b/>
                <w:bCs/>
                <w:color w:val="000000"/>
                <w:sz w:val="16"/>
                <w:szCs w:val="16"/>
                <w:lang w:eastAsia="es-MX"/>
              </w:rPr>
              <w:t>11,788,068,670.75</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b/>
                <w:bCs/>
                <w:color w:val="000000"/>
                <w:sz w:val="16"/>
                <w:szCs w:val="16"/>
                <w:lang w:eastAsia="es-MX"/>
              </w:rPr>
            </w:pPr>
            <w:r w:rsidRPr="00A9279B">
              <w:rPr>
                <w:rFonts w:ascii="Calibri" w:hAnsi="Calibri" w:cs="Calibri"/>
                <w:b/>
                <w:bCs/>
                <w:color w:val="000000"/>
                <w:sz w:val="16"/>
                <w:szCs w:val="16"/>
                <w:lang w:eastAsia="es-MX"/>
              </w:rPr>
              <w:t>1,144,420,853.63</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b/>
                <w:bCs/>
                <w:color w:val="000000"/>
                <w:sz w:val="16"/>
                <w:szCs w:val="16"/>
                <w:lang w:eastAsia="es-MX"/>
              </w:rPr>
            </w:pPr>
            <w:r w:rsidRPr="00A9279B">
              <w:rPr>
                <w:rFonts w:ascii="Calibri" w:hAnsi="Calibri" w:cs="Calibri"/>
                <w:b/>
                <w:bCs/>
                <w:color w:val="000000"/>
                <w:sz w:val="16"/>
                <w:szCs w:val="16"/>
                <w:lang w:eastAsia="es-MX"/>
              </w:rPr>
              <w:t>12,932,489,524.38</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b/>
                <w:bCs/>
                <w:color w:val="000000"/>
                <w:sz w:val="16"/>
                <w:szCs w:val="16"/>
                <w:lang w:eastAsia="es-MX"/>
              </w:rPr>
            </w:pPr>
            <w:r w:rsidRPr="00A9279B">
              <w:rPr>
                <w:rFonts w:ascii="Calibri" w:hAnsi="Calibri" w:cs="Calibri"/>
                <w:b/>
                <w:bCs/>
                <w:color w:val="000000"/>
                <w:sz w:val="16"/>
                <w:szCs w:val="16"/>
                <w:lang w:eastAsia="es-MX"/>
              </w:rPr>
              <w:t>5,910,111,507.41</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b/>
                <w:bCs/>
                <w:color w:val="000000"/>
                <w:sz w:val="16"/>
                <w:szCs w:val="16"/>
                <w:lang w:eastAsia="es-MX"/>
              </w:rPr>
            </w:pPr>
            <w:r w:rsidRPr="00A9279B">
              <w:rPr>
                <w:rFonts w:ascii="Calibri" w:hAnsi="Calibri" w:cs="Calibri"/>
                <w:b/>
                <w:bCs/>
                <w:color w:val="000000"/>
                <w:sz w:val="16"/>
                <w:szCs w:val="16"/>
                <w:lang w:eastAsia="es-MX"/>
              </w:rPr>
              <w:t>5,907,209,209.24</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b/>
                <w:bCs/>
                <w:color w:val="000000"/>
                <w:sz w:val="16"/>
                <w:szCs w:val="16"/>
                <w:lang w:eastAsia="es-MX"/>
              </w:rPr>
            </w:pPr>
            <w:r w:rsidRPr="00A9279B">
              <w:rPr>
                <w:rFonts w:ascii="Calibri" w:hAnsi="Calibri" w:cs="Calibri"/>
                <w:b/>
                <w:bCs/>
                <w:color w:val="000000"/>
                <w:sz w:val="16"/>
                <w:szCs w:val="16"/>
                <w:lang w:eastAsia="es-MX"/>
              </w:rPr>
              <w:t>7,022,378,016.97</w:t>
            </w:r>
          </w:p>
        </w:tc>
      </w:tr>
      <w:tr w:rsidR="008A4E26" w:rsidRPr="0031459D" w:rsidTr="00A9279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139,550,620.35</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3,386,942.77</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142,937,563.12</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74,388,236.78</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73,014,873.83</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68,549,326.34</w:t>
            </w:r>
          </w:p>
        </w:tc>
      </w:tr>
      <w:tr w:rsidR="008A4E26" w:rsidRPr="0031459D" w:rsidTr="00A9279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905,329,799.96</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14,273,694.28</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919,603,494.24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59,119,844.52</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59,119,844.52</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860,483,649.72</w:t>
            </w:r>
          </w:p>
        </w:tc>
      </w:tr>
      <w:tr w:rsidR="008A4E26" w:rsidRPr="0031459D" w:rsidTr="00A9279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2,574,938,427.10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671,756,243.70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3,246,694,670.80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1,935,171,921.08</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1,933,961,267.08</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1,311,522,749.72</w:t>
            </w:r>
          </w:p>
        </w:tc>
      </w:tr>
      <w:tr w:rsidR="008A4E26" w:rsidRPr="0031459D" w:rsidTr="00A9279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93,987,432.84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10,375,411.70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104,362,844.54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54,380,133.11</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54,380,133.11</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49,982,711.43</w:t>
            </w:r>
          </w:p>
        </w:tc>
      </w:tr>
      <w:tr w:rsidR="008A4E26" w:rsidRPr="0031459D" w:rsidTr="00A9279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7,971,341,750.13</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397,282,639.92</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8,368,624,390.05</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3,693,109,943.85</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3,692,791,662.63</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4,675,514,446.20</w:t>
            </w:r>
          </w:p>
        </w:tc>
      </w:tr>
      <w:tr w:rsidR="008A4E26" w:rsidRPr="0031459D" w:rsidTr="00A9279B">
        <w:trPr>
          <w:trHeight w:val="285"/>
        </w:trPr>
        <w:tc>
          <w:tcPr>
            <w:tcW w:w="518" w:type="pct"/>
            <w:tcBorders>
              <w:top w:val="nil"/>
              <w:left w:val="single" w:sz="4" w:space="0" w:color="000000"/>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93,811,081.68</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47,345,921.26</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141,157,002.94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89,810,133.45</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89,810,133.45</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51,346,869.49</w:t>
            </w:r>
          </w:p>
        </w:tc>
      </w:tr>
      <w:tr w:rsidR="008A4E26" w:rsidRPr="0031459D" w:rsidTr="00A9279B">
        <w:trPr>
          <w:trHeight w:val="285"/>
        </w:trPr>
        <w:tc>
          <w:tcPr>
            <w:tcW w:w="518" w:type="pct"/>
            <w:tcBorders>
              <w:top w:val="nil"/>
              <w:left w:val="single" w:sz="4" w:space="0" w:color="000000"/>
              <w:bottom w:val="single" w:sz="4" w:space="0" w:color="auto"/>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9,109,558.69</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9,109,558.69</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4,131,294.62</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4,131,294.62</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A9279B">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4,978,264.07</w:t>
            </w:r>
          </w:p>
        </w:tc>
      </w:tr>
      <w:tr w:rsidR="008A4E26" w:rsidRPr="0031459D" w:rsidTr="00091342">
        <w:trPr>
          <w:trHeight w:val="465"/>
        </w:trPr>
        <w:tc>
          <w:tcPr>
            <w:tcW w:w="518" w:type="pct"/>
            <w:tcBorders>
              <w:top w:val="single" w:sz="4" w:space="0" w:color="auto"/>
              <w:left w:val="single" w:sz="4" w:space="0" w:color="000000"/>
              <w:bottom w:val="nil"/>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33" w:type="pct"/>
            <w:tcBorders>
              <w:top w:val="nil"/>
              <w:left w:val="nil"/>
              <w:bottom w:val="single" w:sz="4" w:space="0" w:color="000000"/>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455,347,891.28</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2,713,130.55</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458,061,021.83</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111,126,603.95</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111,080,203.95</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346,934,417.88</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97,096,393.44</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3,633,328.72</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100,729,722.16</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33,848,479.24</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33,848,479.24</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66,881,242.92</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212,574,759.68</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-465,914.69</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212,108,844.99</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32,815,346.62</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32,815,346.62</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179,293,498.37</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103,655,066.00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-140,540.80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103,514,525.20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31,196,248.12</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31,196,248.12</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72,318,277.08</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37,883,672.16</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-313,742.68</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37,569,929.48</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11,402,858.97</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11,356,458.97</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26,167,070.51</w:t>
            </w:r>
          </w:p>
        </w:tc>
      </w:tr>
      <w:tr w:rsidR="008A4E26" w:rsidRPr="0031459D" w:rsidTr="00091342">
        <w:trPr>
          <w:trHeight w:val="285"/>
        </w:trPr>
        <w:tc>
          <w:tcPr>
            <w:tcW w:w="518" w:type="pct"/>
            <w:tcBorders>
              <w:top w:val="nil"/>
              <w:left w:val="single" w:sz="4" w:space="0" w:color="000000"/>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r>
      <w:tr w:rsidR="008A4E26" w:rsidRPr="0031459D" w:rsidTr="00091342">
        <w:trPr>
          <w:trHeight w:val="285"/>
        </w:trPr>
        <w:tc>
          <w:tcPr>
            <w:tcW w:w="518" w:type="pct"/>
            <w:tcBorders>
              <w:top w:val="nil"/>
              <w:left w:val="single" w:sz="4" w:space="0" w:color="000000"/>
              <w:bottom w:val="single" w:sz="4" w:space="0" w:color="auto"/>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4,138,000.00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4,138,000.00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1,863,671.00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1,863,671.00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A9279B" w:rsidRDefault="008A4E26" w:rsidP="00091342">
            <w:pPr>
              <w:spacing w:after="0"/>
              <w:jc w:val="right"/>
              <w:rPr>
                <w:rFonts w:ascii="Calibri" w:hAnsi="Calibri" w:cs="Calibri"/>
                <w:color w:val="000000"/>
                <w:sz w:val="16"/>
                <w:szCs w:val="16"/>
                <w:lang w:eastAsia="es-MX"/>
              </w:rPr>
            </w:pPr>
            <w:r w:rsidRPr="00A9279B">
              <w:rPr>
                <w:rFonts w:ascii="Calibri" w:hAnsi="Calibri" w:cs="Calibri"/>
                <w:color w:val="000000"/>
                <w:sz w:val="16"/>
                <w:szCs w:val="16"/>
                <w:lang w:eastAsia="es-MX"/>
              </w:rPr>
              <w:t>2,274,329.00</w:t>
            </w:r>
          </w:p>
        </w:tc>
      </w:tr>
      <w:tr w:rsidR="008A4E26" w:rsidRPr="0031459D" w:rsidTr="00091342">
        <w:trPr>
          <w:trHeight w:val="300"/>
        </w:trPr>
        <w:tc>
          <w:tcPr>
            <w:tcW w:w="518" w:type="pct"/>
            <w:tcBorders>
              <w:top w:val="single" w:sz="4" w:space="0" w:color="auto"/>
              <w:left w:val="single" w:sz="4" w:space="0" w:color="000000"/>
              <w:bottom w:val="nil"/>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33" w:type="pct"/>
            <w:tcBorders>
              <w:top w:val="nil"/>
              <w:left w:val="nil"/>
              <w:bottom w:val="single" w:sz="4" w:space="0" w:color="000000"/>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3,747,651,920.90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485,150,580.71</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4,232,802,501.61</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2,476,112,177.73</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2,476,112,177.73</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1,756,690,323.88</w:t>
            </w:r>
          </w:p>
        </w:tc>
      </w:tr>
      <w:tr w:rsidR="008A4E26" w:rsidRPr="0031459D" w:rsidTr="00091342">
        <w:trPr>
          <w:trHeight w:val="450"/>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r>
      <w:tr w:rsidR="008A4E26" w:rsidRPr="0031459D" w:rsidTr="00091342">
        <w:trPr>
          <w:trHeight w:val="450"/>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3,747,651,920.90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485,150,580.71</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4,232,802,501.61</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2,476,112,177.73</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2,476,112,177.73</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1,756,690,323.88</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r>
      <w:tr w:rsidR="008A4E26" w:rsidRPr="0031459D" w:rsidTr="00091342">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A4E26" w:rsidRPr="0031459D" w:rsidRDefault="008A4E26" w:rsidP="008A4E2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A4E26" w:rsidRPr="00091342" w:rsidRDefault="008A4E26" w:rsidP="00091342">
            <w:pPr>
              <w:spacing w:after="0"/>
              <w:jc w:val="right"/>
              <w:rPr>
                <w:rFonts w:ascii="Calibri" w:hAnsi="Calibri" w:cs="Calibri"/>
                <w:color w:val="000000"/>
                <w:sz w:val="16"/>
                <w:szCs w:val="16"/>
                <w:lang w:eastAsia="es-MX"/>
              </w:rPr>
            </w:pPr>
            <w:r w:rsidRPr="00091342">
              <w:rPr>
                <w:rFonts w:ascii="Calibri" w:hAnsi="Calibri" w:cs="Calibri"/>
                <w:color w:val="000000"/>
                <w:sz w:val="16"/>
                <w:szCs w:val="16"/>
                <w:lang w:eastAsia="es-MX"/>
              </w:rPr>
              <w:t>0.00</w:t>
            </w:r>
          </w:p>
        </w:tc>
      </w:tr>
      <w:tr w:rsidR="00091342" w:rsidRPr="0031459D" w:rsidTr="00091342">
        <w:trPr>
          <w:trHeight w:val="402"/>
        </w:trPr>
        <w:tc>
          <w:tcPr>
            <w:tcW w:w="19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1342" w:rsidRPr="0031459D" w:rsidRDefault="00091342" w:rsidP="00091342">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5" w:type="pct"/>
            <w:tcBorders>
              <w:top w:val="nil"/>
              <w:left w:val="nil"/>
              <w:bottom w:val="single" w:sz="4" w:space="0" w:color="000000"/>
              <w:right w:val="single" w:sz="4" w:space="0" w:color="000000"/>
            </w:tcBorders>
            <w:shd w:val="clear" w:color="auto" w:fill="auto"/>
            <w:vAlign w:val="center"/>
            <w:hideMark/>
          </w:tcPr>
          <w:p w:rsidR="00091342" w:rsidRPr="00091342" w:rsidRDefault="00091342"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20,779,041,842.00</w:t>
            </w:r>
          </w:p>
        </w:tc>
        <w:tc>
          <w:tcPr>
            <w:tcW w:w="511" w:type="pct"/>
            <w:tcBorders>
              <w:top w:val="nil"/>
              <w:left w:val="nil"/>
              <w:bottom w:val="single" w:sz="4" w:space="0" w:color="000000"/>
              <w:right w:val="single" w:sz="4" w:space="0" w:color="000000"/>
            </w:tcBorders>
            <w:shd w:val="clear" w:color="auto" w:fill="auto"/>
            <w:vAlign w:val="center"/>
            <w:hideMark/>
          </w:tcPr>
          <w:p w:rsidR="00091342" w:rsidRPr="00091342" w:rsidRDefault="00091342"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905,218,620.69</w:t>
            </w:r>
          </w:p>
        </w:tc>
        <w:tc>
          <w:tcPr>
            <w:tcW w:w="515" w:type="pct"/>
            <w:tcBorders>
              <w:top w:val="nil"/>
              <w:left w:val="nil"/>
              <w:bottom w:val="single" w:sz="4" w:space="0" w:color="000000"/>
              <w:right w:val="single" w:sz="4" w:space="0" w:color="000000"/>
            </w:tcBorders>
            <w:shd w:val="clear" w:color="auto" w:fill="auto"/>
            <w:vAlign w:val="center"/>
            <w:hideMark/>
          </w:tcPr>
          <w:p w:rsidR="00091342" w:rsidRPr="00091342" w:rsidRDefault="00091342"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21,684,260,462.69</w:t>
            </w:r>
          </w:p>
        </w:tc>
        <w:tc>
          <w:tcPr>
            <w:tcW w:w="511" w:type="pct"/>
            <w:tcBorders>
              <w:top w:val="nil"/>
              <w:left w:val="nil"/>
              <w:bottom w:val="single" w:sz="4" w:space="0" w:color="000000"/>
              <w:right w:val="single" w:sz="4" w:space="0" w:color="000000"/>
            </w:tcBorders>
            <w:shd w:val="clear" w:color="auto" w:fill="auto"/>
            <w:vAlign w:val="center"/>
            <w:hideMark/>
          </w:tcPr>
          <w:p w:rsidR="00091342" w:rsidRPr="00091342" w:rsidRDefault="00091342"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9,647,149,619.88</w:t>
            </w:r>
          </w:p>
        </w:tc>
        <w:tc>
          <w:tcPr>
            <w:tcW w:w="484" w:type="pct"/>
            <w:tcBorders>
              <w:top w:val="nil"/>
              <w:left w:val="nil"/>
              <w:bottom w:val="single" w:sz="4" w:space="0" w:color="000000"/>
              <w:right w:val="single" w:sz="4" w:space="0" w:color="000000"/>
            </w:tcBorders>
            <w:shd w:val="clear" w:color="auto" w:fill="auto"/>
            <w:vAlign w:val="center"/>
            <w:hideMark/>
          </w:tcPr>
          <w:p w:rsidR="00091342" w:rsidRPr="00091342" w:rsidRDefault="00091342"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9,643,043,519.27</w:t>
            </w:r>
          </w:p>
        </w:tc>
        <w:tc>
          <w:tcPr>
            <w:tcW w:w="515" w:type="pct"/>
            <w:tcBorders>
              <w:top w:val="nil"/>
              <w:left w:val="nil"/>
              <w:bottom w:val="single" w:sz="4" w:space="0" w:color="000000"/>
              <w:right w:val="single" w:sz="4" w:space="0" w:color="000000"/>
            </w:tcBorders>
            <w:shd w:val="clear" w:color="auto" w:fill="auto"/>
            <w:vAlign w:val="center"/>
            <w:hideMark/>
          </w:tcPr>
          <w:p w:rsidR="00091342" w:rsidRPr="00091342" w:rsidRDefault="00091342" w:rsidP="00091342">
            <w:pPr>
              <w:spacing w:after="0"/>
              <w:jc w:val="right"/>
              <w:rPr>
                <w:rFonts w:ascii="Calibri" w:hAnsi="Calibri" w:cs="Calibri"/>
                <w:b/>
                <w:bCs/>
                <w:color w:val="000000"/>
                <w:sz w:val="16"/>
                <w:szCs w:val="16"/>
                <w:lang w:eastAsia="es-MX"/>
              </w:rPr>
            </w:pPr>
            <w:r w:rsidRPr="00091342">
              <w:rPr>
                <w:rFonts w:ascii="Calibri" w:hAnsi="Calibri" w:cs="Calibri"/>
                <w:b/>
                <w:bCs/>
                <w:color w:val="000000"/>
                <w:sz w:val="16"/>
                <w:szCs w:val="16"/>
                <w:lang w:eastAsia="es-MX"/>
              </w:rPr>
              <w:t>12,037,110,842.81</w:t>
            </w:r>
          </w:p>
        </w:tc>
      </w:tr>
    </w:tbl>
    <w:p w:rsidR="006E10A4" w:rsidRDefault="006E10A4" w:rsidP="007B6CFC">
      <w:pPr>
        <w:autoSpaceDE w:val="0"/>
        <w:autoSpaceDN w:val="0"/>
        <w:adjustRightInd w:val="0"/>
        <w:spacing w:before="80" w:after="0" w:line="250" w:lineRule="exact"/>
        <w:rPr>
          <w:rFonts w:eastAsia="Calibri" w:cs="Arial"/>
          <w:sz w:val="18"/>
          <w:szCs w:val="18"/>
          <w:lang w:eastAsia="en-US"/>
        </w:rPr>
      </w:pPr>
    </w:p>
    <w:p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lastRenderedPageBreak/>
        <w:t>FUNCIONES DE DESARROLLO SOCIAL</w:t>
      </w:r>
    </w:p>
    <w:p w:rsidR="00434773"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w:t>
      </w:r>
      <w:r w:rsidR="00911C5F">
        <w:rPr>
          <w:rFonts w:eastAsia="Calibri" w:cs="Arial"/>
          <w:sz w:val="18"/>
          <w:szCs w:val="18"/>
          <w:lang w:eastAsia="en-US"/>
        </w:rPr>
        <w:t xml:space="preserve">s de Desarrollo Social sumaron </w:t>
      </w:r>
      <w:r w:rsidR="00453AFA">
        <w:rPr>
          <w:rFonts w:eastAsia="Calibri" w:cs="Arial"/>
          <w:sz w:val="18"/>
          <w:szCs w:val="18"/>
          <w:lang w:eastAsia="en-US"/>
        </w:rPr>
        <w:t>1</w:t>
      </w:r>
      <w:r w:rsidR="00A57A48">
        <w:rPr>
          <w:rFonts w:eastAsia="Calibri" w:cs="Arial"/>
          <w:sz w:val="18"/>
          <w:szCs w:val="18"/>
          <w:lang w:eastAsia="en-US"/>
        </w:rPr>
        <w:t>2</w:t>
      </w:r>
      <w:r w:rsidRPr="00A17D84">
        <w:rPr>
          <w:rFonts w:eastAsia="Calibri" w:cs="Arial"/>
          <w:sz w:val="18"/>
          <w:szCs w:val="18"/>
          <w:lang w:eastAsia="en-US"/>
        </w:rPr>
        <w:t xml:space="preserve"> mil </w:t>
      </w:r>
      <w:r w:rsidR="00D93EFF">
        <w:rPr>
          <w:rFonts w:eastAsia="Calibri" w:cs="Arial"/>
          <w:sz w:val="18"/>
          <w:szCs w:val="18"/>
          <w:lang w:eastAsia="en-US"/>
        </w:rPr>
        <w:t>932.5</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00A57A48">
        <w:rPr>
          <w:rFonts w:eastAsia="Calibri" w:cs="Arial"/>
          <w:sz w:val="18"/>
          <w:szCs w:val="18"/>
          <w:lang w:eastAsia="en-US"/>
        </w:rPr>
        <w:t>99</w:t>
      </w:r>
      <w:r w:rsidR="007E33DB">
        <w:rPr>
          <w:rFonts w:eastAsia="Calibri" w:cs="Arial"/>
          <w:sz w:val="18"/>
          <w:szCs w:val="18"/>
          <w:lang w:eastAsia="en-US"/>
        </w:rPr>
        <w:t>.</w:t>
      </w:r>
      <w:r w:rsidR="00A57A48">
        <w:rPr>
          <w:rFonts w:eastAsia="Calibri" w:cs="Arial"/>
          <w:sz w:val="18"/>
          <w:szCs w:val="18"/>
          <w:lang w:eastAsia="en-US"/>
        </w:rPr>
        <w:t>9</w:t>
      </w:r>
      <w:r w:rsidRPr="00A17D84">
        <w:rPr>
          <w:rFonts w:eastAsia="Calibri" w:cs="Arial"/>
          <w:sz w:val="18"/>
          <w:szCs w:val="18"/>
          <w:lang w:eastAsia="en-US"/>
        </w:rPr>
        <w:t xml:space="preserve"> % se concentró en las funciones de Educación; Salud; </w:t>
      </w:r>
      <w:r w:rsidR="008D0658" w:rsidRPr="00A17D84">
        <w:rPr>
          <w:rFonts w:eastAsia="Calibri" w:cs="Arial"/>
          <w:sz w:val="18"/>
          <w:szCs w:val="18"/>
          <w:lang w:eastAsia="en-US"/>
        </w:rPr>
        <w:t>Vivienda y Servicios a la Comunidad</w:t>
      </w:r>
      <w:r w:rsidR="008D0658">
        <w:rPr>
          <w:rFonts w:eastAsia="Calibri" w:cs="Arial"/>
          <w:sz w:val="18"/>
          <w:szCs w:val="18"/>
          <w:lang w:eastAsia="en-US"/>
        </w:rPr>
        <w:t xml:space="preserve">; </w:t>
      </w:r>
      <w:r w:rsidR="00983522" w:rsidRPr="00A17D84">
        <w:rPr>
          <w:rFonts w:eastAsia="Calibri" w:cs="Arial"/>
          <w:sz w:val="18"/>
          <w:szCs w:val="18"/>
          <w:lang w:eastAsia="en-US"/>
        </w:rPr>
        <w:t>Protección Social</w:t>
      </w:r>
      <w:r w:rsidR="00983522">
        <w:rPr>
          <w:rFonts w:eastAsia="Calibri" w:cs="Arial"/>
          <w:sz w:val="18"/>
          <w:szCs w:val="18"/>
          <w:lang w:eastAsia="en-US"/>
        </w:rPr>
        <w:t xml:space="preserve">; </w:t>
      </w:r>
      <w:r w:rsidRPr="00A17D84">
        <w:rPr>
          <w:rFonts w:eastAsia="Calibri" w:cs="Arial"/>
          <w:sz w:val="18"/>
          <w:szCs w:val="18"/>
          <w:lang w:eastAsia="en-US"/>
        </w:rPr>
        <w:t>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w:t>
      </w:r>
      <w:r w:rsidR="00A57A48">
        <w:rPr>
          <w:rFonts w:eastAsia="Calibri" w:cs="Arial"/>
          <w:sz w:val="18"/>
          <w:szCs w:val="18"/>
          <w:lang w:eastAsia="en-US"/>
        </w:rPr>
        <w:t xml:space="preserve"> 0.1%</w:t>
      </w:r>
      <w:r w:rsidRPr="00A17D84">
        <w:rPr>
          <w:rFonts w:eastAsia="Calibri" w:cs="Arial"/>
          <w:sz w:val="18"/>
          <w:szCs w:val="18"/>
          <w:lang w:eastAsia="en-US"/>
        </w:rPr>
        <w:t xml:space="preserve"> otras Manifesta</w:t>
      </w:r>
      <w:r w:rsidR="00A17D84" w:rsidRPr="00A17D84">
        <w:rPr>
          <w:rFonts w:eastAsia="Calibri" w:cs="Arial"/>
          <w:sz w:val="18"/>
          <w:szCs w:val="18"/>
          <w:lang w:eastAsia="en-US"/>
        </w:rPr>
        <w:t>ciones Sociales</w:t>
      </w:r>
    </w:p>
    <w:p w:rsidR="007B6CFC" w:rsidRDefault="00983522" w:rsidP="007B6CFC">
      <w:pPr>
        <w:autoSpaceDE w:val="0"/>
        <w:autoSpaceDN w:val="0"/>
        <w:adjustRightInd w:val="0"/>
        <w:spacing w:after="0" w:line="250" w:lineRule="exact"/>
        <w:rPr>
          <w:rFonts w:eastAsia="Calibri" w:cs="Arial"/>
          <w:sz w:val="18"/>
          <w:szCs w:val="18"/>
          <w:lang w:eastAsia="en-US"/>
        </w:rPr>
      </w:pPr>
      <w:r>
        <w:rPr>
          <w:rFonts w:eastAsia="Calibri" w:cs="Arial"/>
          <w:sz w:val="18"/>
          <w:szCs w:val="18"/>
          <w:lang w:eastAsia="en-US"/>
        </w:rPr>
        <w:t>.</w:t>
      </w:r>
    </w:p>
    <w:p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69"/>
        <w:gridCol w:w="3892"/>
        <w:gridCol w:w="1384"/>
        <w:gridCol w:w="1280"/>
        <w:gridCol w:w="1361"/>
        <w:gridCol w:w="1280"/>
        <w:gridCol w:w="1280"/>
        <w:gridCol w:w="1321"/>
      </w:tblGrid>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20</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256FF0" w:rsidP="00434773">
            <w:pPr>
              <w:spacing w:after="0"/>
              <w:jc w:val="center"/>
              <w:rPr>
                <w:rFonts w:ascii="Calibri" w:hAnsi="Calibri" w:cs="Calibri"/>
                <w:b/>
                <w:bCs/>
                <w:color w:val="FFFFFF"/>
                <w:sz w:val="16"/>
                <w:szCs w:val="16"/>
                <w:lang w:eastAsia="es-MX"/>
              </w:rPr>
            </w:pPr>
            <w:r w:rsidRPr="00256FF0">
              <w:rPr>
                <w:rFonts w:ascii="Calibri" w:hAnsi="Calibri" w:cs="Calibri"/>
                <w:b/>
                <w:bCs/>
                <w:color w:val="FFFFFF"/>
                <w:sz w:val="16"/>
                <w:szCs w:val="16"/>
                <w:lang w:eastAsia="es-MX"/>
              </w:rPr>
              <w:t>DEL 01 DE ENERO DE 2020 AL 30 DE JUNIO DE 2020</w:t>
            </w:r>
          </w:p>
        </w:tc>
      </w:tr>
      <w:tr w:rsidR="005F3DEE" w:rsidRPr="0031459D"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rsidTr="001E3F30">
        <w:trPr>
          <w:trHeight w:val="402"/>
          <w:tblHeader/>
        </w:trPr>
        <w:tc>
          <w:tcPr>
            <w:tcW w:w="202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81" w:type="pct"/>
            <w:gridSpan w:val="5"/>
            <w:tcBorders>
              <w:top w:val="single" w:sz="4" w:space="0" w:color="000000"/>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9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rsidTr="001E3F30">
        <w:trPr>
          <w:trHeight w:val="300"/>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98"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1E3F30">
        <w:trPr>
          <w:trHeight w:val="300"/>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98"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1E3F30">
        <w:trPr>
          <w:trHeight w:val="402"/>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98"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1E3F30" w:rsidRPr="0031459D" w:rsidTr="001E3F30">
        <w:trPr>
          <w:trHeight w:val="300"/>
        </w:trPr>
        <w:tc>
          <w:tcPr>
            <w:tcW w:w="554" w:type="pct"/>
            <w:tcBorders>
              <w:top w:val="single" w:sz="4" w:space="0" w:color="auto"/>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6" w:type="pct"/>
            <w:tcBorders>
              <w:top w:val="nil"/>
              <w:left w:val="nil"/>
              <w:bottom w:val="single" w:sz="4" w:space="0" w:color="000000"/>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11,788,068,670.75</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1,144,420,853.63</w:t>
            </w:r>
          </w:p>
        </w:tc>
        <w:tc>
          <w:tcPr>
            <w:tcW w:w="513"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12,932,489,524.38</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5,910,111,507.41</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5,907,209,209.24</w:t>
            </w:r>
          </w:p>
        </w:tc>
        <w:tc>
          <w:tcPr>
            <w:tcW w:w="49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7,022,378,016.97</w:t>
            </w:r>
          </w:p>
        </w:tc>
      </w:tr>
      <w:tr w:rsidR="001E3F30" w:rsidRPr="0031459D" w:rsidTr="001E3F30">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139,550,620.35</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3,386,942.77</w:t>
            </w:r>
          </w:p>
        </w:tc>
        <w:tc>
          <w:tcPr>
            <w:tcW w:w="513"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142,937,563.12</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74,388,236.78</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73,014,873.83</w:t>
            </w:r>
          </w:p>
        </w:tc>
        <w:tc>
          <w:tcPr>
            <w:tcW w:w="49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68,549,326.34</w:t>
            </w:r>
          </w:p>
        </w:tc>
      </w:tr>
      <w:tr w:rsidR="001E3F30" w:rsidRPr="0031459D" w:rsidTr="001E3F30">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905,329,799.96</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14,273,694.28</w:t>
            </w:r>
          </w:p>
        </w:tc>
        <w:tc>
          <w:tcPr>
            <w:tcW w:w="513"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919,603,494.24</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59,119,844.52</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59,119,844.52</w:t>
            </w:r>
          </w:p>
        </w:tc>
        <w:tc>
          <w:tcPr>
            <w:tcW w:w="49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860,483,649.72</w:t>
            </w:r>
          </w:p>
        </w:tc>
      </w:tr>
      <w:tr w:rsidR="001E3F30" w:rsidRPr="0031459D" w:rsidTr="001E3F30">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2,574,938,427.10</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671,756,243.70</w:t>
            </w:r>
          </w:p>
        </w:tc>
        <w:tc>
          <w:tcPr>
            <w:tcW w:w="513"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3,246,694,670.80</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1,935,171,921.08</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1,933,961,267.08</w:t>
            </w:r>
          </w:p>
        </w:tc>
        <w:tc>
          <w:tcPr>
            <w:tcW w:w="49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1,311,522,749.72</w:t>
            </w:r>
          </w:p>
        </w:tc>
      </w:tr>
      <w:tr w:rsidR="001E3F30" w:rsidRPr="0031459D" w:rsidTr="001E3F30">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93,987,432.84</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10,375,411.70</w:t>
            </w:r>
          </w:p>
        </w:tc>
        <w:tc>
          <w:tcPr>
            <w:tcW w:w="513"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104,362,844.54</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54,380,133.11</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54,380,133.11</w:t>
            </w:r>
          </w:p>
        </w:tc>
        <w:tc>
          <w:tcPr>
            <w:tcW w:w="49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49,982,711.43</w:t>
            </w:r>
          </w:p>
        </w:tc>
      </w:tr>
      <w:tr w:rsidR="001E3F30" w:rsidRPr="0031459D" w:rsidTr="001E3F30">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7,971,341,750.13</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397,282,639.92</w:t>
            </w:r>
          </w:p>
        </w:tc>
        <w:tc>
          <w:tcPr>
            <w:tcW w:w="513"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8,368,624,390.05</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3,693,109,943.85</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3,692,791,662.63</w:t>
            </w:r>
          </w:p>
        </w:tc>
        <w:tc>
          <w:tcPr>
            <w:tcW w:w="49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4,675,514,446.20</w:t>
            </w:r>
          </w:p>
        </w:tc>
      </w:tr>
      <w:tr w:rsidR="001E3F30" w:rsidRPr="0031459D" w:rsidTr="001E3F30">
        <w:trPr>
          <w:trHeight w:val="285"/>
        </w:trPr>
        <w:tc>
          <w:tcPr>
            <w:tcW w:w="554" w:type="pct"/>
            <w:tcBorders>
              <w:top w:val="nil"/>
              <w:left w:val="single" w:sz="4" w:space="0" w:color="000000"/>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93,811,081.68</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47,345,921.26</w:t>
            </w:r>
          </w:p>
        </w:tc>
        <w:tc>
          <w:tcPr>
            <w:tcW w:w="513"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141,157,002.94</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89,810,133.45</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89,810,133.45</w:t>
            </w:r>
          </w:p>
        </w:tc>
        <w:tc>
          <w:tcPr>
            <w:tcW w:w="49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51,346,869.49</w:t>
            </w:r>
          </w:p>
        </w:tc>
      </w:tr>
      <w:tr w:rsidR="001E3F30" w:rsidRPr="0031459D" w:rsidTr="001E3F30">
        <w:trPr>
          <w:trHeight w:val="285"/>
        </w:trPr>
        <w:tc>
          <w:tcPr>
            <w:tcW w:w="554" w:type="pct"/>
            <w:tcBorders>
              <w:top w:val="nil"/>
              <w:left w:val="single" w:sz="4" w:space="0" w:color="000000"/>
              <w:bottom w:val="single" w:sz="4" w:space="0" w:color="auto"/>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9,109,558.69</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13"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9,109,558.69</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4,131,294.62</w:t>
            </w:r>
          </w:p>
        </w:tc>
        <w:tc>
          <w:tcPr>
            <w:tcW w:w="482"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4,131,294.62</w:t>
            </w:r>
          </w:p>
        </w:tc>
        <w:tc>
          <w:tcPr>
            <w:tcW w:w="49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4,978,264.07</w:t>
            </w:r>
          </w:p>
        </w:tc>
      </w:tr>
    </w:tbl>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Pr="00A17D84" w:rsidRDefault="005F3DEE" w:rsidP="007B6CFC">
      <w:pPr>
        <w:autoSpaceDE w:val="0"/>
        <w:autoSpaceDN w:val="0"/>
        <w:adjustRightInd w:val="0"/>
        <w:spacing w:after="0" w:line="250" w:lineRule="exact"/>
        <w:rPr>
          <w:rFonts w:eastAsia="Calibri" w:cs="Arial"/>
          <w:sz w:val="18"/>
          <w:szCs w:val="18"/>
          <w:lang w:eastAsia="en-US"/>
        </w:rPr>
      </w:pPr>
    </w:p>
    <w:p w:rsidR="007B6CFC" w:rsidRDefault="007B6CFC" w:rsidP="007B6CFC"/>
    <w:p w:rsidR="00E22CB9" w:rsidRDefault="00E22CB9" w:rsidP="007B6CFC"/>
    <w:p w:rsidR="00DF6115" w:rsidRDefault="00DF611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DF6115">
        <w:rPr>
          <w:rFonts w:eastAsia="Calibri" w:cs="Arial"/>
          <w:sz w:val="18"/>
          <w:szCs w:val="18"/>
          <w:lang w:eastAsia="en-US"/>
        </w:rPr>
        <w:t>4</w:t>
      </w:r>
      <w:r w:rsidR="00A220C5">
        <w:rPr>
          <w:rFonts w:eastAsia="Calibri" w:cs="Arial"/>
          <w:sz w:val="18"/>
          <w:szCs w:val="18"/>
          <w:lang w:eastAsia="en-US"/>
        </w:rPr>
        <w:t>5</w:t>
      </w:r>
      <w:r w:rsidR="00445ABA">
        <w:rPr>
          <w:rFonts w:eastAsia="Calibri" w:cs="Arial"/>
          <w:sz w:val="18"/>
          <w:szCs w:val="18"/>
          <w:lang w:eastAsia="en-US"/>
        </w:rPr>
        <w:t>8</w:t>
      </w:r>
      <w:r w:rsidR="003503F4">
        <w:rPr>
          <w:rFonts w:eastAsia="Calibri" w:cs="Arial"/>
          <w:sz w:val="18"/>
          <w:szCs w:val="18"/>
          <w:lang w:eastAsia="en-US"/>
        </w:rPr>
        <w:t>.</w:t>
      </w:r>
      <w:r w:rsidR="00B015FF">
        <w:rPr>
          <w:rFonts w:eastAsia="Calibri" w:cs="Arial"/>
          <w:sz w:val="18"/>
          <w:szCs w:val="18"/>
          <w:lang w:eastAsia="en-US"/>
        </w:rPr>
        <w:t>1</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B015FF">
        <w:rPr>
          <w:rFonts w:eastAsia="Calibri" w:cs="Arial"/>
          <w:sz w:val="18"/>
          <w:szCs w:val="18"/>
          <w:shd w:val="clear" w:color="auto" w:fill="FFFFFF"/>
          <w:lang w:eastAsia="en-US"/>
        </w:rPr>
        <w:t>9</w:t>
      </w:r>
      <w:r w:rsidRPr="00C06B01">
        <w:rPr>
          <w:rFonts w:eastAsia="Calibri" w:cs="Arial"/>
          <w:sz w:val="18"/>
          <w:szCs w:val="18"/>
          <w:shd w:val="clear" w:color="auto" w:fill="FFFFFF"/>
          <w:lang w:eastAsia="en-US"/>
        </w:rPr>
        <w:t>.</w:t>
      </w:r>
      <w:r w:rsidR="00B015FF">
        <w:rPr>
          <w:rFonts w:eastAsia="Calibri" w:cs="Arial"/>
          <w:sz w:val="18"/>
          <w:szCs w:val="18"/>
          <w:shd w:val="clear" w:color="auto" w:fill="FFFFFF"/>
          <w:lang w:eastAsia="en-US"/>
        </w:rPr>
        <w:t>1</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 xml:space="preserve">Agropecuaria, Silvicultura, Pesca y Caza; </w:t>
      </w:r>
      <w:r w:rsidR="00407591" w:rsidRPr="00C06B01">
        <w:rPr>
          <w:rFonts w:eastAsia="Calibri" w:cs="Arial"/>
          <w:sz w:val="18"/>
          <w:szCs w:val="18"/>
          <w:lang w:eastAsia="en-US"/>
        </w:rPr>
        <w:t xml:space="preserve">Transporte; </w:t>
      </w:r>
      <w:r w:rsidRPr="00C06B01">
        <w:rPr>
          <w:rFonts w:eastAsia="Calibri" w:cs="Arial"/>
          <w:sz w:val="18"/>
          <w:szCs w:val="18"/>
          <w:lang w:eastAsia="en-US"/>
        </w:rPr>
        <w:t>Asuntos Económicos, Comerciales y Laborales en General;</w:t>
      </w:r>
      <w:r w:rsidR="00E57894">
        <w:rPr>
          <w:rFonts w:eastAsia="Calibri" w:cs="Arial"/>
          <w:sz w:val="18"/>
          <w:szCs w:val="18"/>
          <w:lang w:eastAsia="en-US"/>
        </w:rPr>
        <w:t xml:space="preserve"> </w:t>
      </w:r>
      <w:r w:rsidR="00E57894" w:rsidRPr="00C06B01">
        <w:rPr>
          <w:rFonts w:eastAsia="Calibri" w:cs="Arial"/>
          <w:sz w:val="18"/>
          <w:szCs w:val="18"/>
          <w:lang w:eastAsia="en-US"/>
        </w:rPr>
        <w:t>Turismo;</w:t>
      </w:r>
      <w:r w:rsidR="00E57894">
        <w:rPr>
          <w:rFonts w:eastAsia="Calibri" w:cs="Arial"/>
          <w:sz w:val="18"/>
          <w:szCs w:val="18"/>
          <w:lang w:eastAsia="en-US"/>
        </w:rPr>
        <w:t xml:space="preserve"> </w:t>
      </w:r>
      <w:r w:rsidRPr="00C06B01">
        <w:rPr>
          <w:rFonts w:eastAsia="Calibri" w:cs="Arial"/>
          <w:sz w:val="18"/>
          <w:szCs w:val="18"/>
          <w:lang w:eastAsia="en-US"/>
        </w:rPr>
        <w:t xml:space="preserve">y el restante </w:t>
      </w:r>
      <w:r w:rsidR="00B015FF">
        <w:rPr>
          <w:rFonts w:eastAsia="Calibri" w:cs="Arial"/>
          <w:sz w:val="18"/>
          <w:szCs w:val="18"/>
          <w:lang w:eastAsia="en-US"/>
        </w:rPr>
        <w:t>0</w:t>
      </w:r>
      <w:r w:rsidRPr="00C06B01">
        <w:rPr>
          <w:rFonts w:eastAsia="Calibri" w:cs="Arial"/>
          <w:sz w:val="18"/>
          <w:szCs w:val="18"/>
          <w:lang w:eastAsia="en-US"/>
        </w:rPr>
        <w:t>.</w:t>
      </w:r>
      <w:r w:rsidR="00B015FF">
        <w:rPr>
          <w:rFonts w:eastAsia="Calibri" w:cs="Arial"/>
          <w:sz w:val="18"/>
          <w:szCs w:val="18"/>
          <w:lang w:eastAsia="en-US"/>
        </w:rPr>
        <w:t>9</w:t>
      </w:r>
      <w:r w:rsidRPr="00C06B01">
        <w:rPr>
          <w:rFonts w:eastAsia="Calibri" w:cs="Arial"/>
          <w:sz w:val="18"/>
          <w:szCs w:val="18"/>
          <w:lang w:eastAsia="en-US"/>
        </w:rPr>
        <w:t xml:space="preserve"> % en otras </w:t>
      </w:r>
      <w:r w:rsidR="00A470A1">
        <w:rPr>
          <w:rFonts w:eastAsia="Calibri" w:cs="Arial"/>
          <w:sz w:val="18"/>
          <w:szCs w:val="18"/>
          <w:lang w:eastAsia="en-US"/>
        </w:rPr>
        <w:t>I</w:t>
      </w:r>
      <w:r w:rsidR="00694C15">
        <w:rPr>
          <w:rFonts w:eastAsia="Calibri" w:cs="Arial"/>
          <w:sz w:val="18"/>
          <w:szCs w:val="18"/>
          <w:lang w:eastAsia="en-US"/>
        </w:rPr>
        <w:t>ndustrias y otros</w:t>
      </w:r>
      <w:r w:rsidR="00407591">
        <w:rPr>
          <w:rFonts w:eastAsia="Calibri" w:cs="Arial"/>
          <w:sz w:val="18"/>
          <w:szCs w:val="18"/>
          <w:lang w:eastAsia="en-US"/>
        </w:rPr>
        <w:t xml:space="preserve"> Asuntos</w:t>
      </w:r>
      <w:r w:rsidR="00694C15">
        <w:rPr>
          <w:rFonts w:eastAsia="Calibri" w:cs="Arial"/>
          <w:sz w:val="18"/>
          <w:szCs w:val="18"/>
          <w:lang w:eastAsia="en-US"/>
        </w:rPr>
        <w:t xml:space="preserve"> </w:t>
      </w:r>
      <w:r w:rsidR="00A470A1">
        <w:rPr>
          <w:rFonts w:eastAsia="Calibri" w:cs="Arial"/>
          <w:sz w:val="18"/>
          <w:szCs w:val="18"/>
          <w:lang w:eastAsia="en-US"/>
        </w:rPr>
        <w:t>Económicos</w:t>
      </w:r>
      <w:r w:rsidR="00694C15">
        <w:rPr>
          <w:rFonts w:eastAsia="Calibri" w:cs="Arial"/>
          <w:sz w:val="18"/>
          <w:szCs w:val="18"/>
          <w:lang w:eastAsia="en-US"/>
        </w:rPr>
        <w:t>.</w:t>
      </w:r>
    </w:p>
    <w:p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0"/>
        <w:gridCol w:w="4032"/>
        <w:gridCol w:w="1343"/>
        <w:gridCol w:w="1193"/>
        <w:gridCol w:w="1343"/>
        <w:gridCol w:w="1263"/>
        <w:gridCol w:w="1268"/>
        <w:gridCol w:w="1345"/>
      </w:tblGrid>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20</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256FF0" w:rsidP="00434773">
            <w:pPr>
              <w:spacing w:after="0"/>
              <w:jc w:val="center"/>
              <w:rPr>
                <w:rFonts w:ascii="Calibri" w:hAnsi="Calibri" w:cs="Calibri"/>
                <w:b/>
                <w:bCs/>
                <w:color w:val="FFFFFF"/>
                <w:sz w:val="16"/>
                <w:szCs w:val="16"/>
                <w:lang w:eastAsia="es-MX"/>
              </w:rPr>
            </w:pPr>
            <w:r w:rsidRPr="00256FF0">
              <w:rPr>
                <w:rFonts w:ascii="Calibri" w:hAnsi="Calibri" w:cs="Calibri"/>
                <w:b/>
                <w:bCs/>
                <w:color w:val="FFFFFF"/>
                <w:sz w:val="16"/>
                <w:szCs w:val="16"/>
                <w:lang w:eastAsia="es-MX"/>
              </w:rPr>
              <w:t>DEL 01 DE ENERO DE 2020 AL 30 DE JUNIO DE 2020</w:t>
            </w:r>
          </w:p>
        </w:tc>
      </w:tr>
      <w:tr w:rsidR="00434773" w:rsidRPr="0031459D"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1E3F30" w:rsidRPr="0031459D" w:rsidTr="001E3F30">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455,347,891.28</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2,713,130.55</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458,061,021.83</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111,126,603.95</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111,080,203.95</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b/>
                <w:bCs/>
                <w:color w:val="000000"/>
                <w:sz w:val="16"/>
                <w:szCs w:val="16"/>
                <w:lang w:eastAsia="es-MX"/>
              </w:rPr>
            </w:pPr>
            <w:r w:rsidRPr="001E3F30">
              <w:rPr>
                <w:rFonts w:ascii="Calibri" w:hAnsi="Calibri" w:cs="Calibri"/>
                <w:b/>
                <w:bCs/>
                <w:color w:val="000000"/>
                <w:sz w:val="16"/>
                <w:szCs w:val="16"/>
                <w:lang w:eastAsia="es-MX"/>
              </w:rPr>
              <w:t>346,934,417.88</w:t>
            </w:r>
          </w:p>
        </w:tc>
      </w:tr>
      <w:tr w:rsidR="001E3F30" w:rsidRPr="0031459D" w:rsidTr="001E3F3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97,096,393.44</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3,633,328.72</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100,729,722.16</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33,848,479.24</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33,848,479.24</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66,881,242.92</w:t>
            </w:r>
          </w:p>
        </w:tc>
      </w:tr>
      <w:tr w:rsidR="001E3F30" w:rsidRPr="0031459D" w:rsidTr="001E3F3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212,574,759.68</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-465,914.69</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212,108,844.99</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32,815,346.62</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32,815,346.62</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179,293,498.37</w:t>
            </w:r>
          </w:p>
        </w:tc>
      </w:tr>
      <w:tr w:rsidR="001E3F30" w:rsidRPr="0031459D" w:rsidTr="001E3F3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r>
      <w:tr w:rsidR="001E3F30" w:rsidRPr="0031459D" w:rsidTr="001E3F3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r>
      <w:tr w:rsidR="001E3F30" w:rsidRPr="0031459D" w:rsidTr="001E3F3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103,655,066.00</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-140,540.80</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103,514,525.20</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31,196,248.12</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31,196,248.12</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72,318,277.08</w:t>
            </w:r>
          </w:p>
        </w:tc>
      </w:tr>
      <w:tr w:rsidR="001E3F30" w:rsidRPr="0031459D" w:rsidTr="001E3F3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r>
      <w:tr w:rsidR="001E3F30" w:rsidRPr="0031459D" w:rsidTr="001E3F3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37,883,672.16</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-313,742.68</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37,569,929.48</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11,402,858.97</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11,356,458.97</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26,167,070.51</w:t>
            </w:r>
          </w:p>
        </w:tc>
      </w:tr>
      <w:tr w:rsidR="001E3F30" w:rsidRPr="0031459D" w:rsidTr="001E3F30">
        <w:trPr>
          <w:trHeight w:val="285"/>
        </w:trPr>
        <w:tc>
          <w:tcPr>
            <w:tcW w:w="558" w:type="pct"/>
            <w:tcBorders>
              <w:top w:val="nil"/>
              <w:left w:val="single" w:sz="4" w:space="0" w:color="000000"/>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r>
      <w:tr w:rsidR="001E3F30" w:rsidRPr="0031459D" w:rsidTr="001E3F30">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1E3F30" w:rsidRPr="0031459D" w:rsidRDefault="001E3F30" w:rsidP="001E3F3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4,138,000.00</w:t>
            </w:r>
          </w:p>
        </w:tc>
        <w:tc>
          <w:tcPr>
            <w:tcW w:w="449"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4,138,000.00</w:t>
            </w:r>
          </w:p>
        </w:tc>
        <w:tc>
          <w:tcPr>
            <w:tcW w:w="476"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1,863,671.00</w:t>
            </w:r>
          </w:p>
        </w:tc>
        <w:tc>
          <w:tcPr>
            <w:tcW w:w="478"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1,863,671.00</w:t>
            </w:r>
          </w:p>
        </w:tc>
        <w:tc>
          <w:tcPr>
            <w:tcW w:w="507" w:type="pct"/>
            <w:tcBorders>
              <w:top w:val="nil"/>
              <w:left w:val="nil"/>
              <w:bottom w:val="single" w:sz="4" w:space="0" w:color="000000"/>
              <w:right w:val="single" w:sz="4" w:space="0" w:color="000000"/>
            </w:tcBorders>
            <w:shd w:val="clear" w:color="auto" w:fill="auto"/>
            <w:vAlign w:val="center"/>
            <w:hideMark/>
          </w:tcPr>
          <w:p w:rsidR="001E3F30" w:rsidRPr="001E3F30" w:rsidRDefault="001E3F30" w:rsidP="001E3F30">
            <w:pPr>
              <w:spacing w:after="0"/>
              <w:jc w:val="right"/>
              <w:rPr>
                <w:rFonts w:ascii="Calibri" w:hAnsi="Calibri" w:cs="Calibri"/>
                <w:color w:val="000000"/>
                <w:sz w:val="16"/>
                <w:szCs w:val="16"/>
                <w:lang w:eastAsia="es-MX"/>
              </w:rPr>
            </w:pPr>
            <w:r w:rsidRPr="001E3F30">
              <w:rPr>
                <w:rFonts w:ascii="Calibri" w:hAnsi="Calibri" w:cs="Calibri"/>
                <w:color w:val="000000"/>
                <w:sz w:val="16"/>
                <w:szCs w:val="16"/>
                <w:lang w:eastAsia="es-MX"/>
              </w:rPr>
              <w:t>2,274,329.00</w:t>
            </w:r>
          </w:p>
        </w:tc>
      </w:tr>
    </w:tbl>
    <w:p w:rsidR="00434773" w:rsidRDefault="00434773" w:rsidP="007B6CFC"/>
    <w:p w:rsidR="00434773" w:rsidRDefault="00434773" w:rsidP="007B6CFC"/>
    <w:p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2521EB">
        <w:rPr>
          <w:rFonts w:eastAsia="Calibri" w:cs="Arial"/>
          <w:sz w:val="18"/>
          <w:szCs w:val="18"/>
          <w:lang w:eastAsia="en-US"/>
        </w:rPr>
        <w:t>4</w:t>
      </w:r>
      <w:r w:rsidRPr="00260833">
        <w:rPr>
          <w:rFonts w:eastAsia="Calibri" w:cs="Arial"/>
          <w:sz w:val="18"/>
          <w:szCs w:val="18"/>
          <w:lang w:eastAsia="en-US"/>
        </w:rPr>
        <w:t>,</w:t>
      </w:r>
      <w:r w:rsidR="005E2425">
        <w:rPr>
          <w:rFonts w:eastAsia="Calibri" w:cs="Arial"/>
          <w:sz w:val="18"/>
          <w:szCs w:val="18"/>
          <w:lang w:eastAsia="en-US"/>
        </w:rPr>
        <w:t>060</w:t>
      </w:r>
      <w:r w:rsidR="00393D92">
        <w:rPr>
          <w:rFonts w:eastAsia="Calibri" w:cs="Arial"/>
          <w:sz w:val="18"/>
          <w:szCs w:val="18"/>
          <w:lang w:eastAsia="en-US"/>
        </w:rPr>
        <w:t>.</w:t>
      </w:r>
      <w:r w:rsidR="005E2425">
        <w:rPr>
          <w:rFonts w:eastAsia="Calibri" w:cs="Arial"/>
          <w:sz w:val="18"/>
          <w:szCs w:val="18"/>
          <w:lang w:eastAsia="en-US"/>
        </w:rPr>
        <w:t>9</w:t>
      </w:r>
      <w:r w:rsidRPr="00260833">
        <w:rPr>
          <w:rFonts w:eastAsia="Calibri" w:cs="Arial"/>
          <w:sz w:val="18"/>
          <w:szCs w:val="18"/>
          <w:lang w:eastAsia="en-US"/>
        </w:rPr>
        <w:t xml:space="preserve"> millones de pesos. Del total, </w:t>
      </w:r>
      <w:r w:rsidR="002521EB">
        <w:rPr>
          <w:rFonts w:eastAsia="Calibri" w:cs="Arial"/>
          <w:sz w:val="18"/>
          <w:szCs w:val="18"/>
          <w:lang w:eastAsia="en-US"/>
        </w:rPr>
        <w:t>9</w:t>
      </w:r>
      <w:r w:rsidR="005E2425">
        <w:rPr>
          <w:rFonts w:eastAsia="Calibri" w:cs="Arial"/>
          <w:sz w:val="18"/>
          <w:szCs w:val="18"/>
          <w:lang w:eastAsia="en-US"/>
        </w:rPr>
        <w:t>4</w:t>
      </w:r>
      <w:r w:rsidRPr="00260833">
        <w:rPr>
          <w:rFonts w:eastAsia="Calibri" w:cs="Arial"/>
          <w:sz w:val="18"/>
          <w:szCs w:val="18"/>
          <w:lang w:eastAsia="en-US"/>
        </w:rPr>
        <w:t>.</w:t>
      </w:r>
      <w:r w:rsidR="005E2425">
        <w:rPr>
          <w:rFonts w:eastAsia="Calibri" w:cs="Arial"/>
          <w:sz w:val="18"/>
          <w:szCs w:val="18"/>
          <w:lang w:eastAsia="en-US"/>
        </w:rPr>
        <w:t>8</w:t>
      </w:r>
      <w:r w:rsidRPr="00260833">
        <w:rPr>
          <w:rFonts w:eastAsia="Calibri" w:cs="Arial"/>
          <w:sz w:val="18"/>
          <w:szCs w:val="18"/>
          <w:lang w:eastAsia="en-US"/>
        </w:rPr>
        <w:t xml:space="preserve"> % se concentró en las funciones </w:t>
      </w:r>
      <w:r w:rsidR="003A2941">
        <w:rPr>
          <w:rFonts w:eastAsia="Calibri" w:cs="Arial"/>
          <w:sz w:val="18"/>
          <w:szCs w:val="18"/>
          <w:lang w:eastAsia="en-US"/>
        </w:rPr>
        <w:t>sobre</w:t>
      </w:r>
      <w:r w:rsidR="004916B9">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3A2941" w:rsidRPr="00260833">
        <w:rPr>
          <w:rFonts w:eastAsia="Calibri" w:cs="Arial"/>
          <w:sz w:val="18"/>
          <w:szCs w:val="18"/>
          <w:lang w:eastAsia="en-US"/>
        </w:rPr>
        <w:t>Asuntos de Orden Público y de Seguridad Interior;</w:t>
      </w:r>
      <w:r w:rsidR="008A58EF">
        <w:rPr>
          <w:rFonts w:eastAsia="Calibri" w:cs="Arial"/>
          <w:sz w:val="18"/>
          <w:szCs w:val="18"/>
          <w:lang w:eastAsia="en-US"/>
        </w:rPr>
        <w:t xml:space="preserve"> </w:t>
      </w:r>
      <w:r w:rsidR="008A58EF" w:rsidRPr="00260833">
        <w:rPr>
          <w:rFonts w:eastAsia="Calibri" w:cs="Arial"/>
          <w:sz w:val="18"/>
          <w:szCs w:val="18"/>
          <w:lang w:eastAsia="en-US"/>
        </w:rPr>
        <w:t>Justicia;</w:t>
      </w:r>
      <w:r w:rsidR="001F48A5">
        <w:rPr>
          <w:rFonts w:eastAsia="Calibri" w:cs="Arial"/>
          <w:sz w:val="18"/>
          <w:szCs w:val="18"/>
          <w:lang w:eastAsia="en-US"/>
        </w:rPr>
        <w:t xml:space="preserve"> </w:t>
      </w:r>
      <w:r w:rsidR="001F48A5" w:rsidRPr="00260833">
        <w:rPr>
          <w:rFonts w:eastAsia="Calibri" w:cs="Arial"/>
          <w:sz w:val="18"/>
          <w:szCs w:val="18"/>
          <w:lang w:eastAsia="en-US"/>
        </w:rPr>
        <w:t xml:space="preserve">Legislación; </w:t>
      </w:r>
      <w:r w:rsidR="004916B9" w:rsidRPr="00260833">
        <w:rPr>
          <w:rFonts w:eastAsia="Calibri" w:cs="Arial"/>
          <w:sz w:val="18"/>
          <w:szCs w:val="18"/>
          <w:lang w:eastAsia="en-US"/>
        </w:rPr>
        <w:t>Coordinación de la Política de Gobierno;</w:t>
      </w:r>
      <w:r w:rsidR="00FD0111" w:rsidRPr="00260833">
        <w:rPr>
          <w:rFonts w:eastAsia="Calibri" w:cs="Arial"/>
          <w:sz w:val="18"/>
          <w:szCs w:val="18"/>
          <w:lang w:eastAsia="en-US"/>
        </w:rPr>
        <w:t xml:space="preserve"> </w:t>
      </w:r>
      <w:r w:rsidRPr="00260833">
        <w:rPr>
          <w:rFonts w:eastAsia="Calibri" w:cs="Arial"/>
          <w:sz w:val="18"/>
          <w:szCs w:val="18"/>
          <w:lang w:eastAsia="en-US"/>
        </w:rPr>
        <w:t xml:space="preserve">y el restante </w:t>
      </w:r>
      <w:r w:rsidR="005E2425">
        <w:rPr>
          <w:rFonts w:eastAsia="Calibri" w:cs="Arial"/>
          <w:sz w:val="18"/>
          <w:szCs w:val="18"/>
          <w:lang w:eastAsia="en-US"/>
        </w:rPr>
        <w:t>5</w:t>
      </w:r>
      <w:r w:rsidRPr="00260833">
        <w:rPr>
          <w:rFonts w:eastAsia="Calibri" w:cs="Arial"/>
          <w:sz w:val="18"/>
          <w:szCs w:val="18"/>
          <w:lang w:eastAsia="en-US"/>
        </w:rPr>
        <w:t>.</w:t>
      </w:r>
      <w:r w:rsidR="005E2425">
        <w:rPr>
          <w:rFonts w:eastAsia="Calibri" w:cs="Arial"/>
          <w:sz w:val="18"/>
          <w:szCs w:val="18"/>
          <w:lang w:eastAsia="en-US"/>
        </w:rPr>
        <w:t>2</w:t>
      </w:r>
      <w:r w:rsidR="00AF7F6E">
        <w:rPr>
          <w:rFonts w:eastAsia="Calibri" w:cs="Arial"/>
          <w:sz w:val="18"/>
          <w:szCs w:val="18"/>
          <w:lang w:eastAsia="en-US"/>
        </w:rPr>
        <w:t xml:space="preserve">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r w:rsidR="003A2941">
        <w:rPr>
          <w:rFonts w:eastAsia="Calibri" w:cs="Arial"/>
          <w:sz w:val="18"/>
          <w:szCs w:val="18"/>
          <w:lang w:eastAsia="en-US"/>
        </w:rPr>
        <w:t xml:space="preserve"> </w:t>
      </w:r>
    </w:p>
    <w:tbl>
      <w:tblPr>
        <w:tblW w:w="4996" w:type="pct"/>
        <w:tblInd w:w="5" w:type="dxa"/>
        <w:tblCellMar>
          <w:left w:w="70" w:type="dxa"/>
          <w:right w:w="70" w:type="dxa"/>
        </w:tblCellMar>
        <w:tblLook w:val="04A0" w:firstRow="1" w:lastRow="0" w:firstColumn="1" w:lastColumn="0" w:noHBand="0" w:noVBand="1"/>
      </w:tblPr>
      <w:tblGrid>
        <w:gridCol w:w="1480"/>
        <w:gridCol w:w="3899"/>
        <w:gridCol w:w="1396"/>
        <w:gridCol w:w="1250"/>
        <w:gridCol w:w="1340"/>
        <w:gridCol w:w="1280"/>
        <w:gridCol w:w="1282"/>
        <w:gridCol w:w="1340"/>
      </w:tblGrid>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871B19">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871B19">
              <w:rPr>
                <w:rFonts w:ascii="Calibri" w:hAnsi="Calibri" w:cs="Calibri"/>
                <w:b/>
                <w:bCs/>
                <w:color w:val="FFFFFF"/>
                <w:sz w:val="16"/>
                <w:szCs w:val="16"/>
                <w:lang w:eastAsia="es-MX"/>
              </w:rPr>
              <w:t>20</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256FF0" w:rsidP="00A601C1">
            <w:pPr>
              <w:spacing w:after="0"/>
              <w:jc w:val="center"/>
              <w:rPr>
                <w:rFonts w:ascii="Calibri" w:hAnsi="Calibri" w:cs="Calibri"/>
                <w:b/>
                <w:bCs/>
                <w:color w:val="FFFFFF"/>
                <w:sz w:val="16"/>
                <w:szCs w:val="16"/>
                <w:lang w:eastAsia="es-MX"/>
              </w:rPr>
            </w:pPr>
            <w:r w:rsidRPr="00256FF0">
              <w:rPr>
                <w:rFonts w:ascii="Calibri" w:hAnsi="Calibri" w:cs="Calibri"/>
                <w:b/>
                <w:bCs/>
                <w:color w:val="FFFFFF"/>
                <w:sz w:val="16"/>
                <w:szCs w:val="16"/>
                <w:lang w:eastAsia="es-MX"/>
              </w:rPr>
              <w:t>DEL 01 DE ENERO DE 2020 AL 30 DE JUNIO DE 2020</w:t>
            </w:r>
          </w:p>
        </w:tc>
      </w:tr>
      <w:tr w:rsidR="00B163C9" w:rsidRPr="0031459D"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rsidTr="00A932B3">
        <w:trPr>
          <w:trHeight w:val="402"/>
          <w:tblHeader/>
        </w:trPr>
        <w:tc>
          <w:tcPr>
            <w:tcW w:w="202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rsidTr="00445ABA">
        <w:trPr>
          <w:trHeight w:val="300"/>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1" w:type="pct"/>
            <w:tcBorders>
              <w:top w:val="nil"/>
              <w:left w:val="nil"/>
              <w:bottom w:val="nil"/>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445ABA">
        <w:trPr>
          <w:trHeight w:val="300"/>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3"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445ABA">
        <w:trPr>
          <w:trHeight w:val="402"/>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977B50" w:rsidRPr="0031459D" w:rsidTr="00977B50">
        <w:trPr>
          <w:trHeight w:val="300"/>
        </w:trPr>
        <w:tc>
          <w:tcPr>
            <w:tcW w:w="558" w:type="pct"/>
            <w:tcBorders>
              <w:top w:val="nil"/>
              <w:left w:val="single" w:sz="4" w:space="0" w:color="000000"/>
              <w:bottom w:val="nil"/>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70" w:type="pct"/>
            <w:tcBorders>
              <w:top w:val="nil"/>
              <w:left w:val="nil"/>
              <w:bottom w:val="single" w:sz="4" w:space="0" w:color="000000"/>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b/>
                <w:bCs/>
                <w:color w:val="000000"/>
                <w:sz w:val="16"/>
                <w:szCs w:val="16"/>
                <w:lang w:eastAsia="es-MX"/>
              </w:rPr>
            </w:pPr>
            <w:r w:rsidRPr="00977B50">
              <w:rPr>
                <w:rFonts w:ascii="Calibri" w:hAnsi="Calibri" w:cs="Calibri"/>
                <w:b/>
                <w:bCs/>
                <w:color w:val="000000"/>
                <w:sz w:val="16"/>
                <w:szCs w:val="16"/>
                <w:lang w:eastAsia="es-MX"/>
              </w:rPr>
              <w:t>4,787,973,359.07</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b/>
                <w:bCs/>
                <w:color w:val="000000"/>
                <w:sz w:val="16"/>
                <w:szCs w:val="16"/>
                <w:lang w:eastAsia="es-MX"/>
              </w:rPr>
            </w:pPr>
            <w:r w:rsidRPr="00977B50">
              <w:rPr>
                <w:rFonts w:ascii="Calibri" w:hAnsi="Calibri" w:cs="Calibri"/>
                <w:b/>
                <w:bCs/>
                <w:color w:val="000000"/>
                <w:sz w:val="16"/>
                <w:szCs w:val="16"/>
                <w:lang w:eastAsia="es-MX"/>
              </w:rPr>
              <w:t>-727,065,944.20</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b/>
                <w:bCs/>
                <w:color w:val="000000"/>
                <w:sz w:val="16"/>
                <w:szCs w:val="16"/>
                <w:lang w:eastAsia="es-MX"/>
              </w:rPr>
            </w:pPr>
            <w:r w:rsidRPr="00977B50">
              <w:rPr>
                <w:rFonts w:ascii="Calibri" w:hAnsi="Calibri" w:cs="Calibri"/>
                <w:b/>
                <w:bCs/>
                <w:color w:val="000000"/>
                <w:sz w:val="16"/>
                <w:szCs w:val="16"/>
                <w:lang w:eastAsia="es-MX"/>
              </w:rPr>
              <w:t>4,060,907,414.87</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b/>
                <w:bCs/>
                <w:color w:val="000000"/>
                <w:sz w:val="16"/>
                <w:szCs w:val="16"/>
                <w:lang w:eastAsia="es-MX"/>
              </w:rPr>
            </w:pPr>
            <w:r w:rsidRPr="00977B50">
              <w:rPr>
                <w:rFonts w:ascii="Calibri" w:hAnsi="Calibri" w:cs="Calibri"/>
                <w:b/>
                <w:bCs/>
                <w:color w:val="000000"/>
                <w:sz w:val="16"/>
                <w:szCs w:val="16"/>
                <w:lang w:eastAsia="es-MX"/>
              </w:rPr>
              <w:t>1,149,799,330.79</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b/>
                <w:bCs/>
                <w:color w:val="000000"/>
                <w:sz w:val="16"/>
                <w:szCs w:val="16"/>
                <w:lang w:eastAsia="es-MX"/>
              </w:rPr>
            </w:pPr>
            <w:r w:rsidRPr="00977B50">
              <w:rPr>
                <w:rFonts w:ascii="Calibri" w:hAnsi="Calibri" w:cs="Calibri"/>
                <w:b/>
                <w:bCs/>
                <w:color w:val="000000"/>
                <w:sz w:val="16"/>
                <w:szCs w:val="16"/>
                <w:lang w:eastAsia="es-MX"/>
              </w:rPr>
              <w:t>1,148,641,928.35</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b/>
                <w:bCs/>
                <w:color w:val="000000"/>
                <w:sz w:val="16"/>
                <w:szCs w:val="16"/>
                <w:lang w:eastAsia="es-MX"/>
              </w:rPr>
            </w:pPr>
            <w:r w:rsidRPr="00977B50">
              <w:rPr>
                <w:rFonts w:ascii="Calibri" w:hAnsi="Calibri" w:cs="Calibri"/>
                <w:b/>
                <w:bCs/>
                <w:color w:val="000000"/>
                <w:sz w:val="16"/>
                <w:szCs w:val="16"/>
                <w:lang w:eastAsia="es-MX"/>
              </w:rPr>
              <w:t>2,911,108,084.08</w:t>
            </w:r>
          </w:p>
        </w:tc>
      </w:tr>
      <w:tr w:rsidR="00977B50" w:rsidRPr="0031459D" w:rsidTr="00977B5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328,694,985.00</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18,829,286.24</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347,524,271.24</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191,522,958.24</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191,522,958.24</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156,001,313.00</w:t>
            </w:r>
          </w:p>
        </w:tc>
      </w:tr>
      <w:tr w:rsidR="00977B50" w:rsidRPr="0031459D" w:rsidTr="00977B5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802,641,678.22</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36,521,772.15</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839,163,450.37</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391,853,547.39</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391,616,314.20</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447,309,902.98</w:t>
            </w:r>
          </w:p>
        </w:tc>
      </w:tr>
      <w:tr w:rsidR="00977B50" w:rsidRPr="0031459D" w:rsidTr="00977B5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357,667,377.24</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11,732,680.80</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369,400,058.04</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154,202,536.99</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153,906,409.06</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215,197,521.05</w:t>
            </w:r>
          </w:p>
        </w:tc>
      </w:tr>
      <w:tr w:rsidR="00977B50" w:rsidRPr="0031459D" w:rsidTr="00977B5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r>
      <w:tr w:rsidR="00977B50" w:rsidRPr="0031459D" w:rsidTr="00977B5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2,328,892,210.81</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-791,464,298.47</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1,537,427,912.34</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69,767,571.34</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69,767,571.34</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1,467,660,341.00</w:t>
            </w:r>
          </w:p>
        </w:tc>
      </w:tr>
      <w:tr w:rsidR="00977B50" w:rsidRPr="0031459D" w:rsidTr="00977B50">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0.00</w:t>
            </w:r>
          </w:p>
        </w:tc>
      </w:tr>
      <w:tr w:rsidR="00977B50" w:rsidRPr="0031459D" w:rsidTr="00977B50">
        <w:trPr>
          <w:trHeight w:val="285"/>
        </w:trPr>
        <w:tc>
          <w:tcPr>
            <w:tcW w:w="558" w:type="pct"/>
            <w:tcBorders>
              <w:top w:val="nil"/>
              <w:left w:val="single" w:sz="4" w:space="0" w:color="000000"/>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755,724,587.43</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-829,899.34</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754,894,688.09</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250,889,274.87</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250,265,233.55</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504,005,413.22</w:t>
            </w:r>
          </w:p>
        </w:tc>
      </w:tr>
      <w:tr w:rsidR="00977B50" w:rsidRPr="0031459D" w:rsidTr="00977B50">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977B50" w:rsidRPr="0031459D" w:rsidRDefault="00977B50" w:rsidP="00977B5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6"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214,352,520.37</w:t>
            </w:r>
          </w:p>
        </w:tc>
        <w:tc>
          <w:tcPr>
            <w:tcW w:w="471"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-1,855,485.58</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212,497,034.79</w:t>
            </w:r>
          </w:p>
        </w:tc>
        <w:tc>
          <w:tcPr>
            <w:tcW w:w="482"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91,563,441.96</w:t>
            </w:r>
          </w:p>
        </w:tc>
        <w:tc>
          <w:tcPr>
            <w:tcW w:w="483"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91,563,441.96</w:t>
            </w:r>
          </w:p>
        </w:tc>
        <w:tc>
          <w:tcPr>
            <w:tcW w:w="505" w:type="pct"/>
            <w:tcBorders>
              <w:top w:val="nil"/>
              <w:left w:val="nil"/>
              <w:bottom w:val="single" w:sz="4" w:space="0" w:color="000000"/>
              <w:right w:val="single" w:sz="4" w:space="0" w:color="000000"/>
            </w:tcBorders>
            <w:shd w:val="clear" w:color="auto" w:fill="auto"/>
            <w:vAlign w:val="center"/>
            <w:hideMark/>
          </w:tcPr>
          <w:p w:rsidR="00977B50" w:rsidRPr="00977B50" w:rsidRDefault="00977B50" w:rsidP="00977B50">
            <w:pPr>
              <w:spacing w:after="0"/>
              <w:jc w:val="right"/>
              <w:rPr>
                <w:rFonts w:ascii="Calibri" w:hAnsi="Calibri" w:cs="Calibri"/>
                <w:color w:val="000000"/>
                <w:sz w:val="16"/>
                <w:szCs w:val="16"/>
                <w:lang w:eastAsia="es-MX"/>
              </w:rPr>
            </w:pPr>
            <w:r w:rsidRPr="00977B50">
              <w:rPr>
                <w:rFonts w:ascii="Calibri" w:hAnsi="Calibri" w:cs="Calibri"/>
                <w:color w:val="000000"/>
                <w:sz w:val="16"/>
                <w:szCs w:val="16"/>
                <w:lang w:eastAsia="es-MX"/>
              </w:rPr>
              <w:t>120,933,592.83</w:t>
            </w:r>
          </w:p>
        </w:tc>
      </w:tr>
    </w:tbl>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0B4A38" w:rsidRPr="00260833" w:rsidRDefault="000B4A38" w:rsidP="007B6CFC">
      <w:pPr>
        <w:autoSpaceDE w:val="0"/>
        <w:autoSpaceDN w:val="0"/>
        <w:adjustRightInd w:val="0"/>
        <w:spacing w:before="80" w:after="200" w:line="250" w:lineRule="exact"/>
        <w:rPr>
          <w:rFonts w:eastAsia="Calibri" w:cs="Arial"/>
          <w:sz w:val="18"/>
          <w:szCs w:val="18"/>
          <w:lang w:eastAsia="en-US"/>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BC6C28" w:rsidRDefault="007B6CFC" w:rsidP="007B6CFC">
      <w:pPr>
        <w:autoSpaceDE w:val="0"/>
        <w:autoSpaceDN w:val="0"/>
        <w:adjustRightInd w:val="0"/>
        <w:spacing w:after="0" w:line="276" w:lineRule="auto"/>
        <w:rPr>
          <w:rFonts w:eastAsia="Calibri" w:cs="Arial"/>
          <w:sz w:val="18"/>
          <w:szCs w:val="18"/>
          <w:lang w:eastAsia="en-US"/>
        </w:rPr>
      </w:pPr>
      <w:r w:rsidRPr="00BC6C28">
        <w:rPr>
          <w:rFonts w:eastAsia="Calibri" w:cs="Arial"/>
          <w:sz w:val="18"/>
          <w:szCs w:val="18"/>
          <w:lang w:eastAsia="en-US"/>
        </w:rPr>
        <w:t xml:space="preserve">En congruencia con lo anterior, </w:t>
      </w:r>
      <w:r w:rsidR="00186739" w:rsidRPr="00BC6C28">
        <w:rPr>
          <w:rFonts w:eastAsia="Calibri" w:cs="Arial"/>
          <w:sz w:val="18"/>
          <w:szCs w:val="18"/>
          <w:lang w:eastAsia="en-US"/>
        </w:rPr>
        <w:t xml:space="preserve">el Ejecutivo Estatal </w:t>
      </w:r>
      <w:r w:rsidR="00114FA1">
        <w:rPr>
          <w:rFonts w:eastAsia="Calibri" w:cs="Arial"/>
          <w:sz w:val="18"/>
          <w:szCs w:val="18"/>
          <w:lang w:eastAsia="en-US"/>
        </w:rPr>
        <w:t>emitió el 14 de febrero de 2020</w:t>
      </w:r>
      <w:r w:rsidRPr="00BC6C28">
        <w:rPr>
          <w:rFonts w:eastAsia="Calibri" w:cs="Arial"/>
          <w:sz w:val="18"/>
          <w:szCs w:val="18"/>
          <w:lang w:eastAsia="en-US"/>
        </w:rPr>
        <w:t xml:space="preserve"> el “Acuerdo que establece los Lineamientos y Políticas Generales del Ejercicio del Presupuesto, las Medidas de Mejora y Modernización</w:t>
      </w:r>
      <w:r w:rsidR="007900E5" w:rsidRPr="00BC6C28">
        <w:rPr>
          <w:rFonts w:eastAsia="Calibri" w:cs="Arial"/>
          <w:sz w:val="18"/>
          <w:szCs w:val="18"/>
          <w:lang w:eastAsia="en-US"/>
        </w:rPr>
        <w:t>, así como</w:t>
      </w:r>
      <w:r w:rsidRPr="00BC6C28">
        <w:rPr>
          <w:rFonts w:eastAsia="Calibri" w:cs="Arial"/>
          <w:sz w:val="18"/>
          <w:szCs w:val="18"/>
          <w:lang w:eastAsia="en-US"/>
        </w:rPr>
        <w:t xml:space="preserve"> de Austeridad del Gasto Púbico </w:t>
      </w:r>
      <w:r w:rsidR="007900E5" w:rsidRPr="00BC6C28">
        <w:rPr>
          <w:rFonts w:eastAsia="Calibri" w:cs="Arial"/>
          <w:sz w:val="18"/>
          <w:szCs w:val="18"/>
          <w:lang w:eastAsia="en-US"/>
        </w:rPr>
        <w:t xml:space="preserve">de la Gestión </w:t>
      </w:r>
      <w:r w:rsidR="00D26965" w:rsidRPr="00BC6C28">
        <w:rPr>
          <w:rFonts w:eastAsia="Calibri" w:cs="Arial"/>
          <w:sz w:val="18"/>
          <w:szCs w:val="18"/>
          <w:lang w:eastAsia="en-US"/>
        </w:rPr>
        <w:t>Administrativa</w:t>
      </w:r>
      <w:r w:rsidRPr="00BC6C28">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C074C1" w:rsidRPr="00E441FB" w:rsidRDefault="00C074C1" w:rsidP="00C074C1">
      <w:pPr>
        <w:rPr>
          <w:rFonts w:cs="Arial"/>
          <w:sz w:val="18"/>
          <w:szCs w:val="18"/>
        </w:rPr>
      </w:pPr>
      <w:r w:rsidRPr="00E441FB">
        <w:rPr>
          <w:rFonts w:cs="Arial"/>
          <w:sz w:val="18"/>
          <w:szCs w:val="18"/>
        </w:rPr>
        <w:t xml:space="preserve">Las dependencias y entidades en materia de servicios personales, deberán observar lo siguiente: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3 por ciento de crecimiento real, 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Se exceptúa del cumplimiento de la presente fracción, el monto erogado por sentencias laborales definitivas emitidas por la autoridad competente.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Así como a los criterios que en la materia establezca el Ejecutivo por conducto de la Oficialía Mayor;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Contar con la autorización expresa de la Contraloría respecto de los organigramas y de Oficialía Mayor a lo que corresponde a la plantilla y los tabuladores de percepciones respectivamente, en los plazos que se establezcan;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Reducir al mínimo indispensable el personal por honorarios y cancelar los interinatos administrativos y los comisionados no justificados. Esta acción será coordinada y controlada por la Oficialía Mayor para garantizar su cumplimiento;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plazas operativas del área de seguridad que estén utilizadas en actividades administrativas, deberán regresar a su tarea sustantiva, garantizando que se cubra el perfil del puesto;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habrá incrementos salariales, excepto los previstos en el presupuesto para el personal operativo con la autorización de la Oficialía Mayor y la Secretaría;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En el Poder Ejecutivo, ningún salario podrá ser superior al asignado al Gobernador del Estado;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entidades deberán contar además, con la aprobación de su Órgano de Gobierno;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Transferencias.- No se podrán transferir recursos de otros capítulos de gasto al de servicios personales;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Plazas vacantes.- Con excepción de las plazas pertenecientes a áreas que por la naturaleza de su función o por determinación de Ley requieren de todo su personal; las plazas no sustantivas que se encuentran vacantes se mantendrán congeladas;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Retiro voluntario.- Atender las disposiciones que emita la Oficialía Mayor, para promover la aportación de recursos para el Fondo de retiro, el retiro voluntario de los servidores públicos de acuerdo al programa que apruebe la Secretaría en razón de la disponibilidad financiera;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Establecer sistemas de administración de personal y reportar trimestralmente a la Oficialía Mayor, el número de plazas por tipo de relación laboral, nivel, sueldo, prestaciones y costo;</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Asimismo, deberán promover la capacitación de sus servidores públicos y diseñar procedimientos para evaluar su desempeño;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plazas de apoyo.- La Oficialía Mayor determinará la asignación de plazas de secretarios particulares, asesores o choferes, a los Titulares de dependencias y entidades, y por excepción, cuando la operación lo amerite, a los mandos medios;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Servicios Médicos.- En la prestación de servicios médicos, se deberá revisar, racionalizar y transparentar el gasto, sin afectar el derecho de los trabajadores, mediante: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verificación del padrón de beneficiarios, garantizando que sean derechohabientes, conforme a la normatividad;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utilización del cuadro básico de medicamentos establecido por el Sector Salud;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El registro y seguimiento puntual del expediente de cada paciente, a fin de verificar la racionalidad y congruencia del tratamiento y medicamentos recetados;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promoción por la Oficialía Mayor para que se utilicen, en primera instancia, los servicios de las instituciones públicas y sólo en caso de excepción, las privadas;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servidores públicos que cuenten con plaza federal, sólo tendrán derecho a los servicios médicos del Instituto de Seguridad y Servicios Sociales de los Trabajadores del Estado (ISSSTE), no podrán recibir servicio médico estatal, 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El reembolso de gastos médicos erogados por los servidores públicos se realizará de manera eficiente y transparente en sus cuentas bancarias de nómina.</w:t>
      </w:r>
    </w:p>
    <w:p w:rsidR="00C074C1" w:rsidRPr="00E441FB" w:rsidRDefault="00C074C1" w:rsidP="00C074C1">
      <w:pPr>
        <w:rPr>
          <w:rFonts w:cs="Arial"/>
          <w:sz w:val="18"/>
          <w:szCs w:val="18"/>
        </w:rPr>
      </w:pPr>
      <w:r w:rsidRPr="00E441FB">
        <w:rPr>
          <w:rFonts w:cs="Arial"/>
          <w:sz w:val="18"/>
          <w:szCs w:val="18"/>
        </w:rPr>
        <w:t xml:space="preserve">En materia de recursos materiales deberán observar lo siguiente: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Reproducción.- Se reducirá el gasto de impresión y fotocopiado, se aumentarán los procesos electrónicos de gestión de documentos.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lastRenderedPageBreak/>
        <w:t xml:space="preserve">Queda prohibida la impresión y fotocopiado de documentos que no tengan relación con las funciones de las dependencias y entidades;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Actualización tecnológica.- La adquisición y actualización de tecnologías de información y comunicación deberá cumplir con las especificaciones y estándares establecidas por la Contraloría, conforme a la política de estrategia digital implementada por el Ejecutivo.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El equipo informático debe estar debidamente inventariado, asegurado, contar con las licencias actualizadas para su uso y estar integrado a un programa permanente de mantenimiento, y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Combustibles.- La dotación de combustible a los vehículos propiedad del Gobierno del Estado, se hará invariablemente, mediante el sistema de tarjetas electrónicas, el cual debe ser de amplia cobertura, ágil y que garantice el control del suministro.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comprobación se hará mensualmente por medio de una bitácora de servicio, debidamente revisada y firmada por el jefe del área correspondiente a la de asignación del vehículo.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rsidR="00C074C1" w:rsidRPr="00E441FB" w:rsidRDefault="00C074C1" w:rsidP="00C074C1">
      <w:pPr>
        <w:rPr>
          <w:rFonts w:cs="Arial"/>
          <w:sz w:val="18"/>
          <w:szCs w:val="18"/>
        </w:rPr>
      </w:pPr>
      <w:r w:rsidRPr="00E441FB">
        <w:rPr>
          <w:rFonts w:cs="Arial"/>
          <w:sz w:val="18"/>
          <w:szCs w:val="18"/>
        </w:rPr>
        <w:t>En materia de servicios generales deberán observar lo siguiente:</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Para disminuir el gasto de telefonía, la Oficialía Mayor, en coordinación con la SECTE, realizarán acciones para: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Promover la utilización del correo electrónico;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Verificar el consumo en cada dependencia y entidad, contra el recibo correspondiente, dictar medidas para evitar excesos y determinar el procedimiento para el cobro de llamadas personales de larga distancia a los usuarios;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Revisar las tarifas y cuotas establecidas por la empresa prestadora del servicio a fin de verificar que estén establecidos de acuerdo a los precios del mercado;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El servicio de internet será contratado centralmente por SECTE, la cual verificará el servicio en escuelas y centros de salud sin conectividad, e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Servicio de agua potable y eléctrico.-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Asimismo, para prevenir accidentes y controlar el consumo, queda prohibida, en las oficinas de las dependencias y entidades, la utilización de parrillas eléctricas, ornamentos y cualquier otro aparato ajeno a las labores de oficina;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Para racionalizar el gasto destinado al mantenimiento de vehículos, se deberá cumplir de manera estricta con las normas administrativas para asignación, uso y control de los vehículos propiedad del Ejecutivo, emitidas por la Oficialía Mayor. Queda prohibida la asignación de vehículos para uso personal de mandos medios, en caso de requerirse el servicio, cada dependencia o entidad deberá establecer una reserva de vehículos para cubrir sus necesidades;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lastRenderedPageBreak/>
        <w:t xml:space="preserve">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Los gastos de difusión deberán sujetarse a las reglas y tiempos señalados en la Ley General de Instituciones y Procedimientos Electorales vigente;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Pasajes y viáticos.- Su otorgamiento para viajes nacionales e internacionales, se ajustará invariablemente a la normatividad y tabulador autorizado, bajo los criterios de racionalidad.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 Pasajes terrestres.- Los recibos que comprueben el pago de pasajes deberán ser acompañados por la bitácora de traslados correspondiente, los pagos por este concepto no pueden ser utilizados como compensación salarial, y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VII. 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rsidR="00C074C1" w:rsidRPr="00E441FB" w:rsidRDefault="00C074C1" w:rsidP="00C074C1">
      <w:pPr>
        <w:pStyle w:val="Prrafodelista"/>
        <w:ind w:left="1845"/>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 xml:space="preserve">En materia de bienes muebles e inmuebles deberán observar lo siguiente: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Adquisiciones de mobiliario y equipo.- Deberán reducirse al mínimo indispensable;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operación deberá apegarse a las reglas generales de asignación, uso y mantenimiento de vehículos de la Oficialía Mayor;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Inventarios.- Los bienes muebles propiedad del Estado, deberán ser inventariados, asegurados, conciliados en la contabilidad y resguardados por los usuarios conforme al procedimiento establecido.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Los bienes inmuebles patrimonio del Estado, se registrarán, controlarán, resguardarán y, en su caso, se regularizará la situación legal de los mismos;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Almacenes.- Las dependencias y entidades establecerán un sistema permanente de depuración de almacenes, a fin de que los recursos existentes sean utilizados, se eviten compras innecesarias, y se enajenen los bienes que estén obsoletos o en desuso.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 y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Inmuebles.- La adquisición y/o arrendamiento de inmuebles se realizará por conducto de la Oficialía Mayor y procederá exclusivamente cuando no se cuente con bienes propios aptos para cubrir las necesidades y previo análisis del costo – beneficio. </w:t>
      </w:r>
    </w:p>
    <w:p w:rsidR="00C074C1" w:rsidRPr="00E441FB" w:rsidRDefault="00C074C1" w:rsidP="00C074C1">
      <w:pPr>
        <w:pStyle w:val="Prrafodelista"/>
        <w:ind w:left="1080"/>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En materia de obra pública deberán observar lo siguiente:</w:t>
      </w:r>
    </w:p>
    <w:p w:rsidR="00C074C1" w:rsidRPr="00E441FB" w:rsidRDefault="00C074C1" w:rsidP="00C074C1">
      <w:pPr>
        <w:rPr>
          <w:rFonts w:cs="Arial"/>
          <w:sz w:val="18"/>
          <w:szCs w:val="18"/>
        </w:rPr>
      </w:pPr>
      <w:r w:rsidRPr="00E441FB">
        <w:rPr>
          <w:rFonts w:cs="Arial"/>
          <w:sz w:val="18"/>
          <w:szCs w:val="18"/>
        </w:rPr>
        <w:t xml:space="preserve">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rsidR="00C074C1" w:rsidRPr="00E441FB" w:rsidRDefault="00C074C1" w:rsidP="00C074C1">
      <w:pPr>
        <w:rPr>
          <w:rFonts w:cs="Arial"/>
          <w:sz w:val="18"/>
          <w:szCs w:val="18"/>
        </w:rPr>
      </w:pPr>
      <w:r w:rsidRPr="00E441FB">
        <w:rPr>
          <w:rFonts w:cs="Arial"/>
          <w:sz w:val="18"/>
          <w:szCs w:val="18"/>
        </w:rPr>
        <w:t xml:space="preserve">En tratándose de infraestructura educativa, esta se realizará por conducto del Instituto Tlaxcalteca de la Infraestructura Física Educativa, conforme al Programa Anual de Obras respectivo. </w:t>
      </w:r>
    </w:p>
    <w:p w:rsidR="00C074C1" w:rsidRPr="00E441FB" w:rsidRDefault="00C074C1" w:rsidP="00C074C1">
      <w:pPr>
        <w:rPr>
          <w:rFonts w:cs="Arial"/>
          <w:sz w:val="18"/>
          <w:szCs w:val="18"/>
        </w:rPr>
      </w:pPr>
      <w:r w:rsidRPr="00E441FB">
        <w:rPr>
          <w:rFonts w:cs="Arial"/>
          <w:sz w:val="18"/>
          <w:szCs w:val="18"/>
        </w:rPr>
        <w:lastRenderedPageBreak/>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rsidR="00C074C1" w:rsidRPr="00E441FB" w:rsidRDefault="00C074C1" w:rsidP="00C074C1">
      <w:pPr>
        <w:rPr>
          <w:rFonts w:cs="Arial"/>
          <w:sz w:val="18"/>
          <w:szCs w:val="18"/>
        </w:rPr>
      </w:pPr>
      <w:r w:rsidRPr="00E441FB">
        <w:rPr>
          <w:rFonts w:cs="Arial"/>
          <w:sz w:val="18"/>
          <w:szCs w:val="18"/>
        </w:rPr>
        <w:t xml:space="preserve">Las entidades para la ejecución de obra pública o servicios relacionados con la misma, deberán convenir con la SECODUVI, la ejecución de la misma. </w:t>
      </w:r>
    </w:p>
    <w:p w:rsidR="00C074C1" w:rsidRPr="00E441FB" w:rsidRDefault="00C074C1" w:rsidP="00C074C1">
      <w:pPr>
        <w:rPr>
          <w:rFonts w:cs="Arial"/>
          <w:sz w:val="18"/>
          <w:szCs w:val="18"/>
        </w:rPr>
      </w:pPr>
      <w:r w:rsidRPr="00E441FB">
        <w:rPr>
          <w:rFonts w:cs="Arial"/>
          <w:sz w:val="18"/>
          <w:szCs w:val="18"/>
        </w:rPr>
        <w:t xml:space="preserve">La SECODUVI y el Instituto Tlaxcalteca de la Infraestructura Física Educativa, al llevar a cabo procesos licitatorios y de contratación, deberán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C074C1" w:rsidRPr="00E441FB" w:rsidRDefault="00C074C1" w:rsidP="00C074C1">
      <w:pPr>
        <w:rPr>
          <w:rFonts w:cs="Arial"/>
          <w:sz w:val="18"/>
          <w:szCs w:val="18"/>
        </w:rPr>
      </w:pPr>
      <w:r w:rsidRPr="00E441FB">
        <w:rPr>
          <w:rFonts w:cs="Arial"/>
          <w:sz w:val="18"/>
          <w:szCs w:val="18"/>
        </w:rPr>
        <w:t>Los programas de obras del ejercicio correspondiente, deberán quedar presupuestariamente comprometidos y ejecutados, conforme a disponibilidad financiera y en su caso, a la calendarización establecida atendiendo a la fuente y subfuente de financiamiento, a más tardar el 30 de noviembre del mismo año, cuando no exista impedimento normativo o financiero alguno.</w:t>
      </w: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895C66" w:rsidRPr="00DB69C4" w:rsidRDefault="00895C66" w:rsidP="00895C66">
      <w:pPr>
        <w:rPr>
          <w:rFonts w:cs="Arial"/>
          <w:sz w:val="18"/>
          <w:szCs w:val="18"/>
        </w:rPr>
      </w:pPr>
      <w:r w:rsidRPr="00DB69C4">
        <w:rPr>
          <w:rFonts w:cs="Arial"/>
          <w:sz w:val="18"/>
          <w:szCs w:val="18"/>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Clasificadores presupuestarios: rubro de ingresos, administrativo, funcional del gasto, programático, tipo de gasto, objeto de gasto, fuentes y </w:t>
      </w:r>
      <w:proofErr w:type="spellStart"/>
      <w:r w:rsidRPr="00DB69C4">
        <w:rPr>
          <w:rFonts w:ascii="Arial" w:hAnsi="Arial" w:cs="Arial"/>
          <w:sz w:val="18"/>
          <w:szCs w:val="18"/>
        </w:rPr>
        <w:t>subfuentes</w:t>
      </w:r>
      <w:proofErr w:type="spellEnd"/>
      <w:r w:rsidRPr="00DB69C4">
        <w:rPr>
          <w:rFonts w:ascii="Arial" w:hAnsi="Arial" w:cs="Arial"/>
          <w:sz w:val="18"/>
          <w:szCs w:val="18"/>
        </w:rPr>
        <w:t xml:space="preserve"> de financiamiento;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Tabulador de sueldos;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Analítico de plazas y remuneraciones;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Avance trimestral del ejercicio del presupuesto;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Cuenta pública;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Convenios;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Reglas de operación de los programas sociales (federales y estatales);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Estudios, diagnósticos e investigaciones;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Manuales de organización y procedimientos;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Diagramas de operación;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Padrones de beneficiarios de programas;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Informes de actividades;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Reportes oficiales del ejercicio del presupuesto de los fondos federales;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Informe de evaluaciones internas y externas;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Resultados de las evaluaciones con base en los formatos que emita el Consejo Nacional de Armonización Contable;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Programa Operativo Anual;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Matriz de indicadores para resultados;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Indicadores de resultados y gestión;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Fichas técnicas de indicadores.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Proyectos de infraestructura aprobados en el Ramo General 23 Provisiones Salariales y Económicas, incluyendo el monto aprobado y pagado, su ubicación geográfica y los lineamientos aplicables a dichos recursos;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lastRenderedPageBreak/>
        <w:t xml:space="preserve">Informe de evaluación de resultados Presupuesto basado en Resultados y Sistema de Evaluación del Desempeño, y </w:t>
      </w:r>
    </w:p>
    <w:p w:rsidR="00895C66" w:rsidRPr="00054DF4" w:rsidRDefault="00895C66" w:rsidP="00054DF4">
      <w:pPr>
        <w:pStyle w:val="Prrafodelista"/>
        <w:numPr>
          <w:ilvl w:val="0"/>
          <w:numId w:val="42"/>
        </w:numPr>
        <w:jc w:val="both"/>
        <w:rPr>
          <w:rFonts w:ascii="Arial" w:hAnsi="Arial" w:cs="Arial"/>
          <w:sz w:val="18"/>
          <w:szCs w:val="18"/>
        </w:rPr>
      </w:pPr>
      <w:r w:rsidRPr="00DB69C4">
        <w:rPr>
          <w:rFonts w:ascii="Arial" w:hAnsi="Arial" w:cs="Arial"/>
          <w:sz w:val="18"/>
          <w:szCs w:val="18"/>
        </w:rPr>
        <w:t xml:space="preserve">Los demás informes y reportes que correspondan, en términos de lo previsto en las disposiciones legales federales y locales aplicables. </w:t>
      </w:r>
    </w:p>
    <w:p w:rsidR="00895C66" w:rsidRPr="00DB69C4" w:rsidRDefault="00895C66" w:rsidP="00895C66">
      <w:pPr>
        <w:ind w:left="360"/>
        <w:rPr>
          <w:rFonts w:cs="Arial"/>
          <w:sz w:val="18"/>
          <w:szCs w:val="18"/>
        </w:rPr>
      </w:pPr>
      <w:r w:rsidRPr="00DB69C4">
        <w:rPr>
          <w:rFonts w:cs="Arial"/>
          <w:sz w:val="18"/>
          <w:szCs w:val="18"/>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rsidR="00895C66" w:rsidRPr="00DB69C4" w:rsidRDefault="00895C66" w:rsidP="00895C66">
      <w:pPr>
        <w:ind w:left="360"/>
        <w:rPr>
          <w:rFonts w:cs="Arial"/>
          <w:sz w:val="18"/>
          <w:szCs w:val="18"/>
        </w:rPr>
      </w:pPr>
      <w:r w:rsidRPr="00DB69C4">
        <w:rPr>
          <w:rFonts w:cs="Arial"/>
          <w:sz w:val="18"/>
          <w:szCs w:val="18"/>
        </w:rPr>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rsidR="00895C66" w:rsidRPr="00DB69C4" w:rsidRDefault="00895C66" w:rsidP="00895C66">
      <w:pPr>
        <w:ind w:left="360"/>
        <w:rPr>
          <w:rFonts w:cs="Arial"/>
          <w:sz w:val="18"/>
          <w:szCs w:val="18"/>
        </w:rPr>
      </w:pPr>
      <w:r w:rsidRPr="00DB69C4">
        <w:rPr>
          <w:rFonts w:cs="Arial"/>
          <w:sz w:val="18"/>
          <w:szCs w:val="18"/>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7B6CFC" w:rsidRPr="00D54009" w:rsidRDefault="007B6CFC" w:rsidP="007B6CFC">
      <w:pPr>
        <w:autoSpaceDE w:val="0"/>
        <w:autoSpaceDN w:val="0"/>
        <w:adjustRightInd w:val="0"/>
        <w:spacing w:before="80" w:after="0" w:line="276" w:lineRule="auto"/>
        <w:rPr>
          <w:rFonts w:eastAsia="Calibri" w:cs="Arial"/>
          <w:b/>
          <w:sz w:val="18"/>
          <w:szCs w:val="18"/>
          <w:lang w:eastAsia="en-US"/>
        </w:rPr>
      </w:pPr>
      <w:r w:rsidRPr="00D54009">
        <w:rPr>
          <w:rFonts w:eastAsia="Calibri" w:cs="Arial"/>
          <w:b/>
          <w:sz w:val="18"/>
          <w:szCs w:val="18"/>
          <w:lang w:eastAsia="en-US"/>
        </w:rPr>
        <w:t>En lo relativo  a Evaluación, Vigilancia y Sanciones</w:t>
      </w:r>
    </w:p>
    <w:p w:rsidR="00F63CF3" w:rsidRPr="00344019" w:rsidRDefault="00F63CF3" w:rsidP="00F63CF3">
      <w:pPr>
        <w:rPr>
          <w:rFonts w:cs="Arial"/>
          <w:sz w:val="18"/>
          <w:szCs w:val="18"/>
        </w:rPr>
      </w:pPr>
      <w:r w:rsidRPr="00344019">
        <w:rPr>
          <w:rFonts w:cs="Arial"/>
          <w:sz w:val="18"/>
          <w:szCs w:val="18"/>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rsidR="00F63CF3" w:rsidRPr="00344019" w:rsidRDefault="00F63CF3" w:rsidP="00F63CF3">
      <w:pPr>
        <w:rPr>
          <w:rFonts w:cs="Arial"/>
          <w:sz w:val="18"/>
          <w:szCs w:val="18"/>
        </w:rPr>
      </w:pPr>
      <w:r w:rsidRPr="00344019">
        <w:rPr>
          <w:rFonts w:cs="Arial"/>
          <w:sz w:val="18"/>
          <w:szCs w:val="18"/>
        </w:rPr>
        <w:t>Las evaluaciones se apegarán a los principios de objetividad, independencia, imparcialidad y transparencia y serán coordinadas por la Secretaría y la Contraloría, en el ámbito de sus respectivas competencias.</w:t>
      </w:r>
    </w:p>
    <w:p w:rsidR="00F63CF3" w:rsidRPr="00344019" w:rsidRDefault="00F63CF3" w:rsidP="00F63CF3">
      <w:pPr>
        <w:rPr>
          <w:rFonts w:cs="Arial"/>
          <w:sz w:val="18"/>
          <w:szCs w:val="18"/>
        </w:rPr>
      </w:pPr>
      <w:r w:rsidRPr="00344019">
        <w:rPr>
          <w:rFonts w:cs="Arial"/>
          <w:sz w:val="18"/>
          <w:szCs w:val="18"/>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p>
    <w:p w:rsidR="00F63CF3" w:rsidRPr="00344019" w:rsidRDefault="00F63CF3" w:rsidP="00F63CF3">
      <w:pPr>
        <w:rPr>
          <w:rFonts w:cs="Arial"/>
          <w:sz w:val="18"/>
          <w:szCs w:val="18"/>
        </w:rPr>
      </w:pPr>
      <w:r w:rsidRPr="00344019">
        <w:rPr>
          <w:rFonts w:cs="Arial"/>
          <w:sz w:val="18"/>
          <w:szCs w:val="18"/>
        </w:rPr>
        <w:t xml:space="preserve">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 </w:t>
      </w:r>
    </w:p>
    <w:p w:rsidR="00F63CF3" w:rsidRPr="00344019" w:rsidRDefault="00F63CF3" w:rsidP="00F63CF3">
      <w:pPr>
        <w:rPr>
          <w:rFonts w:cs="Arial"/>
          <w:sz w:val="18"/>
          <w:szCs w:val="18"/>
        </w:rPr>
      </w:pPr>
      <w:r w:rsidRPr="00344019">
        <w:rPr>
          <w:rFonts w:cs="Arial"/>
          <w:sz w:val="18"/>
          <w:szCs w:val="18"/>
        </w:rPr>
        <w:t>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p w:rsidR="005B4310" w:rsidRPr="00BC1D48" w:rsidRDefault="005B4310" w:rsidP="00871866">
      <w:pPr>
        <w:autoSpaceDE w:val="0"/>
        <w:autoSpaceDN w:val="0"/>
        <w:adjustRightInd w:val="0"/>
        <w:spacing w:before="80" w:after="0" w:line="276" w:lineRule="auto"/>
        <w:rPr>
          <w:rFonts w:cs="Arial"/>
          <w:sz w:val="18"/>
          <w:szCs w:val="18"/>
        </w:rPr>
      </w:pP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FD" w:rsidRDefault="002B53FD">
      <w:r>
        <w:separator/>
      </w:r>
    </w:p>
  </w:endnote>
  <w:endnote w:type="continuationSeparator" w:id="0">
    <w:p w:rsidR="002B53FD" w:rsidRDefault="002B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39" w:rsidRPr="00897E7A" w:rsidRDefault="00F54F39"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39" w:rsidRPr="00897E7A" w:rsidRDefault="00F54F39"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39" w:rsidRPr="002809DB" w:rsidRDefault="00F54F39" w:rsidP="00897E7A">
    <w:pPr>
      <w:pBdr>
        <w:bottom w:val="single" w:sz="18" w:space="1" w:color="006600"/>
      </w:pBdr>
      <w:spacing w:after="0" w:line="20" w:lineRule="exact"/>
      <w:jc w:val="center"/>
      <w:rPr>
        <w:rFonts w:ascii="Soberana Sans Light" w:hAnsi="Soberana Sans Light"/>
        <w:b/>
        <w:sz w:val="20"/>
        <w:szCs w:val="20"/>
      </w:rPr>
    </w:pPr>
  </w:p>
  <w:p w:rsidR="00F54F39" w:rsidRPr="00897E7A" w:rsidRDefault="00F54F39"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FD" w:rsidRPr="00DB70B2" w:rsidRDefault="002B53FD"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2B53FD" w:rsidRDefault="002B53FD">
      <w:r>
        <w:continuationSeparator/>
      </w:r>
    </w:p>
  </w:footnote>
  <w:footnote w:type="continuationNotice" w:id="1">
    <w:p w:rsidR="002B53FD" w:rsidRDefault="002B53F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39" w:rsidRPr="00897E7A" w:rsidRDefault="00F54F39"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3941359F" wp14:editId="15B2E623">
              <wp:simplePos x="0" y="0"/>
              <wp:positionH relativeFrom="column">
                <wp:posOffset>2689861</wp:posOffset>
              </wp:positionH>
              <wp:positionV relativeFrom="paragraph">
                <wp:posOffset>-226060</wp:posOffset>
              </wp:positionV>
              <wp:extent cx="1940560" cy="490855"/>
              <wp:effectExtent l="0" t="0" r="254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F39" w:rsidRPr="007D3E3D" w:rsidRDefault="00054DF4" w:rsidP="00054DF4">
                          <w:pPr>
                            <w:jc w:val="center"/>
                            <w:rPr>
                              <w:rFonts w:ascii="Soberana Titular" w:hAnsi="Soberana Titular" w:cs="Arial"/>
                              <w:color w:val="808080"/>
                              <w:sz w:val="28"/>
                              <w:szCs w:val="28"/>
                            </w:rPr>
                          </w:pPr>
                          <w:r>
                            <w:rPr>
                              <w:rFonts w:ascii="Soberana Titular" w:hAnsi="Soberana Titular" w:cs="Arial"/>
                              <w:color w:val="808080"/>
                              <w:sz w:val="28"/>
                              <w:szCs w:val="28"/>
                            </w:rPr>
                            <w:t>Cuenta de la H</w:t>
                          </w:r>
                          <w:r w:rsidR="00F54F39" w:rsidRPr="007D3E3D">
                            <w:rPr>
                              <w:rFonts w:ascii="Soberana Titular" w:hAnsi="Soberana Titular" w:cs="Arial"/>
                              <w:color w:val="808080"/>
                              <w:sz w:val="28"/>
                              <w:szCs w:val="28"/>
                            </w:rPr>
                            <w:t>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359F" id="_x0000_t202" coordsize="21600,21600" o:spt="202" path="m,l,21600r21600,l21600,xe">
              <v:stroke joinstyle="miter"/>
              <v:path gradientshapeok="t" o:connecttype="rect"/>
            </v:shapetype>
            <v:shape id="Cuadro de texto 5" o:spid="_x0000_s1026" type="#_x0000_t202" style="position:absolute;left:0;text-align:left;margin-left:211.8pt;margin-top:-17.8pt;width:152.8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" stroked="f">
              <v:textbox>
                <w:txbxContent>
                  <w:p w:rsidR="00F54F39" w:rsidRPr="007D3E3D" w:rsidRDefault="00054DF4" w:rsidP="00054DF4">
                    <w:pPr>
                      <w:jc w:val="center"/>
                      <w:rPr>
                        <w:rFonts w:ascii="Soberana Titular" w:hAnsi="Soberana Titular" w:cs="Arial"/>
                        <w:color w:val="808080"/>
                        <w:sz w:val="28"/>
                        <w:szCs w:val="28"/>
                      </w:rPr>
                    </w:pPr>
                    <w:r>
                      <w:rPr>
                        <w:rFonts w:ascii="Soberana Titular" w:hAnsi="Soberana Titular" w:cs="Arial"/>
                        <w:color w:val="808080"/>
                        <w:sz w:val="28"/>
                        <w:szCs w:val="28"/>
                      </w:rPr>
                      <w:t>Cuenta de la H</w:t>
                    </w:r>
                    <w:r w:rsidR="00F54F39" w:rsidRPr="007D3E3D">
                      <w:rPr>
                        <w:rFonts w:ascii="Soberana Titular" w:hAnsi="Soberana Titular" w:cs="Arial"/>
                        <w:color w:val="808080"/>
                        <w:sz w:val="28"/>
                        <w:szCs w:val="28"/>
                      </w:rPr>
                      <w:t>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541E4223" wp14:editId="27DC243D">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436704BD" wp14:editId="622D9290">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F39" w:rsidRPr="00793BAE" w:rsidRDefault="00F54F39"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6704BD"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232C8E" w:rsidRPr="00793BAE" w:rsidRDefault="00232C8E"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20</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39" w:rsidRDefault="00F54F39"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F54F39" w:rsidRPr="00897E7A" w:rsidRDefault="00F54F39"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1"/>
  </w:num>
  <w:num w:numId="6">
    <w:abstractNumId w:val="15"/>
  </w:num>
  <w:num w:numId="7">
    <w:abstractNumId w:val="31"/>
  </w:num>
  <w:num w:numId="8">
    <w:abstractNumId w:val="39"/>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0"/>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F2A"/>
    <w:rsid w:val="000153EE"/>
    <w:rsid w:val="00015B90"/>
    <w:rsid w:val="00015F5D"/>
    <w:rsid w:val="0001727A"/>
    <w:rsid w:val="00017CCD"/>
    <w:rsid w:val="00020EC5"/>
    <w:rsid w:val="000217E9"/>
    <w:rsid w:val="00021C95"/>
    <w:rsid w:val="00021E5B"/>
    <w:rsid w:val="00021EF3"/>
    <w:rsid w:val="00022022"/>
    <w:rsid w:val="00022034"/>
    <w:rsid w:val="00022144"/>
    <w:rsid w:val="0002243D"/>
    <w:rsid w:val="00022822"/>
    <w:rsid w:val="00022CE3"/>
    <w:rsid w:val="00024551"/>
    <w:rsid w:val="00024B99"/>
    <w:rsid w:val="00025121"/>
    <w:rsid w:val="00025B52"/>
    <w:rsid w:val="00025B9C"/>
    <w:rsid w:val="00025D2E"/>
    <w:rsid w:val="00026A04"/>
    <w:rsid w:val="00026F0F"/>
    <w:rsid w:val="000272E0"/>
    <w:rsid w:val="00027589"/>
    <w:rsid w:val="00027788"/>
    <w:rsid w:val="0002796A"/>
    <w:rsid w:val="00027988"/>
    <w:rsid w:val="00027DA1"/>
    <w:rsid w:val="00027F92"/>
    <w:rsid w:val="0003000C"/>
    <w:rsid w:val="000301C4"/>
    <w:rsid w:val="0003077C"/>
    <w:rsid w:val="00030A97"/>
    <w:rsid w:val="00030C0A"/>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4DF4"/>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674D"/>
    <w:rsid w:val="000C74A3"/>
    <w:rsid w:val="000C74B8"/>
    <w:rsid w:val="000C778D"/>
    <w:rsid w:val="000C797F"/>
    <w:rsid w:val="000C7B68"/>
    <w:rsid w:val="000D0180"/>
    <w:rsid w:val="000D076B"/>
    <w:rsid w:val="000D0D4D"/>
    <w:rsid w:val="000D1636"/>
    <w:rsid w:val="000D2906"/>
    <w:rsid w:val="000D3825"/>
    <w:rsid w:val="000D3BC2"/>
    <w:rsid w:val="000D432A"/>
    <w:rsid w:val="000D45F9"/>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31EB"/>
    <w:rsid w:val="00103380"/>
    <w:rsid w:val="00103CF7"/>
    <w:rsid w:val="00103F33"/>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6854"/>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C8C"/>
    <w:rsid w:val="001E3F30"/>
    <w:rsid w:val="001E46E0"/>
    <w:rsid w:val="001E4968"/>
    <w:rsid w:val="001E4D90"/>
    <w:rsid w:val="001E591D"/>
    <w:rsid w:val="001E5CB2"/>
    <w:rsid w:val="001E60FE"/>
    <w:rsid w:val="001E6162"/>
    <w:rsid w:val="001E627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936"/>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1EB"/>
    <w:rsid w:val="00252331"/>
    <w:rsid w:val="00252D58"/>
    <w:rsid w:val="00253129"/>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D7F"/>
    <w:rsid w:val="00266F0E"/>
    <w:rsid w:val="00267874"/>
    <w:rsid w:val="00267C6C"/>
    <w:rsid w:val="00267DD0"/>
    <w:rsid w:val="002703E5"/>
    <w:rsid w:val="00271352"/>
    <w:rsid w:val="00271702"/>
    <w:rsid w:val="00271A1D"/>
    <w:rsid w:val="00272E4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8E"/>
    <w:rsid w:val="00282A2C"/>
    <w:rsid w:val="00282B2A"/>
    <w:rsid w:val="00282EBB"/>
    <w:rsid w:val="002837D1"/>
    <w:rsid w:val="00284040"/>
    <w:rsid w:val="00284543"/>
    <w:rsid w:val="00284772"/>
    <w:rsid w:val="00284891"/>
    <w:rsid w:val="00285215"/>
    <w:rsid w:val="0028530A"/>
    <w:rsid w:val="00285434"/>
    <w:rsid w:val="00285848"/>
    <w:rsid w:val="00285CCD"/>
    <w:rsid w:val="0028603C"/>
    <w:rsid w:val="00287557"/>
    <w:rsid w:val="002875D5"/>
    <w:rsid w:val="002904E0"/>
    <w:rsid w:val="002911E3"/>
    <w:rsid w:val="00291248"/>
    <w:rsid w:val="002912BD"/>
    <w:rsid w:val="002913C0"/>
    <w:rsid w:val="002916F0"/>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A81"/>
    <w:rsid w:val="002B4C32"/>
    <w:rsid w:val="002B53FD"/>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9"/>
    <w:rsid w:val="002E0E8D"/>
    <w:rsid w:val="002E1A6B"/>
    <w:rsid w:val="002E1C92"/>
    <w:rsid w:val="002E2726"/>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E7DC1"/>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459D"/>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7B0"/>
    <w:rsid w:val="00333832"/>
    <w:rsid w:val="00333934"/>
    <w:rsid w:val="003339E3"/>
    <w:rsid w:val="00334283"/>
    <w:rsid w:val="0033450F"/>
    <w:rsid w:val="00334755"/>
    <w:rsid w:val="003349E0"/>
    <w:rsid w:val="00334ADF"/>
    <w:rsid w:val="00334BC0"/>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6DF"/>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1ACE"/>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183"/>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591"/>
    <w:rsid w:val="00407B88"/>
    <w:rsid w:val="00407B91"/>
    <w:rsid w:val="00407C77"/>
    <w:rsid w:val="0041029F"/>
    <w:rsid w:val="00410C0A"/>
    <w:rsid w:val="004112A9"/>
    <w:rsid w:val="00411C0C"/>
    <w:rsid w:val="0041204C"/>
    <w:rsid w:val="00412104"/>
    <w:rsid w:val="0041234F"/>
    <w:rsid w:val="0041375C"/>
    <w:rsid w:val="004142A1"/>
    <w:rsid w:val="004144DD"/>
    <w:rsid w:val="00414734"/>
    <w:rsid w:val="00414AF2"/>
    <w:rsid w:val="00414B10"/>
    <w:rsid w:val="00415042"/>
    <w:rsid w:val="00415151"/>
    <w:rsid w:val="004154FA"/>
    <w:rsid w:val="00415FFE"/>
    <w:rsid w:val="004169BA"/>
    <w:rsid w:val="00417091"/>
    <w:rsid w:val="00417374"/>
    <w:rsid w:val="00417870"/>
    <w:rsid w:val="00417B42"/>
    <w:rsid w:val="00417C4B"/>
    <w:rsid w:val="00417DDD"/>
    <w:rsid w:val="004206CF"/>
    <w:rsid w:val="00420825"/>
    <w:rsid w:val="00420A1B"/>
    <w:rsid w:val="00420A28"/>
    <w:rsid w:val="00420B66"/>
    <w:rsid w:val="00420BB7"/>
    <w:rsid w:val="004211E9"/>
    <w:rsid w:val="004215BB"/>
    <w:rsid w:val="00421A97"/>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C87"/>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FD3"/>
    <w:rsid w:val="00493885"/>
    <w:rsid w:val="00493905"/>
    <w:rsid w:val="0049458F"/>
    <w:rsid w:val="00494A95"/>
    <w:rsid w:val="00494EB1"/>
    <w:rsid w:val="00494ED7"/>
    <w:rsid w:val="00495133"/>
    <w:rsid w:val="00495A40"/>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00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6E54"/>
    <w:rsid w:val="004F77F7"/>
    <w:rsid w:val="004F7CC9"/>
    <w:rsid w:val="004F7E0D"/>
    <w:rsid w:val="004F7E4F"/>
    <w:rsid w:val="004F7F93"/>
    <w:rsid w:val="005018B7"/>
    <w:rsid w:val="00501C9F"/>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749"/>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3CB"/>
    <w:rsid w:val="005D4A15"/>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34F6"/>
    <w:rsid w:val="00693538"/>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0A4"/>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968"/>
    <w:rsid w:val="00757FCD"/>
    <w:rsid w:val="007603C2"/>
    <w:rsid w:val="00760572"/>
    <w:rsid w:val="007616CD"/>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45D"/>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0EA6"/>
    <w:rsid w:val="007D11CC"/>
    <w:rsid w:val="007D18B2"/>
    <w:rsid w:val="007D19A5"/>
    <w:rsid w:val="007D27E3"/>
    <w:rsid w:val="007D3635"/>
    <w:rsid w:val="007D3E3D"/>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727"/>
    <w:rsid w:val="00871753"/>
    <w:rsid w:val="00871866"/>
    <w:rsid w:val="00871A6F"/>
    <w:rsid w:val="00871B19"/>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F26"/>
    <w:rsid w:val="008D31A1"/>
    <w:rsid w:val="008D3702"/>
    <w:rsid w:val="008D37A9"/>
    <w:rsid w:val="008D3868"/>
    <w:rsid w:val="008D3A17"/>
    <w:rsid w:val="008D3C5A"/>
    <w:rsid w:val="008D431C"/>
    <w:rsid w:val="008D443E"/>
    <w:rsid w:val="008D4C52"/>
    <w:rsid w:val="008D5624"/>
    <w:rsid w:val="008D5FA5"/>
    <w:rsid w:val="008D61A0"/>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C5F"/>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C0AA2"/>
    <w:rsid w:val="009C0AE3"/>
    <w:rsid w:val="009C1369"/>
    <w:rsid w:val="009C1562"/>
    <w:rsid w:val="009C16AE"/>
    <w:rsid w:val="009C174C"/>
    <w:rsid w:val="009C185A"/>
    <w:rsid w:val="009C1CE8"/>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317"/>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994"/>
    <w:rsid w:val="00A55C9B"/>
    <w:rsid w:val="00A56708"/>
    <w:rsid w:val="00A572C9"/>
    <w:rsid w:val="00A57A48"/>
    <w:rsid w:val="00A57C29"/>
    <w:rsid w:val="00A57D05"/>
    <w:rsid w:val="00A601C1"/>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6311"/>
    <w:rsid w:val="00AE6F83"/>
    <w:rsid w:val="00AE78EE"/>
    <w:rsid w:val="00AE7C1F"/>
    <w:rsid w:val="00AF014E"/>
    <w:rsid w:val="00AF0935"/>
    <w:rsid w:val="00AF097C"/>
    <w:rsid w:val="00AF0EFC"/>
    <w:rsid w:val="00AF1DFA"/>
    <w:rsid w:val="00AF1FD1"/>
    <w:rsid w:val="00AF20F4"/>
    <w:rsid w:val="00AF2777"/>
    <w:rsid w:val="00AF29F5"/>
    <w:rsid w:val="00AF389D"/>
    <w:rsid w:val="00AF4545"/>
    <w:rsid w:val="00AF4DC6"/>
    <w:rsid w:val="00AF4DF2"/>
    <w:rsid w:val="00AF568C"/>
    <w:rsid w:val="00AF5830"/>
    <w:rsid w:val="00AF5A20"/>
    <w:rsid w:val="00AF5B7A"/>
    <w:rsid w:val="00AF5F70"/>
    <w:rsid w:val="00AF5FFB"/>
    <w:rsid w:val="00AF606C"/>
    <w:rsid w:val="00AF607D"/>
    <w:rsid w:val="00AF6553"/>
    <w:rsid w:val="00AF77C9"/>
    <w:rsid w:val="00AF7F6E"/>
    <w:rsid w:val="00B00076"/>
    <w:rsid w:val="00B003F3"/>
    <w:rsid w:val="00B00BFF"/>
    <w:rsid w:val="00B00C1F"/>
    <w:rsid w:val="00B00D1B"/>
    <w:rsid w:val="00B00F63"/>
    <w:rsid w:val="00B00FCE"/>
    <w:rsid w:val="00B01340"/>
    <w:rsid w:val="00B01351"/>
    <w:rsid w:val="00B015FF"/>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431A"/>
    <w:rsid w:val="00BD4406"/>
    <w:rsid w:val="00BD4A99"/>
    <w:rsid w:val="00BD4F45"/>
    <w:rsid w:val="00BD5969"/>
    <w:rsid w:val="00BD59BA"/>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D6C"/>
    <w:rsid w:val="00BE3EB9"/>
    <w:rsid w:val="00BE4647"/>
    <w:rsid w:val="00BE48CB"/>
    <w:rsid w:val="00BE514E"/>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9F3"/>
    <w:rsid w:val="00C21B5B"/>
    <w:rsid w:val="00C22465"/>
    <w:rsid w:val="00C225DE"/>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439"/>
    <w:rsid w:val="00C50B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71CC"/>
    <w:rsid w:val="00C77498"/>
    <w:rsid w:val="00C7749A"/>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A11"/>
    <w:rsid w:val="00C84ECE"/>
    <w:rsid w:val="00C85459"/>
    <w:rsid w:val="00C8585E"/>
    <w:rsid w:val="00C85F96"/>
    <w:rsid w:val="00C86340"/>
    <w:rsid w:val="00C868DA"/>
    <w:rsid w:val="00C86D4E"/>
    <w:rsid w:val="00C86F80"/>
    <w:rsid w:val="00C87249"/>
    <w:rsid w:val="00C8784F"/>
    <w:rsid w:val="00C87DA6"/>
    <w:rsid w:val="00C900FA"/>
    <w:rsid w:val="00C90243"/>
    <w:rsid w:val="00C91199"/>
    <w:rsid w:val="00C91648"/>
    <w:rsid w:val="00C92AE9"/>
    <w:rsid w:val="00C92C73"/>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DBB"/>
    <w:rsid w:val="00CF3FBC"/>
    <w:rsid w:val="00CF4144"/>
    <w:rsid w:val="00CF44CC"/>
    <w:rsid w:val="00CF4A73"/>
    <w:rsid w:val="00CF5677"/>
    <w:rsid w:val="00CF57A0"/>
    <w:rsid w:val="00CF5C04"/>
    <w:rsid w:val="00CF6A86"/>
    <w:rsid w:val="00CF6B4E"/>
    <w:rsid w:val="00CF711D"/>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BCB"/>
    <w:rsid w:val="00D22C1A"/>
    <w:rsid w:val="00D22E91"/>
    <w:rsid w:val="00D2400D"/>
    <w:rsid w:val="00D24125"/>
    <w:rsid w:val="00D24AE6"/>
    <w:rsid w:val="00D253EA"/>
    <w:rsid w:val="00D25FEC"/>
    <w:rsid w:val="00D26139"/>
    <w:rsid w:val="00D2634C"/>
    <w:rsid w:val="00D26965"/>
    <w:rsid w:val="00D26A6F"/>
    <w:rsid w:val="00D270B7"/>
    <w:rsid w:val="00D274D7"/>
    <w:rsid w:val="00D27686"/>
    <w:rsid w:val="00D30AA4"/>
    <w:rsid w:val="00D31A65"/>
    <w:rsid w:val="00D31CFF"/>
    <w:rsid w:val="00D323FE"/>
    <w:rsid w:val="00D32920"/>
    <w:rsid w:val="00D32A52"/>
    <w:rsid w:val="00D3310F"/>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599"/>
    <w:rsid w:val="00D42DAB"/>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061C"/>
    <w:rsid w:val="00D50954"/>
    <w:rsid w:val="00D51409"/>
    <w:rsid w:val="00D518B9"/>
    <w:rsid w:val="00D51F90"/>
    <w:rsid w:val="00D52357"/>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7F5"/>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847"/>
    <w:rsid w:val="00D73AA2"/>
    <w:rsid w:val="00D74107"/>
    <w:rsid w:val="00D7481B"/>
    <w:rsid w:val="00D75241"/>
    <w:rsid w:val="00D754E9"/>
    <w:rsid w:val="00D757CF"/>
    <w:rsid w:val="00D75CE2"/>
    <w:rsid w:val="00D76594"/>
    <w:rsid w:val="00D76F72"/>
    <w:rsid w:val="00D7758E"/>
    <w:rsid w:val="00D77C18"/>
    <w:rsid w:val="00D77DFB"/>
    <w:rsid w:val="00D80286"/>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4B3E"/>
    <w:rsid w:val="00DA4BD2"/>
    <w:rsid w:val="00DA4BD5"/>
    <w:rsid w:val="00DA4CFA"/>
    <w:rsid w:val="00DA4DC7"/>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576"/>
    <w:rsid w:val="00DF79C2"/>
    <w:rsid w:val="00DF7FBF"/>
    <w:rsid w:val="00E00538"/>
    <w:rsid w:val="00E00F5F"/>
    <w:rsid w:val="00E01E94"/>
    <w:rsid w:val="00E01FD6"/>
    <w:rsid w:val="00E0310E"/>
    <w:rsid w:val="00E034EF"/>
    <w:rsid w:val="00E036D1"/>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5B"/>
    <w:rsid w:val="00E318B9"/>
    <w:rsid w:val="00E31998"/>
    <w:rsid w:val="00E31A7D"/>
    <w:rsid w:val="00E31BE1"/>
    <w:rsid w:val="00E31D47"/>
    <w:rsid w:val="00E31E02"/>
    <w:rsid w:val="00E31EDE"/>
    <w:rsid w:val="00E33042"/>
    <w:rsid w:val="00E333D3"/>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D14"/>
    <w:rsid w:val="00E644B4"/>
    <w:rsid w:val="00E64FC7"/>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043"/>
    <w:rsid w:val="00EA31E3"/>
    <w:rsid w:val="00EA3A28"/>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2E"/>
    <w:rsid w:val="00EE48DB"/>
    <w:rsid w:val="00EE48E8"/>
    <w:rsid w:val="00EE4DF5"/>
    <w:rsid w:val="00EE4FD6"/>
    <w:rsid w:val="00EE560F"/>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3E23"/>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4158"/>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3CF3"/>
    <w:rsid w:val="00F64025"/>
    <w:rsid w:val="00F6451C"/>
    <w:rsid w:val="00F64DB6"/>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09C3"/>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ricka\Desktop\Gasto%20Pres%20Cta\Abril-Junio\Junio%201\TIPO%20DE%20GASTO%20JUNIO%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030-46E2-9A33-E8C686671E7B}"/>
                </c:ext>
                <c:ext xmlns:c15="http://schemas.microsoft.com/office/drawing/2012/chart" uri="{CE6537A1-D6FC-4f65-9D91-7224C49458BB}"/>
              </c:extLst>
            </c:dLbl>
            <c:dLbl>
              <c:idx val="1"/>
              <c:layout>
                <c:manualLayout>
                  <c:x val="2.2222222222222223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030-46E2-9A33-E8C686671E7B}"/>
                </c:ext>
                <c:ext xmlns:c15="http://schemas.microsoft.com/office/drawing/2012/chart" uri="{CE6537A1-D6FC-4f65-9D91-7224C49458BB}"/>
              </c:extLst>
            </c:dLbl>
            <c:dLbl>
              <c:idx val="2"/>
              <c:layout>
                <c:manualLayout>
                  <c:x val="5.5555555555555558E-3"/>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030-46E2-9A33-E8C686671E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 JUNIO 2020'!$A$21:$A$23</c:f>
              <c:strCache>
                <c:ptCount val="3"/>
                <c:pt idx="0">
                  <c:v>EGRESOS APROBADO</c:v>
                </c:pt>
                <c:pt idx="1">
                  <c:v>ADECUACIONES</c:v>
                </c:pt>
                <c:pt idx="2">
                  <c:v>EGRESOS MODIFICADO</c:v>
                </c:pt>
              </c:strCache>
            </c:strRef>
          </c:cat>
          <c:val>
            <c:numRef>
              <c:f>'TIPO DE GASTO JUNIO 2020'!$B$21:$B$23</c:f>
              <c:numCache>
                <c:formatCode>0.00%</c:formatCode>
                <c:ptCount val="3"/>
                <c:pt idx="0">
                  <c:v>1</c:v>
                </c:pt>
                <c:pt idx="1">
                  <c:v>4.3564021265904147E-2</c:v>
                </c:pt>
                <c:pt idx="2">
                  <c:v>1.0435640212659041</c:v>
                </c:pt>
              </c:numCache>
            </c:numRef>
          </c:val>
          <c:extLst xmlns:c16r2="http://schemas.microsoft.com/office/drawing/2015/06/chart">
            <c:ext xmlns:c16="http://schemas.microsoft.com/office/drawing/2014/chart" uri="{C3380CC4-5D6E-409C-BE32-E72D297353CC}">
              <c16:uniqueId val="{00000003-A030-46E2-9A33-E8C686671E7B}"/>
            </c:ext>
          </c:extLst>
        </c:ser>
        <c:dLbls>
          <c:showLegendKey val="0"/>
          <c:showVal val="0"/>
          <c:showCatName val="0"/>
          <c:showSerName val="0"/>
          <c:showPercent val="0"/>
          <c:showBubbleSize val="0"/>
        </c:dLbls>
        <c:gapWidth val="150"/>
        <c:shape val="box"/>
        <c:axId val="-943782736"/>
        <c:axId val="-943778384"/>
        <c:axId val="0"/>
      </c:bar3DChart>
      <c:catAx>
        <c:axId val="-9437827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a:softEdge rad="12700"/>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943778384"/>
        <c:crosses val="autoZero"/>
        <c:auto val="1"/>
        <c:lblAlgn val="ctr"/>
        <c:lblOffset val="100"/>
        <c:noMultiLvlLbl val="0"/>
      </c:catAx>
      <c:valAx>
        <c:axId val="-943778384"/>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94378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371FBE8E-142F-4D9F-B27C-EF1E382F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7538</Words>
  <Characters>41462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Lenovo</cp:lastModifiedBy>
  <cp:revision>2</cp:revision>
  <cp:lastPrinted>2019-01-16T15:56:00Z</cp:lastPrinted>
  <dcterms:created xsi:type="dcterms:W3CDTF">2020-07-09T16:38:00Z</dcterms:created>
  <dcterms:modified xsi:type="dcterms:W3CDTF">2020-07-09T16:38:00Z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