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0168058"/>
    <w:bookmarkEnd w:id="0"/>
    <w:p w14:paraId="6F4F1C9C" w14:textId="7811ABB6" w:rsidR="00486AE1" w:rsidRDefault="004074A2" w:rsidP="0016211D">
      <w:pPr>
        <w:jc w:val="center"/>
      </w:pPr>
      <w:r>
        <w:object w:dxaOrig="17633" w:dyaOrig="10412" w14:anchorId="1214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77.25pt;height:433.5pt" o:ole="">
            <v:imagedata r:id="rId8" o:title=""/>
          </v:shape>
          <o:OLEObject Type="Embed" ProgID="Excel.Sheet.12" ShapeID="_x0000_i1039" DrawAspect="Content" ObjectID="_1687599098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490011A6" w:rsidR="009577B2" w:rsidRPr="009577B2" w:rsidRDefault="00B67F1F" w:rsidP="009577B2">
      <w:pPr>
        <w:jc w:val="center"/>
        <w:rPr>
          <w:rFonts w:ascii="Soberana Sans Light" w:hAnsi="Soberana Sans Light"/>
        </w:rPr>
      </w:pPr>
      <w:r w:rsidRPr="00B67F1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F7233FC" wp14:editId="0783B393">
            <wp:simplePos x="0" y="0"/>
            <wp:positionH relativeFrom="column">
              <wp:posOffset>313690</wp:posOffset>
            </wp:positionH>
            <wp:positionV relativeFrom="paragraph">
              <wp:posOffset>228600</wp:posOffset>
            </wp:positionV>
            <wp:extent cx="7600315" cy="5534025"/>
            <wp:effectExtent l="0" t="0" r="635" b="9525"/>
            <wp:wrapTight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ight>
            <wp:docPr id="335" name="Imagen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501ECF35" w:rsidR="002D213C" w:rsidRPr="009577B2" w:rsidRDefault="009577B2" w:rsidP="009577B2">
      <w:pPr>
        <w:tabs>
          <w:tab w:val="left" w:pos="1230"/>
        </w:tabs>
      </w:pPr>
      <w:r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9E640E6" w:rsidR="0092439C" w:rsidRDefault="0092439C" w:rsidP="009577B2">
      <w:pPr>
        <w:tabs>
          <w:tab w:val="left" w:pos="2430"/>
        </w:tabs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lastRenderedPageBreak/>
        <w:br w:type="textWrapping" w:clear="all"/>
      </w:r>
    </w:p>
    <w:p w14:paraId="6C925F88" w14:textId="079BB61D" w:rsidR="00CC1EF7" w:rsidRDefault="00B67F1F" w:rsidP="00FD594C">
      <w:pPr>
        <w:tabs>
          <w:tab w:val="left" w:pos="480"/>
          <w:tab w:val="left" w:pos="2430"/>
        </w:tabs>
      </w:pPr>
      <w:r w:rsidRPr="00B67F1F">
        <w:rPr>
          <w:noProof/>
        </w:rPr>
        <w:drawing>
          <wp:anchor distT="0" distB="0" distL="114300" distR="114300" simplePos="0" relativeHeight="251659264" behindDoc="1" locked="0" layoutInCell="1" allowOverlap="1" wp14:anchorId="32589C7C" wp14:editId="655FA88D">
            <wp:simplePos x="0" y="0"/>
            <wp:positionH relativeFrom="column">
              <wp:posOffset>304800</wp:posOffset>
            </wp:positionH>
            <wp:positionV relativeFrom="paragraph">
              <wp:posOffset>200025</wp:posOffset>
            </wp:positionV>
            <wp:extent cx="8138795" cy="4314825"/>
            <wp:effectExtent l="0" t="0" r="0" b="9525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336" name="Imagen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79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tab/>
      </w:r>
    </w:p>
    <w:p w14:paraId="1613FBF6" w14:textId="61D1CB72" w:rsidR="00A91564" w:rsidRPr="005F0BC7" w:rsidRDefault="00A91564" w:rsidP="005F0BC7">
      <w:r>
        <w:t xml:space="preserve">                                          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3204CA76" w:rsidR="00B67F1F" w:rsidRDefault="00B67F1F" w:rsidP="00B67F1F">
      <w:pPr>
        <w:tabs>
          <w:tab w:val="left" w:pos="4965"/>
        </w:tabs>
        <w:jc w:val="center"/>
      </w:pPr>
      <w:r w:rsidRPr="00B67F1F">
        <w:rPr>
          <w:noProof/>
        </w:rPr>
        <w:lastRenderedPageBreak/>
        <w:drawing>
          <wp:inline distT="0" distB="0" distL="0" distR="0" wp14:anchorId="12AD0265" wp14:editId="3A4BD68B">
            <wp:extent cx="8232174" cy="4495800"/>
            <wp:effectExtent l="0" t="0" r="0" b="0"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51" cy="44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20DF67C5" w:rsidR="00B67F1F" w:rsidRDefault="00B67F1F" w:rsidP="00E227CA">
      <w:pPr>
        <w:jc w:val="center"/>
      </w:pPr>
      <w:r w:rsidRPr="00B67F1F">
        <w:rPr>
          <w:noProof/>
        </w:rPr>
        <w:lastRenderedPageBreak/>
        <w:drawing>
          <wp:inline distT="0" distB="0" distL="0" distR="0" wp14:anchorId="3021264C" wp14:editId="1516A5B2">
            <wp:extent cx="7743825" cy="4629150"/>
            <wp:effectExtent l="0" t="0" r="9525" b="0"/>
            <wp:docPr id="338" name="Imagen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8C9F036" w14:textId="561122E1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73F4B7" w14:textId="7D800EA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4BF3EBD" w14:textId="27D6AE4E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71E9B169" w14:textId="2D480980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FA12CD2" w14:textId="6AB65152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B67F1F">
        <w:rPr>
          <w:noProof/>
        </w:rPr>
        <w:lastRenderedPageBreak/>
        <w:drawing>
          <wp:inline distT="0" distB="0" distL="0" distR="0" wp14:anchorId="594CE75C" wp14:editId="227E84B8">
            <wp:extent cx="7743825" cy="5629275"/>
            <wp:effectExtent l="0" t="0" r="9525" b="9525"/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3A843A7A" w:rsidR="0026025A" w:rsidRDefault="0026025A" w:rsidP="00B67F1F">
      <w:pPr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5489A6C" w14:textId="5FC095F1" w:rsidR="00CC47B1" w:rsidRDefault="00CC47B1" w:rsidP="00B67F1F">
      <w:pPr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4CFD7309" w14:textId="49FECB6B" w:rsidR="00CC47B1" w:rsidRDefault="00EB558A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  <w:r w:rsidRPr="00EB558A">
        <w:rPr>
          <w:noProof/>
        </w:rPr>
        <w:drawing>
          <wp:inline distT="0" distB="0" distL="0" distR="0" wp14:anchorId="645AB6E2" wp14:editId="2D9BB86C">
            <wp:extent cx="7743825" cy="5105400"/>
            <wp:effectExtent l="0" t="0" r="9525" b="0"/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5765" w14:textId="5E18A22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1A9F3D53" w:rsidR="00CC47B1" w:rsidRDefault="00EB558A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  <w:r w:rsidRPr="00EB558A">
        <w:rPr>
          <w:noProof/>
        </w:rPr>
        <w:lastRenderedPageBreak/>
        <w:drawing>
          <wp:inline distT="0" distB="0" distL="0" distR="0" wp14:anchorId="1A815DE0" wp14:editId="307BDB77">
            <wp:extent cx="7743825" cy="3952875"/>
            <wp:effectExtent l="0" t="0" r="9525" b="9525"/>
            <wp:docPr id="341" name="Imagen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EE1F" w14:textId="37BF2C51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C13E4BC" w14:textId="623ADACF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06E9213A" w14:textId="38AC625F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4846A81C" w14:textId="59AC0C97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386BF591" w14:textId="20B8870E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6221F395" w14:textId="77777777" w:rsidR="004074A2" w:rsidRDefault="004074A2">
      <w:pPr>
        <w:rPr>
          <w:rFonts w:ascii="Fixedsys" w:hAnsi="Fixedsys" w:cs="Fixedsys"/>
          <w:color w:val="000000"/>
          <w:sz w:val="20"/>
          <w:szCs w:val="20"/>
        </w:rPr>
      </w:pPr>
    </w:p>
    <w:p w14:paraId="2359D03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Indicador                                  Unidad de medida   Meta programada        Meta real     </w:t>
      </w:r>
    </w:p>
    <w:p w14:paraId="4796CBA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7F101D3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187.283</w:t>
      </w:r>
    </w:p>
    <w:p w14:paraId="283E76E4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381.818</w:t>
      </w:r>
    </w:p>
    <w:p w14:paraId="7F63D87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RES. DE TOCAS DE APELACION Y QUEJA EN MAT CYF PENAL Y J. A.    PORCENTAJE                        0.000            116.273</w:t>
      </w:r>
    </w:p>
    <w:p w14:paraId="34749D62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147.255</w:t>
      </w:r>
    </w:p>
    <w:p w14:paraId="78C68327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187.283</w:t>
      </w:r>
    </w:p>
    <w:p w14:paraId="72A2651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134.367</w:t>
      </w:r>
    </w:p>
    <w:p w14:paraId="5B0D930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 65.909</w:t>
      </w:r>
    </w:p>
    <w:p w14:paraId="32CF364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193.234</w:t>
      </w:r>
    </w:p>
    <w:p w14:paraId="52616854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RES DE JUICIOS CONCLUIDOS MAT CIVIL, MERC,FAMILIAR  CD JUDI   PORCENTAJE                        0.000            118.733</w:t>
      </w:r>
    </w:p>
    <w:p w14:paraId="7DEC3CF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105.952</w:t>
      </w:r>
    </w:p>
    <w:p w14:paraId="6AED04B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 69.024</w:t>
      </w:r>
    </w:p>
    <w:p w14:paraId="21DAA08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187.283</w:t>
      </w:r>
    </w:p>
    <w:p w14:paraId="5B4DDA0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1163.095</w:t>
      </w:r>
    </w:p>
    <w:p w14:paraId="54B1F6B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103.531</w:t>
      </w:r>
    </w:p>
    <w:p w14:paraId="4A539357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163.082</w:t>
      </w:r>
    </w:p>
    <w:p w14:paraId="034852E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 97.861</w:t>
      </w:r>
    </w:p>
    <w:p w14:paraId="08A19A7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256.707</w:t>
      </w:r>
    </w:p>
    <w:p w14:paraId="3AAFE80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144.878</w:t>
      </w:r>
    </w:p>
    <w:p w14:paraId="09653DB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116.963</w:t>
      </w:r>
    </w:p>
    <w:p w14:paraId="0BFE20C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105.952</w:t>
      </w:r>
    </w:p>
    <w:p w14:paraId="2F3B3C3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291.232</w:t>
      </w:r>
    </w:p>
    <w:p w14:paraId="0E81FB5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381.818</w:t>
      </w:r>
    </w:p>
    <w:p w14:paraId="2B94585B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TOCAS DE APELACIÓN Y QUEJA EN MAT CIVIL-FAM,PENAL Y  JA PORCENTAJE                        0.000            116.273</w:t>
      </w:r>
    </w:p>
    <w:p w14:paraId="750E586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147.255</w:t>
      </w:r>
    </w:p>
    <w:p w14:paraId="42631E5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187.283</w:t>
      </w:r>
    </w:p>
    <w:p w14:paraId="6F90F52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134.367</w:t>
      </w:r>
    </w:p>
    <w:p w14:paraId="2719E6C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 65.909</w:t>
      </w:r>
    </w:p>
    <w:p w14:paraId="27B76C3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193.234</w:t>
      </w:r>
    </w:p>
    <w:p w14:paraId="42BE25A2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118.733</w:t>
      </w:r>
    </w:p>
    <w:p w14:paraId="13B69A8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 REALIZADAS DEL CONSEJO DE LA JUDICATURA DEL ED PORCENTAJE                        0.000            105.952</w:t>
      </w:r>
    </w:p>
    <w:p w14:paraId="5F5335B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121.973</w:t>
      </w:r>
    </w:p>
    <w:p w14:paraId="16406CF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122.222</w:t>
      </w:r>
    </w:p>
    <w:p w14:paraId="40A053F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103.531</w:t>
      </w:r>
    </w:p>
    <w:p w14:paraId="61C2BCBE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 97.861</w:t>
      </w:r>
    </w:p>
    <w:p w14:paraId="06CFA8D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123.256</w:t>
      </w:r>
    </w:p>
    <w:p w14:paraId="678CA4C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147.368</w:t>
      </w:r>
    </w:p>
    <w:p w14:paraId="199974DB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CAPACITACION IMPARTIDA                                   PORCENTAJE                        0.000            163.082</w:t>
      </w:r>
    </w:p>
    <w:p w14:paraId="2F24A8E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144.878</w:t>
      </w:r>
    </w:p>
    <w:p w14:paraId="2C6FD034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256.707</w:t>
      </w:r>
    </w:p>
    <w:p w14:paraId="58931628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291.232</w:t>
      </w:r>
    </w:p>
    <w:p w14:paraId="1DC5F05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123.179</w:t>
      </w:r>
    </w:p>
    <w:p w14:paraId="4DA33F4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381.818</w:t>
      </w:r>
    </w:p>
    <w:p w14:paraId="0AC08887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381.818</w:t>
      </w:r>
    </w:p>
    <w:p w14:paraId="174259D2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RESOLUCIÓN DE TOCAS DE APELACIÓN Y QUEJA EN MATERIA CIVI PORCENTAJE                        0.000            116.273</w:t>
      </w:r>
    </w:p>
    <w:p w14:paraId="677C784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 DE JUICIOS CONCLUIDOS EN MATERIA CIVIL, MERCANTIL Y FAMILI PORCENTAJE                        0.000            147.255</w:t>
      </w:r>
    </w:p>
    <w:p w14:paraId="2D1FDF7E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187.283</w:t>
      </w:r>
    </w:p>
    <w:p w14:paraId="3ACD9D1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 DE JUICIOS CONCLUIDOS  EN MATERIA CIVIL, MERCANTIL Y FAMIL PORCENTAJE                        0.000            134.367</w:t>
      </w:r>
    </w:p>
    <w:p w14:paraId="7D117883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 65.909</w:t>
      </w:r>
    </w:p>
    <w:p w14:paraId="22493A0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193.234</w:t>
      </w:r>
    </w:p>
    <w:p w14:paraId="6E43922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Y ACUERDOS DICTADOS DEL PLENO DEL TRIBUNAL  PORCENTAJE                        0.000            118.733</w:t>
      </w:r>
    </w:p>
    <w:p w14:paraId="314BC9A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105.952</w:t>
      </w:r>
    </w:p>
    <w:p w14:paraId="4384B91B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121.973</w:t>
      </w:r>
    </w:p>
    <w:p w14:paraId="55BE10AE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122.222</w:t>
      </w:r>
    </w:p>
    <w:p w14:paraId="7792D52C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103.531</w:t>
      </w:r>
    </w:p>
    <w:p w14:paraId="570903C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 97.861</w:t>
      </w:r>
    </w:p>
    <w:p w14:paraId="0FE1C5E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123.256</w:t>
      </w:r>
    </w:p>
    <w:p w14:paraId="6370F62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147.368</w:t>
      </w:r>
    </w:p>
    <w:p w14:paraId="7F9FC62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163.082</w:t>
      </w:r>
    </w:p>
    <w:p w14:paraId="2F80ADEA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144.878</w:t>
      </w:r>
    </w:p>
    <w:p w14:paraId="769CC03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256.707</w:t>
      </w:r>
    </w:p>
    <w:p w14:paraId="768833B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291.232</w:t>
      </w:r>
    </w:p>
    <w:p w14:paraId="6234ACA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123.179</w:t>
      </w:r>
    </w:p>
    <w:p w14:paraId="19D04CE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116.963</w:t>
      </w:r>
    </w:p>
    <w:p w14:paraId="64811FAF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39261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5676B4D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230390D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D76210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D9EC3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488D45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6050E1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560BA626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MAGISTRADO FERNANDO BERNAL SALAZAR       LIC. Y  C.P. ARMANDO MARTINEZ NAVA                                                       </w:t>
      </w:r>
    </w:p>
    <w:p w14:paraId="17F1D48D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PRESIDENTE DEL TRIBUNAL SUPERIOR DE JUST                 TESORERO                                                                    </w:t>
      </w:r>
    </w:p>
    <w:p w14:paraId="3373E969" w14:textId="77777777" w:rsidR="004074A2" w:rsidRDefault="004074A2" w:rsidP="004074A2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0378A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ab/>
      </w: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PJET/LP/009-2020 REFORZAMIENTO DE MEDIDAS DE SEGURIDAD Y                   </w:t>
      </w:r>
    </w:p>
    <w:p w14:paraId="7238B2C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30405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PJET/LP/009-2020 REFORZAMIENTO DE MEDIDAS DE SEGURIDAD Y                   __</w:t>
      </w:r>
    </w:p>
    <w:p w14:paraId="4A21D3D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EC82DA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8C3E0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PJET/LP/009-2020                        </w:t>
      </w:r>
    </w:p>
    <w:p w14:paraId="0F337A2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E17F6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REFORZAMIENTO DE MEDIDAS DE SEGURIDAD Y</w:t>
      </w:r>
    </w:p>
    <w:p w14:paraId="19E0B74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REMODELACION DEL ESTACIONAMIENTO PRINCIP</w:t>
      </w:r>
    </w:p>
    <w:p w14:paraId="5CE509F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BC58B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29A54F3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PJET/LP/009-2020                        </w:t>
      </w:r>
    </w:p>
    <w:p w14:paraId="45DC8A7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8B87B0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85585A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23F6238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25 AGO 2020</w:t>
      </w:r>
    </w:p>
    <w:p w14:paraId="34BDB82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25 AGO 2020</w:t>
      </w:r>
    </w:p>
    <w:p w14:paraId="6D4F70C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08 SEP 2020</w:t>
      </w:r>
    </w:p>
    <w:p w14:paraId="1BA6B21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0A61D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KM 1.5 LIBRAMIENTO APIZACO-HUMANTLA     </w:t>
      </w:r>
    </w:p>
    <w:p w14:paraId="5A582DE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03E5C49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18 SEP 2020</w:t>
      </w:r>
    </w:p>
    <w:p w14:paraId="20B4C91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DIC 2020</w:t>
      </w:r>
    </w:p>
    <w:p w14:paraId="5293ACE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5D1E8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PJET/LP/009-2020                        </w:t>
      </w:r>
    </w:p>
    <w:p w14:paraId="3D69814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$4,558,962.52</w:t>
      </w:r>
    </w:p>
    <w:p w14:paraId="139259C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06 NOV 2020</w:t>
      </w:r>
    </w:p>
    <w:p w14:paraId="708A722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31 DIC 2020</w:t>
      </w:r>
    </w:p>
    <w:p w14:paraId="0A4ABDC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MOLINA RAMOS MA. EUGENIA</w:t>
      </w:r>
    </w:p>
    <w:p w14:paraId="705F535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AV JUAREZ</w:t>
      </w:r>
    </w:p>
    <w:p w14:paraId="140CCE2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227 No. Interior: B</w:t>
      </w:r>
    </w:p>
    <w:p w14:paraId="4A4C915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SAN SEBASTIAN ATLAHAPA C. P.: 90111</w:t>
      </w:r>
    </w:p>
    <w:p w14:paraId="7670B02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TLAXCALA Entidad Fed.: TLAXCALA</w:t>
      </w:r>
    </w:p>
    <w:p w14:paraId="5C22206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2441183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MORE500311765</w:t>
      </w:r>
    </w:p>
    <w:p w14:paraId="704A837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75A260B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$157,981.12</w:t>
      </w:r>
    </w:p>
    <w:p w14:paraId="7166443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7B54FC0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CIA. AFIANZADORA:                                         </w:t>
      </w:r>
    </w:p>
    <w:p w14:paraId="06557BF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1881DAC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8B387B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2A698B5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E141E2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4D51D2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0ECB2A7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232A03C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DDEF71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0DBA81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74CB18E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F279AF" w14:textId="5D67DE61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ESTRUCTURA FINANCIERA                                             </w:t>
      </w:r>
    </w:p>
    <w:p w14:paraId="0432E93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2AD1F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5C6579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51AE15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  157,981.12</w:t>
      </w:r>
    </w:p>
    <w:p w14:paraId="0342D9B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6A7DE0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157,981.12</w:t>
      </w:r>
    </w:p>
    <w:p w14:paraId="60FEBA5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73FAB1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938B7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5B171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C91E80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7E6AF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0DA888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AB58EF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0.900             0.00             0.00   0.000   0.000</w:t>
      </w:r>
    </w:p>
    <w:p w14:paraId="123AA2B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CIMENTACION                               10.000             0.00             0.00   0.000   0.000</w:t>
      </w:r>
    </w:p>
    <w:p w14:paraId="6E80885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ESTRUCTURA                                45.000             0.00             0.00   0.000   0.000</w:t>
      </w:r>
    </w:p>
    <w:p w14:paraId="53FC41B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VELARIAS                                  32.000             0.00             0.00   0.000   0.000</w:t>
      </w:r>
    </w:p>
    <w:p w14:paraId="0F729D2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CASETA DE VIGILANCIA                       8.000             0.00             0.00   0.000   0.000</w:t>
      </w:r>
    </w:p>
    <w:p w14:paraId="3B0351B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OBRA EXTERIOR                              4.000             0.00             0.00   0.000   0.000</w:t>
      </w:r>
    </w:p>
    <w:p w14:paraId="0963631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SEÑALIZACION                               0.070             0.00             0.00   0.000   6.000</w:t>
      </w:r>
    </w:p>
    <w:p w14:paraId="44DDB31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EXTRAORDINARIOS                            0.030       157,981.12       157,981.12 100.000 100.000</w:t>
      </w:r>
    </w:p>
    <w:p w14:paraId="082B45C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157,981.12       157,981.12</w:t>
      </w:r>
    </w:p>
    <w:p w14:paraId="7F1FC7E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1445A5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157,981.12       157,981.12 100.000   0.034</w:t>
      </w:r>
    </w:p>
    <w:p w14:paraId="3649528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EEF57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2B4C541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2A42B91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CC487A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0.034                   99.966                  100.000</w:t>
      </w:r>
    </w:p>
    <w:p w14:paraId="7A9587C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157,981.12 100.000             0.00   0.000       157,981.12 100.000</w:t>
      </w:r>
    </w:p>
    <w:p w14:paraId="5587DE2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86147D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0EEC1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0284CD8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CEA33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01 JUN 2021:    ESTIMACION 5                     </w:t>
      </w:r>
    </w:p>
    <w:p w14:paraId="1C15B0C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0587C0" w14:textId="60A103A5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635B2C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18F66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9B1B36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13C0BB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4,389,002.40          0.00  4,389,002.40</w:t>
      </w:r>
    </w:p>
    <w:p w14:paraId="37999BF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JUN 2021 D06HAJ0016           1.2.3.6.2.2                                 157,981.12                4,546,983.52</w:t>
      </w:r>
    </w:p>
    <w:p w14:paraId="1B01D0B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2FB1B35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4F3A9BF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5 REFORZAMIENTO MEDIDAS SEGUR</w:t>
      </w:r>
    </w:p>
    <w:p w14:paraId="167D96B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VELARIAS                                </w:t>
      </w:r>
    </w:p>
    <w:p w14:paraId="6B0BB15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06HAJ00013                              </w:t>
      </w:r>
    </w:p>
    <w:p w14:paraId="3AA010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08                                      </w:t>
      </w:r>
    </w:p>
    <w:p w14:paraId="299994F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EXTRAORDINARIOS                         </w:t>
      </w:r>
    </w:p>
    <w:p w14:paraId="03F5BDC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057E252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53651DC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2044                                    </w:t>
      </w:r>
    </w:p>
    <w:p w14:paraId="6934C48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CONSEJO DE LA JUDICATURA                </w:t>
      </w:r>
    </w:p>
    <w:p w14:paraId="2864F37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2021                                    </w:t>
      </w:r>
    </w:p>
    <w:p w14:paraId="43DE114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394A795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IMPARTICIÓN DE JUSTICIA,</w:t>
      </w:r>
    </w:p>
    <w:p w14:paraId="791E95B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CONSOLIDACIÓN DE LA JUSTICIA            </w:t>
      </w:r>
    </w:p>
    <w:p w14:paraId="2562586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02                                      </w:t>
      </w:r>
    </w:p>
    <w:p w14:paraId="48E6803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ADMINISTRACIÓN ADECUADA DE LOS REC.     </w:t>
      </w:r>
    </w:p>
    <w:p w14:paraId="4DD0E60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FINAN. Y HUMANOS, EVALUACIÓN, TRANSP. Y </w:t>
      </w:r>
    </w:p>
    <w:p w14:paraId="6214F7D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CTA PUBLICA RENDIDA                     </w:t>
      </w:r>
    </w:p>
    <w:p w14:paraId="59753C3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01                                      </w:t>
      </w:r>
    </w:p>
    <w:p w14:paraId="0193D18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ACCIONES PARA VIGILAR Y AD. LOS REC.    </w:t>
      </w:r>
    </w:p>
    <w:p w14:paraId="1EDA608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DEL PODER JUDICIAL, LA DICIPLINA,       </w:t>
      </w:r>
    </w:p>
    <w:p w14:paraId="3AB5897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VIGILANCIA Y CONS. DE CARRERA           </w:t>
      </w:r>
    </w:p>
    <w:p w14:paraId="616658B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2E66C13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370F5F8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63D0A43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5639D56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PJET/LP/009-2020                        </w:t>
      </w:r>
    </w:p>
    <w:p w14:paraId="03BDE74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0005447                                 </w:t>
      </w:r>
    </w:p>
    <w:p w14:paraId="275E747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MOLINA RAMOS MA. EUGENIA                </w:t>
      </w:r>
    </w:p>
    <w:p w14:paraId="6DA70C1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PJET/LP/009-2020                        </w:t>
      </w:r>
    </w:p>
    <w:p w14:paraId="3C87A8C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157,981.12          0.00    157,981.12</w:t>
      </w:r>
    </w:p>
    <w:p w14:paraId="3B6356E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4,546,983.52          0.00  4,546,983.52</w:t>
      </w:r>
    </w:p>
    <w:p w14:paraId="6D08B52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219801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753C8C0" w14:textId="072B81FC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4931C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PJET/LP/014-2020 CONSTRUCCION ARCHIVO DTO JUDICIAL JUAREZ                   </w:t>
      </w:r>
    </w:p>
    <w:p w14:paraId="1707DA2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49578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PJET/LP/014-2020 CONSTRUCCION ARCHIVO DTO JUDICIAL JUAREZ                   __</w:t>
      </w:r>
    </w:p>
    <w:p w14:paraId="4FB06AF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E04DFD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0C584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PJET/LP/014-2020                        </w:t>
      </w:r>
    </w:p>
    <w:p w14:paraId="60A4855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9B849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ARCHIVO DTO JUDICIAL JUAREZ</w:t>
      </w:r>
    </w:p>
    <w:p w14:paraId="433A5A9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DEL ARCHIVO JUDICIAL DEL DT</w:t>
      </w:r>
    </w:p>
    <w:p w14:paraId="30B316F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JUAREZ, PERMISOS, EDIFICIO, CASETA</w:t>
      </w:r>
    </w:p>
    <w:p w14:paraId="618605E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9E7EB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7470D52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PJET/LP/014-2020                        </w:t>
      </w:r>
    </w:p>
    <w:p w14:paraId="27AD1CF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73C2E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AC4726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7D64BAA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27 NOV 2020</w:t>
      </w:r>
    </w:p>
    <w:p w14:paraId="1C5929C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08 DIC 2020</w:t>
      </w:r>
    </w:p>
    <w:p w14:paraId="23A3947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09 DIC 2020</w:t>
      </w:r>
    </w:p>
    <w:p w14:paraId="5583CB1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13D34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HUAMANTLA ,TLAXCALA                     </w:t>
      </w:r>
    </w:p>
    <w:p w14:paraId="5F9C358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BOULEVARD YANCUITLALPAN S/N HUAMANTLA   </w:t>
      </w:r>
    </w:p>
    <w:p w14:paraId="06BEA93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16 DIC 2020</w:t>
      </w:r>
    </w:p>
    <w:p w14:paraId="5B6E00F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FECHA DE TERMINACIÓN:          16 ABR 2021</w:t>
      </w:r>
    </w:p>
    <w:p w14:paraId="2627CBB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BFDA7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PJET/LP/014-2020                        </w:t>
      </w:r>
    </w:p>
    <w:p w14:paraId="5E2DDC8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$9,121,252.01</w:t>
      </w:r>
    </w:p>
    <w:p w14:paraId="20720F3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09 DIC 2020</w:t>
      </w:r>
    </w:p>
    <w:p w14:paraId="52BDB71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16 ABR 2021</w:t>
      </w:r>
    </w:p>
    <w:p w14:paraId="5325196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OSORIO SANTOS MARCOS HUMBERTO</w:t>
      </w:r>
    </w:p>
    <w:p w14:paraId="514DA6B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REPUBLICA DE GUATEMALA</w:t>
      </w:r>
    </w:p>
    <w:p w14:paraId="2B02A4A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27 No. Interior: </w:t>
      </w:r>
    </w:p>
    <w:p w14:paraId="1F74A95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TEOTLALPAN C. P.: 90430</w:t>
      </w:r>
    </w:p>
    <w:p w14:paraId="59921BD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TETLA Entidad Fed.: TLAXCALA</w:t>
      </w:r>
    </w:p>
    <w:p w14:paraId="5542024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605D75F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OOSM750425EI9</w:t>
      </w:r>
    </w:p>
    <w:p w14:paraId="7C8281D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35BB95B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$2,124,536.89</w:t>
      </w:r>
    </w:p>
    <w:p w14:paraId="786B059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3CC32F1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6F2D4F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CE1878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0319714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021AA65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536BA49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6395BE3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02AF313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1600517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2542227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75301C3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151A220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C707E2" w14:textId="42BAD8C0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98610E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42BF9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6BDBA4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7A04A9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2,199,999.98</w:t>
      </w:r>
    </w:p>
    <w:p w14:paraId="5B5AC5B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460F51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2,199,999.98</w:t>
      </w:r>
    </w:p>
    <w:p w14:paraId="56A7893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447C13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CD658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BDC02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AVANCE FISICO-FINANCIERO EN EL PERIODO                               </w:t>
      </w:r>
    </w:p>
    <w:p w14:paraId="5B8110E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72300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4A8782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E15FED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PERMISOS                                   3.250             0.00             0.00   0.000   0.000</w:t>
      </w:r>
    </w:p>
    <w:p w14:paraId="4CDEED9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EDIFICIO                                  87.930       817,826.01             0.00   0.000   0.000</w:t>
      </w:r>
    </w:p>
    <w:p w14:paraId="1F4E7E4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  817,826.01             0.00</w:t>
      </w:r>
    </w:p>
    <w:p w14:paraId="214E807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CASETA                                     2.230             0.00             0.00   0.000 100.000</w:t>
      </w:r>
    </w:p>
    <w:p w14:paraId="5BA2606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EXTRAORDINARIOS                            6.590     1,382,173.97     1,110,923.44  80.375  88.000</w:t>
      </w:r>
    </w:p>
    <w:p w14:paraId="7F59BBE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1,382,173.97     1,110,923.44</w:t>
      </w:r>
    </w:p>
    <w:p w14:paraId="3089FD8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8D127C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2,199,999.98     1,110,923.44  50.497   8.029</w:t>
      </w:r>
    </w:p>
    <w:p w14:paraId="4AF0969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CD5A9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319673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099755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A371B3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8.029                   91.180                   99.209</w:t>
      </w:r>
    </w:p>
    <w:p w14:paraId="4F1CF06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1,110,923.44  50.497     1,013,613.45  46.073     2,124,536.89  96.570</w:t>
      </w:r>
    </w:p>
    <w:p w14:paraId="2440B40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146B36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5D47D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459AD42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C8F71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12 JUN 2021:    ESTIMACION 13                    </w:t>
      </w:r>
    </w:p>
    <w:p w14:paraId="3EFF03F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6714FE" w14:textId="59D44244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AUXILIAR CONTABLE                                               </w:t>
      </w:r>
    </w:p>
    <w:p w14:paraId="749D1C2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4CFF3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6E8E50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FA7593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7,934,865.48          0.00  7,934,865.48</w:t>
      </w:r>
    </w:p>
    <w:p w14:paraId="42178A9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JUN 2021 D06HAJ0012           1.2.3.6.2.2                               1,110,923.44                9,045,788.92</w:t>
      </w:r>
    </w:p>
    <w:p w14:paraId="1C2CD8B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PARA EDIFICACIÓN NO  </w:t>
      </w:r>
    </w:p>
    <w:p w14:paraId="7F82A2B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HABITACIONAL                            </w:t>
      </w:r>
    </w:p>
    <w:p w14:paraId="51AA510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ESTIMACION 13 ARCHIVO JUDICIAL JUAREZ   </w:t>
      </w:r>
    </w:p>
    <w:p w14:paraId="0DF44DA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Requisición:         06HAJ00010                              </w:t>
      </w:r>
    </w:p>
    <w:p w14:paraId="7053785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Concepto:            05                                      </w:t>
      </w:r>
    </w:p>
    <w:p w14:paraId="4D3BE9A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EXTRAORDINARIOS                         </w:t>
      </w:r>
    </w:p>
    <w:p w14:paraId="0E7ED1D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Fuente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financ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1.01                                    </w:t>
      </w:r>
    </w:p>
    <w:p w14:paraId="3244940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RECURSOS FISCALES (ESTATALES)           </w:t>
      </w:r>
    </w:p>
    <w:p w14:paraId="0BEF742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Unidad 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admin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.:       3051                                    </w:t>
      </w:r>
    </w:p>
    <w:p w14:paraId="7C4720E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ARCHIVO                                 </w:t>
      </w:r>
    </w:p>
    <w:p w14:paraId="4FC634F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Programa:            2021                                    </w:t>
      </w:r>
    </w:p>
    <w:p w14:paraId="01EB4CC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DESARROLLO ESTRUCTURAL PARA EL          </w:t>
      </w:r>
    </w:p>
    <w:p w14:paraId="3AED9F6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MEJORAMIENTO DE IMPARTICIÓN DE JUSTICIA,</w:t>
      </w:r>
    </w:p>
    <w:p w14:paraId="4909DB5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CONSOLIDACIÓN DE LA JUSTICIA            </w:t>
      </w:r>
    </w:p>
    <w:p w14:paraId="1A31433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Componente:          03                                      </w:t>
      </w:r>
    </w:p>
    <w:p w14:paraId="6EEBA8C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FUNCION JURISDICCIONAL DEL TSJ DEL      </w:t>
      </w:r>
    </w:p>
    <w:p w14:paraId="61B6F5C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ESTADO DE TLAXCALA APOYADA POR DIVERSAS </w:t>
      </w:r>
    </w:p>
    <w:p w14:paraId="42FF5CC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ÁREAS EN EL PODER JUDICIA               </w:t>
      </w:r>
    </w:p>
    <w:p w14:paraId="59984DA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Actividad:           06                                      </w:t>
      </w:r>
    </w:p>
    <w:p w14:paraId="42E82BC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ACCIONES PARA LA ADECUADA CONSERVACION  </w:t>
      </w:r>
    </w:p>
    <w:p w14:paraId="5FE453E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DE LOS EXPEDIENTES                      </w:t>
      </w:r>
    </w:p>
    <w:p w14:paraId="557379E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Función:             121                                     </w:t>
      </w:r>
    </w:p>
    <w:p w14:paraId="4A1809C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IMPARTICIÓN DE JUSTICIA                 </w:t>
      </w:r>
    </w:p>
    <w:p w14:paraId="173BEAF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C.O.G.:              6.2.2.2                                 </w:t>
      </w:r>
    </w:p>
    <w:p w14:paraId="70B2C1A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CONSTRUCCIÓN NUEVA                      </w:t>
      </w:r>
    </w:p>
    <w:p w14:paraId="14BB0F8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Ficha por pagar:     PJET/LP/014-20-EX                       </w:t>
      </w:r>
    </w:p>
    <w:p w14:paraId="674FD0B6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Acreedor:            0005449                                 </w:t>
      </w:r>
    </w:p>
    <w:p w14:paraId="7C06BD1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OSORIO SANTOS MARCOS HUMBERTO           </w:t>
      </w:r>
    </w:p>
    <w:p w14:paraId="2990250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Contrato:            PJET/LP/014-2020                        </w:t>
      </w:r>
    </w:p>
    <w:p w14:paraId="19E9F8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1,110,923.44          0.00  1,110,923.44</w:t>
      </w:r>
    </w:p>
    <w:p w14:paraId="3FE2C6B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9,045,788.92          0.00  9,045,788.92</w:t>
      </w:r>
    </w:p>
    <w:p w14:paraId="79EF2C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78A79B9" w14:textId="3AEB6DE3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66C6FB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PJET/LP/S/N/2021 CONSTRUCCION CASA DE JUSTICIA XICOHTENCA                   </w:t>
      </w:r>
    </w:p>
    <w:p w14:paraId="6905D00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0BCBD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PJET/LP/S/N/2021 CONSTRUCCION CASA DE JUSTICIA XICOHTENCA                   __</w:t>
      </w:r>
    </w:p>
    <w:p w14:paraId="229771F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6FAC993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13C78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PJET/LP/S/N/2021                        </w:t>
      </w:r>
    </w:p>
    <w:p w14:paraId="57DA1F3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EC826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3D52B7A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295D4C0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7B3A7CC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D124F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2B84401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0B9BB8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MOD. EJECUCIÓN ASIGNADA:       CONTRATO</w:t>
      </w:r>
    </w:p>
    <w:p w14:paraId="6FF57FE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83957F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0AEFEF9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17 SEP 2021</w:t>
      </w:r>
    </w:p>
    <w:p w14:paraId="31C7B71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30 SEP 2021</w:t>
      </w:r>
    </w:p>
    <w:p w14:paraId="55C8E16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05 OCT 2021</w:t>
      </w:r>
    </w:p>
    <w:p w14:paraId="167AF3C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E79D5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218D0B3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3AF35428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OCT 2021</w:t>
      </w:r>
    </w:p>
    <w:p w14:paraId="23F057F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18 ENE 2022</w:t>
      </w:r>
    </w:p>
    <w:p w14:paraId="4DFF487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BFC57F" w14:textId="3632520F" w:rsidR="00682F48" w:rsidRDefault="00682F48" w:rsidP="00682F48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</w: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49084E7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B7D17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CEBF46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130C37B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(ESTATALES)                  8,795,974.20</w:t>
      </w:r>
    </w:p>
    <w:p w14:paraId="56C30E1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400B70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8,795,974.20</w:t>
      </w:r>
    </w:p>
    <w:p w14:paraId="7A79D77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F4ACC5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8EDC2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A1CD1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C45D94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AD3E41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273A05B4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7F985C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 8,795,974.20             0.00   0.000   0.000</w:t>
      </w:r>
    </w:p>
    <w:p w14:paraId="3A8F319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(ESTATALES)                        8,795,974.20             0.00</w:t>
      </w:r>
    </w:p>
    <w:p w14:paraId="226F1E9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BF5566F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8,795,974.20             0.00   0.000   0.000</w:t>
      </w:r>
    </w:p>
    <w:p w14:paraId="2E01900E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00379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C62434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0BC9C7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ECB639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7BB9447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D847F8C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F1DCA2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8CB1E4" w14:textId="4382D1FB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AUXILIAR CONTABLE                                               </w:t>
      </w:r>
    </w:p>
    <w:p w14:paraId="62916ED0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550C7D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9CCD29A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1B84AD2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361B193B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8A3B617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B8D5909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89D8F75" w14:textId="77777777" w:rsidR="00682F48" w:rsidRDefault="00682F48" w:rsidP="00682F48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6D7A4AB" w14:textId="0EF7EF85" w:rsidR="00CC47B1" w:rsidRDefault="00682F48" w:rsidP="00682F48">
      <w:pPr>
        <w:tabs>
          <w:tab w:val="left" w:pos="4410"/>
        </w:tabs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ab/>
      </w:r>
    </w:p>
    <w:sectPr w:rsidR="00CC47B1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92B1" w14:textId="77777777" w:rsidR="00EF05AA" w:rsidRDefault="00EF05AA" w:rsidP="00EA5418">
      <w:pPr>
        <w:spacing w:after="0" w:line="240" w:lineRule="auto"/>
      </w:pPr>
      <w:r>
        <w:separator/>
      </w:r>
    </w:p>
  </w:endnote>
  <w:endnote w:type="continuationSeparator" w:id="0">
    <w:p w14:paraId="7A7FD099" w14:textId="77777777" w:rsidR="00EF05AA" w:rsidRDefault="00EF05A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BB2E" w14:textId="77777777" w:rsidR="00EF05AA" w:rsidRDefault="00EF05AA" w:rsidP="00EA5418">
      <w:pPr>
        <w:spacing w:after="0" w:line="240" w:lineRule="auto"/>
      </w:pPr>
      <w:r>
        <w:separator/>
      </w:r>
    </w:p>
  </w:footnote>
  <w:footnote w:type="continuationSeparator" w:id="0">
    <w:p w14:paraId="7A66009A" w14:textId="77777777" w:rsidR="00EF05AA" w:rsidRDefault="00EF05A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D2047"/>
    <w:rsid w:val="001048DB"/>
    <w:rsid w:val="001072C0"/>
    <w:rsid w:val="00112E44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403D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62FC"/>
    <w:rsid w:val="0044253C"/>
    <w:rsid w:val="0045628D"/>
    <w:rsid w:val="00464D98"/>
    <w:rsid w:val="00486AE1"/>
    <w:rsid w:val="00494E8C"/>
    <w:rsid w:val="00497D8B"/>
    <w:rsid w:val="004A60E5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7D72DA"/>
    <w:rsid w:val="00825BEB"/>
    <w:rsid w:val="0086509A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24024"/>
    <w:rsid w:val="00A32D8B"/>
    <w:rsid w:val="00A414B0"/>
    <w:rsid w:val="00A46156"/>
    <w:rsid w:val="00A56AC9"/>
    <w:rsid w:val="00A86FE1"/>
    <w:rsid w:val="00A91564"/>
    <w:rsid w:val="00AA048C"/>
    <w:rsid w:val="00AB13B7"/>
    <w:rsid w:val="00AD3FED"/>
    <w:rsid w:val="00B04472"/>
    <w:rsid w:val="00B30281"/>
    <w:rsid w:val="00B33292"/>
    <w:rsid w:val="00B67F1F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C47B1"/>
    <w:rsid w:val="00CE4397"/>
    <w:rsid w:val="00CE6425"/>
    <w:rsid w:val="00CE7197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6080F"/>
    <w:rsid w:val="00F715C6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81AE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75B-19CC-4CB6-AFEA-2DE45D9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5352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luis hernandez amador</cp:lastModifiedBy>
  <cp:revision>2</cp:revision>
  <cp:lastPrinted>2019-07-16T15:10:00Z</cp:lastPrinted>
  <dcterms:created xsi:type="dcterms:W3CDTF">2021-07-12T17:45:00Z</dcterms:created>
  <dcterms:modified xsi:type="dcterms:W3CDTF">2021-07-12T17:45:00Z</dcterms:modified>
</cp:coreProperties>
</file>