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B296" w14:textId="77777777"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14:paraId="2848DB57" w14:textId="77777777"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14:paraId="0E1370F4" w14:textId="2847F542"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</w:t>
      </w:r>
      <w:r w:rsidR="00E32DEE" w:rsidRPr="007A18B2">
        <w:rPr>
          <w:rFonts w:ascii="Arial" w:hAnsi="Arial" w:cs="Arial"/>
          <w:sz w:val="18"/>
          <w:szCs w:val="18"/>
        </w:rPr>
        <w:t>industriales.</w:t>
      </w:r>
      <w:r w:rsidRPr="007A18B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14:paraId="1AE0EAAE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4197C4DE" w14:textId="21C30FC1"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</w:t>
      </w:r>
      <w:r w:rsidR="00293D52" w:rsidRPr="007A18B2">
        <w:rPr>
          <w:rFonts w:ascii="Arial" w:hAnsi="Arial" w:cs="Arial"/>
          <w:sz w:val="18"/>
          <w:szCs w:val="18"/>
        </w:rPr>
        <w:t>de colectores</w:t>
      </w:r>
      <w:r w:rsidR="00D258C2" w:rsidRPr="007A18B2">
        <w:rPr>
          <w:rFonts w:ascii="Arial" w:hAnsi="Arial" w:cs="Arial"/>
          <w:sz w:val="18"/>
          <w:szCs w:val="18"/>
        </w:rPr>
        <w:t>; pozos de visita; mantenimiento a equipo electromecánico de aireación, bombeo y líneas eléctricas; malla perimetral; modificación de galeras para almacén de suministros y desazolve de lagunas.</w:t>
      </w:r>
    </w:p>
    <w:p w14:paraId="76684034" w14:textId="77777777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1873F6A4" w14:textId="7085815E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cuyo presupuesto se integra también por los recursos pagados por los 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usuarios comerciales e industriales, así como los que aportan los 14 municipios que reciben el servicio de tratamiento de sus aguas residuales, genera el</w:t>
      </w:r>
      <w:r w:rsidR="001A3A22">
        <w:rPr>
          <w:rFonts w:ascii="Arial" w:hAnsi="Arial" w:cs="Arial"/>
          <w:color w:val="000000" w:themeColor="text1"/>
          <w:sz w:val="18"/>
          <w:szCs w:val="18"/>
        </w:rPr>
        <w:t xml:space="preserve"> total de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</w:t>
      </w:r>
      <w:r w:rsidR="00293D52" w:rsidRPr="007A18B2">
        <w:rPr>
          <w:rFonts w:ascii="Arial" w:hAnsi="Arial" w:cs="Arial"/>
          <w:color w:val="000000" w:themeColor="text1"/>
          <w:sz w:val="18"/>
          <w:szCs w:val="18"/>
        </w:rPr>
        <w:t>tanto,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</w:t>
      </w:r>
      <w:r w:rsidR="00E32DEE" w:rsidRPr="007A18B2">
        <w:rPr>
          <w:rFonts w:ascii="Arial" w:hAnsi="Arial" w:cs="Arial"/>
          <w:sz w:val="18"/>
          <w:szCs w:val="18"/>
        </w:rPr>
        <w:t>Zahuapan</w:t>
      </w:r>
      <w:r w:rsidRPr="007A18B2">
        <w:rPr>
          <w:rFonts w:ascii="Arial" w:hAnsi="Arial" w:cs="Arial"/>
          <w:sz w:val="18"/>
          <w:szCs w:val="18"/>
        </w:rPr>
        <w:t xml:space="preserve"> -</w:t>
      </w:r>
      <w:r w:rsidR="00E32DEE" w:rsidRPr="007A18B2">
        <w:rPr>
          <w:rFonts w:ascii="Arial" w:hAnsi="Arial" w:cs="Arial"/>
          <w:sz w:val="18"/>
          <w:szCs w:val="18"/>
        </w:rPr>
        <w:t>Atoyac</w:t>
      </w:r>
      <w:r w:rsidRPr="007A18B2">
        <w:rPr>
          <w:rFonts w:ascii="Arial" w:hAnsi="Arial" w:cs="Arial"/>
          <w:sz w:val="18"/>
          <w:szCs w:val="18"/>
        </w:rPr>
        <w:t xml:space="preserve">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</w:t>
      </w:r>
      <w:r w:rsidR="00E32DEE">
        <w:rPr>
          <w:rFonts w:ascii="Arial" w:hAnsi="Arial" w:cs="Arial"/>
          <w:sz w:val="18"/>
          <w:szCs w:val="18"/>
        </w:rPr>
        <w:t>.</w:t>
      </w:r>
    </w:p>
    <w:p w14:paraId="33C9ACD9" w14:textId="77777777"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AF8CE4E" w14:textId="4C936029"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</w:t>
      </w:r>
      <w:r w:rsidR="00BF7DDA" w:rsidRPr="007A18B2">
        <w:rPr>
          <w:rFonts w:ascii="Arial" w:hAnsi="Arial" w:cs="Arial"/>
          <w:sz w:val="18"/>
          <w:szCs w:val="18"/>
        </w:rPr>
        <w:t>con énfasis</w:t>
      </w:r>
      <w:r w:rsidRPr="007A18B2">
        <w:rPr>
          <w:rFonts w:ascii="Arial" w:hAnsi="Arial" w:cs="Arial"/>
          <w:sz w:val="18"/>
          <w:szCs w:val="18"/>
        </w:rPr>
        <w:t xml:space="preserve"> en la promoción del valor social, ambiental y económico de los recursos, la participación y la corresponsabilidad de usuarios, instancias reguladoras y normativas de los gobiernos en sus diferentes órdenes, en el marco del desarrollo sustentable del Estado de Tlaxcala</w:t>
      </w:r>
      <w:r w:rsidR="00103419">
        <w:rPr>
          <w:rFonts w:ascii="Arial" w:hAnsi="Arial" w:cs="Arial"/>
          <w:sz w:val="18"/>
          <w:szCs w:val="18"/>
        </w:rPr>
        <w:t>.</w:t>
      </w:r>
      <w:r w:rsidRPr="007A18B2">
        <w:rPr>
          <w:rFonts w:ascii="Arial" w:hAnsi="Arial" w:cs="Arial"/>
          <w:sz w:val="18"/>
          <w:szCs w:val="18"/>
        </w:rPr>
        <w:t xml:space="preserve"> </w:t>
      </w:r>
    </w:p>
    <w:p w14:paraId="160F7F7F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14:paraId="6B9AF9F5" w14:textId="29875550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</w:t>
      </w:r>
      <w:r w:rsidR="001A3A22">
        <w:rPr>
          <w:rFonts w:ascii="Arial" w:hAnsi="Arial" w:cs="Arial"/>
          <w:sz w:val="18"/>
          <w:szCs w:val="18"/>
        </w:rPr>
        <w:t>2</w:t>
      </w:r>
      <w:r w:rsidR="00D21215">
        <w:rPr>
          <w:rFonts w:ascii="Arial" w:hAnsi="Arial" w:cs="Arial"/>
          <w:sz w:val="18"/>
          <w:szCs w:val="18"/>
        </w:rPr>
        <w:t>2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33742F81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14:paraId="0B4F3950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14:paraId="7956768B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14:paraId="050EB37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14:paraId="20070D7C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14:paraId="499D0532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14:paraId="27DD1D04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14:paraId="68AEF1BA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14:paraId="1A7C4D28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14:paraId="2DA8B02E" w14:textId="77777777"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Notas a los estados financieros</w:t>
      </w:r>
    </w:p>
    <w:p w14:paraId="3B7B947A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0EFBD5E7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lastRenderedPageBreak/>
        <w:t>2.- Información presupuestal:</w:t>
      </w:r>
    </w:p>
    <w:p w14:paraId="6E49C0A1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14:paraId="1E6FC5CB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4103C667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14:paraId="48DF2619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14:paraId="33C56E44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14:paraId="3823F0BC" w14:textId="77777777"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14:paraId="55D72174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14:paraId="392B5215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14:paraId="4DF8BB88" w14:textId="77777777"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14:paraId="5A3F2A52" w14:textId="77777777"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4447646E" w14:textId="77777777"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14:paraId="01E4A53C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14:paraId="3BA39709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14:paraId="0DE5FC82" w14:textId="77777777"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14:paraId="4B14AF3D" w14:textId="77777777" w:rsidR="0030149A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14:paraId="739390D9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7F28BEED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59319217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DBE7045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6DE5E0D4" w14:textId="77777777" w:rsidR="001A3A22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26EF1616" w14:textId="77777777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3D2F0137" w14:textId="3C80C9E4" w:rsidR="001A3A22" w:rsidRPr="00713DED" w:rsidRDefault="001A3A22" w:rsidP="001A3A2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4F4E6FCC" w14:textId="77777777" w:rsidR="0030149A" w:rsidRPr="007A18B2" w:rsidRDefault="0030149A" w:rsidP="001A3A22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35E1" w14:textId="77777777" w:rsidR="00146A37" w:rsidRDefault="00146A37" w:rsidP="00EA5418">
      <w:pPr>
        <w:spacing w:after="0" w:line="240" w:lineRule="auto"/>
      </w:pPr>
      <w:r>
        <w:separator/>
      </w:r>
    </w:p>
  </w:endnote>
  <w:endnote w:type="continuationSeparator" w:id="0">
    <w:p w14:paraId="374F39EB" w14:textId="77777777" w:rsidR="00146A37" w:rsidRDefault="00146A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7077" w14:textId="03B1CA81" w:rsidR="0013011C" w:rsidRPr="0013011C" w:rsidRDefault="001E3CE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44F497" wp14:editId="66E1E8E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0BC3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E4B7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E4B73" w:rsidRPr="0013011C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2</w:t>
        </w:r>
        <w:r w:rsidR="009E4B73" w:rsidRPr="0013011C">
          <w:rPr>
            <w:rFonts w:ascii="Soberana Sans Light" w:hAnsi="Soberana Sans Light"/>
          </w:rPr>
          <w:fldChar w:fldCharType="end"/>
        </w:r>
      </w:sdtContent>
    </w:sdt>
  </w:p>
  <w:p w14:paraId="1205532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B764" w14:textId="1569BB53" w:rsidR="008E3652" w:rsidRPr="008E3652" w:rsidRDefault="001E3CE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684163" wp14:editId="36D49BCC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BF3AB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E4B7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E4B73" w:rsidRPr="008E3652">
          <w:rPr>
            <w:rFonts w:ascii="Soberana Sans Light" w:hAnsi="Soberana Sans Light"/>
          </w:rPr>
          <w:fldChar w:fldCharType="separate"/>
        </w:r>
        <w:r w:rsidR="00DA7F9B" w:rsidRPr="00DA7F9B">
          <w:rPr>
            <w:rFonts w:ascii="Soberana Sans Light" w:hAnsi="Soberana Sans Light"/>
            <w:noProof/>
            <w:lang w:val="es-ES"/>
          </w:rPr>
          <w:t>1</w:t>
        </w:r>
        <w:r w:rsidR="009E4B7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8C604" w14:textId="77777777" w:rsidR="00146A37" w:rsidRDefault="00146A37" w:rsidP="00EA5418">
      <w:pPr>
        <w:spacing w:after="0" w:line="240" w:lineRule="auto"/>
      </w:pPr>
      <w:r>
        <w:separator/>
      </w:r>
    </w:p>
  </w:footnote>
  <w:footnote w:type="continuationSeparator" w:id="0">
    <w:p w14:paraId="45AF3606" w14:textId="77777777" w:rsidR="00146A37" w:rsidRDefault="00146A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0ACA" w14:textId="7E0FDC93" w:rsidR="00EB6032" w:rsidRDefault="001E3CE0" w:rsidP="00EB6032">
    <w:pPr>
      <w:pStyle w:val="Encabezado"/>
      <w:ind w:left="720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9EC5251" wp14:editId="07485C76">
              <wp:simplePos x="0" y="0"/>
              <wp:positionH relativeFrom="column">
                <wp:posOffset>4730750</wp:posOffset>
              </wp:positionH>
              <wp:positionV relativeFrom="paragraph">
                <wp:posOffset>-240665</wp:posOffset>
              </wp:positionV>
              <wp:extent cx="1106170" cy="584200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7" name="Imagen 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F6CCFF" w14:textId="77777777" w:rsidR="00EB6032" w:rsidRDefault="00EB6032" w:rsidP="00EB6032">
                            <w:pPr>
                              <w:jc w:val="center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0C23558A" w14:textId="77777777" w:rsidR="00EB6032" w:rsidRPr="00DE4269" w:rsidRDefault="00EB6032" w:rsidP="00EB6032">
                            <w:pPr>
                              <w:jc w:val="center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EC5251" id="Grupo 6" o:spid="_x0000_s1026" style="position:absolute;left:0;text-align:left;margin-left:372.5pt;margin-top:-18.95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9F6CCFF" w14:textId="77777777" w:rsidR="00EB6032" w:rsidRDefault="00EB6032" w:rsidP="00EB6032">
                      <w:pPr>
                        <w:jc w:val="center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0C23558A" w14:textId="77777777" w:rsidR="00EB6032" w:rsidRPr="00DE4269" w:rsidRDefault="00EB6032" w:rsidP="00EB6032">
                      <w:pPr>
                        <w:jc w:val="center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1753E12" wp14:editId="44FEFD2C">
              <wp:simplePos x="0" y="0"/>
              <wp:positionH relativeFrom="column">
                <wp:posOffset>992505</wp:posOffset>
              </wp:positionH>
              <wp:positionV relativeFrom="paragraph">
                <wp:posOffset>-327660</wp:posOffset>
              </wp:positionV>
              <wp:extent cx="3648075" cy="774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54F32" w14:textId="77777777" w:rsidR="00EB6032" w:rsidRDefault="00EB6032" w:rsidP="00EB60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750C169D" w14:textId="77777777" w:rsidR="00EB6032" w:rsidRDefault="00EB6032" w:rsidP="00EB6032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6BCC82FD" w14:textId="7F45B231" w:rsidR="00EB6032" w:rsidRPr="00275FC6" w:rsidRDefault="00EB6032" w:rsidP="00EB6032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</w:t>
                          </w:r>
                          <w:r w:rsidR="008C57B8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3</w:t>
                          </w:r>
                          <w:r w:rsidR="00FE1404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="008C57B8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FE1404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53E12" id="Cuadro de texto 5" o:spid="_x0000_s1029" type="#_x0000_t202" style="position:absolute;left:0;text-align:left;margin-left:78.15pt;margin-top:-25.8pt;width:287.25pt;height: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" filled="f" stroked="f">
              <v:textbox>
                <w:txbxContent>
                  <w:p w14:paraId="42954F32" w14:textId="77777777" w:rsidR="00EB6032" w:rsidRDefault="00EB6032" w:rsidP="00EB60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750C169D" w14:textId="77777777" w:rsidR="00EB6032" w:rsidRDefault="00EB6032" w:rsidP="00EB6032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6BCC82FD" w14:textId="7F45B231" w:rsidR="00EB6032" w:rsidRPr="00275FC6" w:rsidRDefault="00EB6032" w:rsidP="00EB6032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</w:t>
                    </w:r>
                    <w:r w:rsidR="008C57B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3</w:t>
                    </w:r>
                    <w:r w:rsidR="00FE1404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="008C57B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FE1404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</w:p>
  <w:p w14:paraId="4DD0A5A3" w14:textId="3FBBFE10" w:rsidR="0013011C" w:rsidRDefault="001E3CE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F5A20B" wp14:editId="40E22BED">
              <wp:simplePos x="0" y="0"/>
              <wp:positionH relativeFrom="page">
                <wp:posOffset>-228600</wp:posOffset>
              </wp:positionH>
              <wp:positionV relativeFrom="paragraph">
                <wp:posOffset>217170</wp:posOffset>
              </wp:positionV>
              <wp:extent cx="10229850" cy="1905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2985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E03AA" id="Conector recto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-18pt,17.1pt" to="787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" strokecolor="#622423 [1605]" strokeweight="1.5pt">
              <o:lock v:ext="edit" shapetype="f"/>
              <w10:wrap anchorx="page"/>
            </v:line>
          </w:pict>
        </mc:Fallback>
      </mc:AlternateContent>
    </w:r>
    <w:r w:rsidR="00EB6032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9086" w14:textId="7ABE5E88" w:rsidR="008E3652" w:rsidRPr="0013011C" w:rsidRDefault="001E3CE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FAFB7" wp14:editId="76BAE3B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8BA3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739136">
    <w:abstractNumId w:val="0"/>
  </w:num>
  <w:num w:numId="2" w16cid:durableId="1967543286">
    <w:abstractNumId w:val="1"/>
  </w:num>
  <w:num w:numId="3" w16cid:durableId="1982492408">
    <w:abstractNumId w:val="6"/>
  </w:num>
  <w:num w:numId="4" w16cid:durableId="755594714">
    <w:abstractNumId w:val="4"/>
  </w:num>
  <w:num w:numId="5" w16cid:durableId="964041359">
    <w:abstractNumId w:val="9"/>
  </w:num>
  <w:num w:numId="6" w16cid:durableId="1536229598">
    <w:abstractNumId w:val="3"/>
  </w:num>
  <w:num w:numId="7" w16cid:durableId="1550997454">
    <w:abstractNumId w:val="8"/>
  </w:num>
  <w:num w:numId="8" w16cid:durableId="886642817">
    <w:abstractNumId w:val="7"/>
  </w:num>
  <w:num w:numId="9" w16cid:durableId="1285379524">
    <w:abstractNumId w:val="5"/>
  </w:num>
  <w:num w:numId="10" w16cid:durableId="1597131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697"/>
    <w:rsid w:val="00040466"/>
    <w:rsid w:val="00053E72"/>
    <w:rsid w:val="00056042"/>
    <w:rsid w:val="00064FBB"/>
    <w:rsid w:val="000C6DB7"/>
    <w:rsid w:val="00103419"/>
    <w:rsid w:val="00127060"/>
    <w:rsid w:val="0013011C"/>
    <w:rsid w:val="00146A37"/>
    <w:rsid w:val="00150C50"/>
    <w:rsid w:val="001646D9"/>
    <w:rsid w:val="00183A76"/>
    <w:rsid w:val="001A3A22"/>
    <w:rsid w:val="001B1B72"/>
    <w:rsid w:val="001D29A3"/>
    <w:rsid w:val="001E3CE0"/>
    <w:rsid w:val="00211E72"/>
    <w:rsid w:val="00222822"/>
    <w:rsid w:val="002267BE"/>
    <w:rsid w:val="00243302"/>
    <w:rsid w:val="002804A3"/>
    <w:rsid w:val="002865A7"/>
    <w:rsid w:val="002875E0"/>
    <w:rsid w:val="00293D52"/>
    <w:rsid w:val="002A70B3"/>
    <w:rsid w:val="002C1AB4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866B8"/>
    <w:rsid w:val="00392BA2"/>
    <w:rsid w:val="003D5DBF"/>
    <w:rsid w:val="003E7FD0"/>
    <w:rsid w:val="0043427B"/>
    <w:rsid w:val="00435401"/>
    <w:rsid w:val="0044253C"/>
    <w:rsid w:val="00465519"/>
    <w:rsid w:val="00467DED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90950"/>
    <w:rsid w:val="005A3BC2"/>
    <w:rsid w:val="005B4AE4"/>
    <w:rsid w:val="005C548A"/>
    <w:rsid w:val="006048D2"/>
    <w:rsid w:val="00605EF5"/>
    <w:rsid w:val="00611E39"/>
    <w:rsid w:val="00684800"/>
    <w:rsid w:val="006B729B"/>
    <w:rsid w:val="006E6B8E"/>
    <w:rsid w:val="006E6DBF"/>
    <w:rsid w:val="006E77DD"/>
    <w:rsid w:val="0073782D"/>
    <w:rsid w:val="00776133"/>
    <w:rsid w:val="0079582C"/>
    <w:rsid w:val="007A18B2"/>
    <w:rsid w:val="007A589A"/>
    <w:rsid w:val="007D6E9A"/>
    <w:rsid w:val="007E5035"/>
    <w:rsid w:val="007F6E2A"/>
    <w:rsid w:val="00807CBE"/>
    <w:rsid w:val="0082245E"/>
    <w:rsid w:val="00850E90"/>
    <w:rsid w:val="00882DA3"/>
    <w:rsid w:val="008A6E4D"/>
    <w:rsid w:val="008B0017"/>
    <w:rsid w:val="008C418F"/>
    <w:rsid w:val="008C57B8"/>
    <w:rsid w:val="008D4272"/>
    <w:rsid w:val="008E3652"/>
    <w:rsid w:val="009844C5"/>
    <w:rsid w:val="009D6BB5"/>
    <w:rsid w:val="009E4B73"/>
    <w:rsid w:val="00A14B74"/>
    <w:rsid w:val="00A2469C"/>
    <w:rsid w:val="00A2776E"/>
    <w:rsid w:val="00AB13B7"/>
    <w:rsid w:val="00AE12C9"/>
    <w:rsid w:val="00B17423"/>
    <w:rsid w:val="00B40201"/>
    <w:rsid w:val="00B42A02"/>
    <w:rsid w:val="00B53112"/>
    <w:rsid w:val="00B80880"/>
    <w:rsid w:val="00B849EE"/>
    <w:rsid w:val="00BF7DDA"/>
    <w:rsid w:val="00C33BAA"/>
    <w:rsid w:val="00C42478"/>
    <w:rsid w:val="00C44F01"/>
    <w:rsid w:val="00CA2D37"/>
    <w:rsid w:val="00CC5CB6"/>
    <w:rsid w:val="00D055EC"/>
    <w:rsid w:val="00D21215"/>
    <w:rsid w:val="00D258C2"/>
    <w:rsid w:val="00D271B2"/>
    <w:rsid w:val="00D404ED"/>
    <w:rsid w:val="00D51261"/>
    <w:rsid w:val="00D748D3"/>
    <w:rsid w:val="00D75E15"/>
    <w:rsid w:val="00D80CD1"/>
    <w:rsid w:val="00DA7F9B"/>
    <w:rsid w:val="00DD230F"/>
    <w:rsid w:val="00DF1AAF"/>
    <w:rsid w:val="00E12257"/>
    <w:rsid w:val="00E236E2"/>
    <w:rsid w:val="00E32708"/>
    <w:rsid w:val="00E32DEE"/>
    <w:rsid w:val="00EA0F8D"/>
    <w:rsid w:val="00EA3AD3"/>
    <w:rsid w:val="00EA5418"/>
    <w:rsid w:val="00EB6032"/>
    <w:rsid w:val="00F01CAE"/>
    <w:rsid w:val="00F96944"/>
    <w:rsid w:val="00FB3424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12AF9"/>
  <w15:docId w15:val="{2F9AEC0F-CFAA-4EDB-9C0A-67CC340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5FE9-F0B3-44D8-BF73-5438D15F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 Flores Guevara</cp:lastModifiedBy>
  <cp:revision>4</cp:revision>
  <cp:lastPrinted>2022-04-05T20:11:00Z</cp:lastPrinted>
  <dcterms:created xsi:type="dcterms:W3CDTF">2022-07-01T18:09:00Z</dcterms:created>
  <dcterms:modified xsi:type="dcterms:W3CDTF">2022-12-30T17:11:00Z</dcterms:modified>
</cp:coreProperties>
</file>