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3F754" w14:textId="77777777" w:rsidR="003745EF" w:rsidRDefault="003745EF" w:rsidP="009425D6">
      <w:pPr>
        <w:jc w:val="center"/>
      </w:pPr>
    </w:p>
    <w:p w14:paraId="7556E126" w14:textId="4EFDC1E3" w:rsidR="000E39A5" w:rsidRDefault="003745EF" w:rsidP="009425D6">
      <w:pPr>
        <w:jc w:val="center"/>
      </w:pPr>
      <w:r w:rsidRPr="003745EF">
        <w:rPr>
          <w:noProof/>
          <w:lang w:eastAsia="es-MX"/>
        </w:rPr>
        <w:drawing>
          <wp:inline distT="0" distB="0" distL="0" distR="0" wp14:anchorId="04E8C0CA" wp14:editId="2B580C72">
            <wp:extent cx="5672294" cy="844174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745" cy="8445389"/>
                    </a:xfrm>
                    <a:prstGeom prst="rect">
                      <a:avLst/>
                    </a:prstGeom>
                    <a:noFill/>
                    <a:ln>
                      <a:noFill/>
                    </a:ln>
                  </pic:spPr>
                </pic:pic>
              </a:graphicData>
            </a:graphic>
          </wp:inline>
        </w:drawing>
      </w:r>
    </w:p>
    <w:p w14:paraId="63F45142" w14:textId="3DE62D58" w:rsidR="007B5193" w:rsidRDefault="007B5193" w:rsidP="009425D6">
      <w:pPr>
        <w:jc w:val="center"/>
      </w:pPr>
    </w:p>
    <w:p w14:paraId="4226D8CC" w14:textId="33E630B3" w:rsidR="007B5193" w:rsidRDefault="003745EF" w:rsidP="009425D6">
      <w:pPr>
        <w:jc w:val="center"/>
      </w:pPr>
      <w:r w:rsidRPr="003745EF">
        <w:rPr>
          <w:noProof/>
          <w:lang w:eastAsia="es-MX"/>
        </w:rPr>
        <w:drawing>
          <wp:inline distT="0" distB="0" distL="0" distR="0" wp14:anchorId="1C0ECA7F" wp14:editId="3DED479B">
            <wp:extent cx="5943313" cy="6986016"/>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644" cy="6987581"/>
                    </a:xfrm>
                    <a:prstGeom prst="rect">
                      <a:avLst/>
                    </a:prstGeom>
                    <a:noFill/>
                    <a:ln>
                      <a:noFill/>
                    </a:ln>
                  </pic:spPr>
                </pic:pic>
              </a:graphicData>
            </a:graphic>
          </wp:inline>
        </w:drawing>
      </w:r>
    </w:p>
    <w:p w14:paraId="74D884A2" w14:textId="42BC382B" w:rsidR="000E7559" w:rsidRDefault="000E7559" w:rsidP="009425D6">
      <w:pPr>
        <w:jc w:val="center"/>
      </w:pPr>
    </w:p>
    <w:p w14:paraId="5C44CA60" w14:textId="300FC521" w:rsidR="007B5193" w:rsidRDefault="007B5193" w:rsidP="00927BA4">
      <w:pPr>
        <w:tabs>
          <w:tab w:val="left" w:pos="2430"/>
        </w:tabs>
        <w:rPr>
          <w:noProof/>
          <w:lang w:eastAsia="es-MX"/>
        </w:rPr>
      </w:pPr>
    </w:p>
    <w:p w14:paraId="680A4E97" w14:textId="77777777" w:rsidR="003745EF" w:rsidRDefault="003745EF" w:rsidP="00927BA4">
      <w:pPr>
        <w:tabs>
          <w:tab w:val="left" w:pos="2430"/>
        </w:tabs>
        <w:rPr>
          <w:noProof/>
          <w:lang w:eastAsia="es-MX"/>
        </w:rPr>
      </w:pPr>
    </w:p>
    <w:p w14:paraId="672FFDBA" w14:textId="7BAC2B09" w:rsidR="000E7559" w:rsidRDefault="000E7559" w:rsidP="00927BA4">
      <w:pPr>
        <w:tabs>
          <w:tab w:val="left" w:pos="2430"/>
        </w:tabs>
        <w:rPr>
          <w:noProof/>
          <w:lang w:eastAsia="es-MX"/>
        </w:rPr>
      </w:pPr>
    </w:p>
    <w:p w14:paraId="16FC0151" w14:textId="77777777" w:rsidR="000E7559" w:rsidRDefault="000E7559" w:rsidP="00927BA4">
      <w:pPr>
        <w:tabs>
          <w:tab w:val="left" w:pos="2430"/>
        </w:tabs>
        <w:rPr>
          <w:noProof/>
          <w:lang w:eastAsia="es-MX"/>
        </w:rPr>
      </w:pPr>
    </w:p>
    <w:p w14:paraId="615E2879" w14:textId="05B23F57" w:rsidR="002566EB" w:rsidRDefault="003745EF" w:rsidP="00927BA4">
      <w:pPr>
        <w:tabs>
          <w:tab w:val="left" w:pos="2430"/>
        </w:tabs>
      </w:pPr>
      <w:r w:rsidRPr="003745EF">
        <w:rPr>
          <w:noProof/>
          <w:lang w:eastAsia="es-MX"/>
        </w:rPr>
        <w:drawing>
          <wp:inline distT="0" distB="0" distL="0" distR="0" wp14:anchorId="0DD4BF4B" wp14:editId="2B210A3A">
            <wp:extent cx="5943483" cy="81052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708" cy="8109639"/>
                    </a:xfrm>
                    <a:prstGeom prst="rect">
                      <a:avLst/>
                    </a:prstGeom>
                    <a:noFill/>
                    <a:ln>
                      <a:noFill/>
                    </a:ln>
                  </pic:spPr>
                </pic:pic>
              </a:graphicData>
            </a:graphic>
          </wp:inline>
        </w:drawing>
      </w:r>
    </w:p>
    <w:p w14:paraId="745DD0AC" w14:textId="24EAFEBD" w:rsidR="00C136BF" w:rsidRDefault="00C136BF" w:rsidP="00927BA4">
      <w:pPr>
        <w:tabs>
          <w:tab w:val="left" w:pos="2430"/>
        </w:tabs>
      </w:pPr>
    </w:p>
    <w:p w14:paraId="663B6682" w14:textId="77777777" w:rsidR="00C136BF" w:rsidRDefault="00C136BF" w:rsidP="00927BA4">
      <w:pPr>
        <w:tabs>
          <w:tab w:val="left" w:pos="2430"/>
        </w:tabs>
      </w:pPr>
    </w:p>
    <w:p w14:paraId="34326F7C" w14:textId="638A107E" w:rsidR="007B5193" w:rsidRDefault="003745EF" w:rsidP="00927BA4">
      <w:pPr>
        <w:tabs>
          <w:tab w:val="left" w:pos="2430"/>
        </w:tabs>
      </w:pPr>
      <w:r w:rsidRPr="003745EF">
        <w:rPr>
          <w:noProof/>
          <w:lang w:eastAsia="es-MX"/>
        </w:rPr>
        <w:drawing>
          <wp:inline distT="0" distB="0" distL="0" distR="0" wp14:anchorId="56501101" wp14:editId="268DAB3C">
            <wp:extent cx="5943517" cy="5939942"/>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498" cy="5945919"/>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7EA6071" w:rsidR="006C5016" w:rsidRDefault="006C5016"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3D75A7CB" w14:textId="77777777" w:rsidR="002E0186" w:rsidRDefault="002E0186" w:rsidP="00927BA4">
      <w:pPr>
        <w:tabs>
          <w:tab w:val="left" w:pos="2430"/>
        </w:tabs>
      </w:pPr>
    </w:p>
    <w:p w14:paraId="1E47B50D" w14:textId="78D883AE" w:rsidR="00217C35" w:rsidRDefault="00217C35" w:rsidP="00927BA4">
      <w:pPr>
        <w:tabs>
          <w:tab w:val="left" w:pos="2430"/>
        </w:tabs>
      </w:pPr>
    </w:p>
    <w:p w14:paraId="3FF97270" w14:textId="77777777" w:rsidR="00217C35" w:rsidRDefault="00217C35" w:rsidP="00927BA4">
      <w:pPr>
        <w:tabs>
          <w:tab w:val="left" w:pos="2430"/>
        </w:tabs>
      </w:pPr>
    </w:p>
    <w:p w14:paraId="5FA80DCC" w14:textId="2CA16795" w:rsidR="00217C35" w:rsidRDefault="003745EF" w:rsidP="00927BA4">
      <w:pPr>
        <w:tabs>
          <w:tab w:val="left" w:pos="2430"/>
        </w:tabs>
      </w:pPr>
      <w:r w:rsidRPr="003745EF">
        <w:rPr>
          <w:noProof/>
          <w:lang w:eastAsia="es-MX"/>
        </w:rPr>
        <w:drawing>
          <wp:inline distT="0" distB="0" distL="0" distR="0" wp14:anchorId="611CF228" wp14:editId="0417902B">
            <wp:extent cx="5943170" cy="5939942"/>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92" cy="5941063"/>
                    </a:xfrm>
                    <a:prstGeom prst="rect">
                      <a:avLst/>
                    </a:prstGeom>
                    <a:noFill/>
                    <a:ln>
                      <a:noFill/>
                    </a:ln>
                  </pic:spPr>
                </pic:pic>
              </a:graphicData>
            </a:graphic>
          </wp:inline>
        </w:drawing>
      </w:r>
    </w:p>
    <w:p w14:paraId="4D264684" w14:textId="3C0125CE" w:rsidR="000D0269" w:rsidRDefault="000D0269" w:rsidP="00927BA4">
      <w:pPr>
        <w:tabs>
          <w:tab w:val="left" w:pos="2430"/>
        </w:tabs>
      </w:pPr>
    </w:p>
    <w:p w14:paraId="506C1603" w14:textId="77777777" w:rsidR="000D0269" w:rsidRDefault="000D0269" w:rsidP="00927BA4">
      <w:pPr>
        <w:tabs>
          <w:tab w:val="left" w:pos="2430"/>
        </w:tabs>
      </w:pPr>
    </w:p>
    <w:p w14:paraId="5D9545AF" w14:textId="6CC99796" w:rsidR="00217C35" w:rsidRDefault="00217C35" w:rsidP="00DD47AF">
      <w:pPr>
        <w:tabs>
          <w:tab w:val="left" w:pos="2430"/>
        </w:tabs>
        <w:jc w:val="center"/>
      </w:pPr>
    </w:p>
    <w:p w14:paraId="0CC9559F" w14:textId="77777777" w:rsidR="00457B52" w:rsidRDefault="00457B52" w:rsidP="00DD47AF">
      <w:pPr>
        <w:tabs>
          <w:tab w:val="left" w:pos="2430"/>
        </w:tabs>
        <w:jc w:val="center"/>
      </w:pPr>
    </w:p>
    <w:p w14:paraId="429F2730" w14:textId="6CD68DF2" w:rsidR="000D0269" w:rsidRDefault="000D0269" w:rsidP="00DD47AF">
      <w:pPr>
        <w:tabs>
          <w:tab w:val="left" w:pos="2430"/>
        </w:tabs>
        <w:jc w:val="center"/>
      </w:pPr>
    </w:p>
    <w:p w14:paraId="6EAF2364" w14:textId="147B104A" w:rsidR="005C162E" w:rsidRDefault="005C162E" w:rsidP="00DD47AF">
      <w:pPr>
        <w:tabs>
          <w:tab w:val="left" w:pos="2430"/>
        </w:tabs>
        <w:jc w:val="center"/>
      </w:pPr>
    </w:p>
    <w:p w14:paraId="502C9111" w14:textId="37D01770" w:rsidR="002E0186" w:rsidRDefault="002E0186" w:rsidP="00DD47AF">
      <w:pPr>
        <w:tabs>
          <w:tab w:val="left" w:pos="2430"/>
        </w:tabs>
        <w:jc w:val="center"/>
      </w:pPr>
    </w:p>
    <w:p w14:paraId="5F4D60C6" w14:textId="77777777" w:rsidR="00217C35" w:rsidRDefault="00217C35" w:rsidP="00927BA4">
      <w:pPr>
        <w:tabs>
          <w:tab w:val="left" w:pos="2430"/>
        </w:tabs>
      </w:pPr>
    </w:p>
    <w:p w14:paraId="368677D4" w14:textId="042BE5F5" w:rsidR="00217C35" w:rsidRDefault="003745EF" w:rsidP="00927BA4">
      <w:pPr>
        <w:tabs>
          <w:tab w:val="left" w:pos="2430"/>
        </w:tabs>
      </w:pPr>
      <w:r w:rsidRPr="003745EF">
        <w:rPr>
          <w:noProof/>
          <w:lang w:eastAsia="es-MX"/>
        </w:rPr>
        <w:drawing>
          <wp:inline distT="0" distB="0" distL="0" distR="0" wp14:anchorId="24E6345A" wp14:editId="45ED3D77">
            <wp:extent cx="5943600" cy="5840337"/>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40337"/>
                    </a:xfrm>
                    <a:prstGeom prst="rect">
                      <a:avLst/>
                    </a:prstGeom>
                    <a:noFill/>
                    <a:ln>
                      <a:noFill/>
                    </a:ln>
                  </pic:spPr>
                </pic:pic>
              </a:graphicData>
            </a:graphic>
          </wp:inline>
        </w:drawing>
      </w:r>
    </w:p>
    <w:p w14:paraId="5FAFC912" w14:textId="152495F8" w:rsidR="00217C35" w:rsidRDefault="00217C35" w:rsidP="00927BA4">
      <w:pPr>
        <w:tabs>
          <w:tab w:val="left" w:pos="2430"/>
        </w:tabs>
      </w:pPr>
    </w:p>
    <w:p w14:paraId="065C3429" w14:textId="03F4E2CD" w:rsidR="007B5193" w:rsidRDefault="007B5193" w:rsidP="00927BA4">
      <w:pPr>
        <w:tabs>
          <w:tab w:val="left" w:pos="2430"/>
        </w:tabs>
      </w:pP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6B2AEB33" w:rsidR="00511E72" w:rsidRDefault="00511E72" w:rsidP="00927BA4">
      <w:pPr>
        <w:tabs>
          <w:tab w:val="left" w:pos="2430"/>
        </w:tabs>
      </w:pPr>
    </w:p>
    <w:p w14:paraId="142DAFF3" w14:textId="35AF1AD2" w:rsidR="00511E72" w:rsidRDefault="00511E72" w:rsidP="00927BA4">
      <w:pPr>
        <w:tabs>
          <w:tab w:val="left" w:pos="2430"/>
        </w:tabs>
      </w:pPr>
    </w:p>
    <w:p w14:paraId="19A4CDCC" w14:textId="41DEC42F" w:rsidR="007B5193" w:rsidRDefault="007B5193" w:rsidP="00927BA4">
      <w:pPr>
        <w:tabs>
          <w:tab w:val="left" w:pos="2430"/>
        </w:tabs>
        <w:rPr>
          <w:noProof/>
          <w:lang w:eastAsia="es-MX"/>
        </w:rPr>
      </w:pPr>
    </w:p>
    <w:p w14:paraId="1A19091B" w14:textId="77777777" w:rsidR="003745EF" w:rsidRDefault="003745EF" w:rsidP="00927BA4">
      <w:pPr>
        <w:tabs>
          <w:tab w:val="left" w:pos="2430"/>
        </w:tabs>
        <w:rPr>
          <w:noProof/>
          <w:lang w:eastAsia="es-MX"/>
        </w:rPr>
      </w:pPr>
    </w:p>
    <w:p w14:paraId="79E92FD2" w14:textId="3AAED034" w:rsidR="003745EF" w:rsidRDefault="003745EF" w:rsidP="00927BA4">
      <w:pPr>
        <w:tabs>
          <w:tab w:val="left" w:pos="2430"/>
        </w:tabs>
        <w:rPr>
          <w:noProof/>
          <w:lang w:eastAsia="es-MX"/>
        </w:rPr>
      </w:pPr>
      <w:r w:rsidRPr="003745EF">
        <w:rPr>
          <w:noProof/>
          <w:lang w:eastAsia="es-MX"/>
        </w:rPr>
        <w:drawing>
          <wp:inline distT="0" distB="0" distL="0" distR="0" wp14:anchorId="714E2F35" wp14:editId="6DBB583F">
            <wp:extent cx="5943436" cy="820033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542" cy="8201865"/>
                    </a:xfrm>
                    <a:prstGeom prst="rect">
                      <a:avLst/>
                    </a:prstGeom>
                    <a:noFill/>
                    <a:ln>
                      <a:noFill/>
                    </a:ln>
                  </pic:spPr>
                </pic:pic>
              </a:graphicData>
            </a:graphic>
          </wp:inline>
        </w:drawing>
      </w:r>
    </w:p>
    <w:p w14:paraId="72CCBE17" w14:textId="77777777" w:rsidR="003745EF" w:rsidRDefault="003745EF" w:rsidP="00927BA4">
      <w:pPr>
        <w:tabs>
          <w:tab w:val="left" w:pos="2430"/>
        </w:tabs>
      </w:pPr>
    </w:p>
    <w:p w14:paraId="34375663" w14:textId="2CDEFF2A" w:rsidR="002566EB" w:rsidRDefault="002566EB" w:rsidP="00927BA4">
      <w:pPr>
        <w:tabs>
          <w:tab w:val="left" w:pos="2430"/>
        </w:tabs>
      </w:pPr>
    </w:p>
    <w:p w14:paraId="01EFB631" w14:textId="3F2354BB" w:rsidR="003745EF" w:rsidRDefault="003745EF" w:rsidP="00927BA4">
      <w:pPr>
        <w:tabs>
          <w:tab w:val="left" w:pos="2430"/>
        </w:tabs>
      </w:pPr>
    </w:p>
    <w:p w14:paraId="49765AB5" w14:textId="77777777" w:rsidR="003745EF" w:rsidRDefault="003745EF" w:rsidP="00927BA4">
      <w:pPr>
        <w:tabs>
          <w:tab w:val="left" w:pos="2430"/>
        </w:tabs>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33"/>
        <w:gridCol w:w="2016"/>
        <w:gridCol w:w="1149"/>
        <w:gridCol w:w="1581"/>
        <w:gridCol w:w="2614"/>
      </w:tblGrid>
      <w:tr w:rsidR="003745EF" w:rsidRPr="003745EF" w14:paraId="6E7755A5" w14:textId="77777777" w:rsidTr="003745EF">
        <w:trPr>
          <w:trHeight w:val="527"/>
        </w:trPr>
        <w:tc>
          <w:tcPr>
            <w:tcW w:w="425" w:type="dxa"/>
            <w:shd w:val="clear" w:color="auto" w:fill="auto"/>
          </w:tcPr>
          <w:p w14:paraId="4EAE4289" w14:textId="77777777" w:rsidR="003745EF" w:rsidRPr="003745EF" w:rsidRDefault="003745EF" w:rsidP="003745EF">
            <w:pPr>
              <w:spacing w:after="0" w:line="360" w:lineRule="auto"/>
              <w:jc w:val="both"/>
              <w:rPr>
                <w:rFonts w:ascii="Arial" w:eastAsia="Times New Roman" w:hAnsi="Arial" w:cs="Arial"/>
                <w:bCs/>
                <w:color w:val="222222"/>
                <w:szCs w:val="24"/>
                <w:lang w:eastAsia="es-MX"/>
              </w:rPr>
            </w:pPr>
          </w:p>
        </w:tc>
        <w:tc>
          <w:tcPr>
            <w:tcW w:w="1433" w:type="dxa"/>
            <w:shd w:val="clear" w:color="auto" w:fill="auto"/>
          </w:tcPr>
          <w:p w14:paraId="0E3B60E5"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NUM. EXPEDIENTE</w:t>
            </w:r>
          </w:p>
        </w:tc>
        <w:tc>
          <w:tcPr>
            <w:tcW w:w="2016" w:type="dxa"/>
            <w:shd w:val="clear" w:color="auto" w:fill="auto"/>
          </w:tcPr>
          <w:p w14:paraId="1700E831"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ACTOR</w:t>
            </w:r>
          </w:p>
        </w:tc>
        <w:tc>
          <w:tcPr>
            <w:tcW w:w="1149" w:type="dxa"/>
            <w:shd w:val="clear" w:color="auto" w:fill="auto"/>
          </w:tcPr>
          <w:p w14:paraId="18D85FB8"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FECHA DE LAUDO</w:t>
            </w:r>
          </w:p>
        </w:tc>
        <w:tc>
          <w:tcPr>
            <w:tcW w:w="1581" w:type="dxa"/>
            <w:shd w:val="clear" w:color="auto" w:fill="auto"/>
          </w:tcPr>
          <w:p w14:paraId="3FDCC6FF"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 xml:space="preserve">MONTO APROXIMADO DE LA CONDENA </w:t>
            </w:r>
          </w:p>
        </w:tc>
        <w:tc>
          <w:tcPr>
            <w:tcW w:w="2614" w:type="dxa"/>
            <w:shd w:val="clear" w:color="auto" w:fill="auto"/>
          </w:tcPr>
          <w:p w14:paraId="13CB0479" w14:textId="77777777" w:rsidR="003745EF" w:rsidRPr="003745EF" w:rsidRDefault="003745EF" w:rsidP="003745EF">
            <w:pPr>
              <w:spacing w:after="0" w:line="240" w:lineRule="auto"/>
              <w:jc w:val="center"/>
              <w:rPr>
                <w:rFonts w:ascii="Arial" w:eastAsia="Times New Roman" w:hAnsi="Arial" w:cs="Arial"/>
                <w:color w:val="222222"/>
                <w:szCs w:val="24"/>
                <w:lang w:eastAsia="es-MX"/>
              </w:rPr>
            </w:pPr>
            <w:r w:rsidRPr="003745EF">
              <w:rPr>
                <w:rFonts w:ascii="Arial" w:eastAsia="Times New Roman" w:hAnsi="Arial" w:cs="Arial"/>
                <w:b/>
                <w:bCs/>
                <w:color w:val="222222"/>
                <w:sz w:val="16"/>
                <w:szCs w:val="18"/>
                <w:lang w:eastAsia="es-MX"/>
              </w:rPr>
              <w:t>STATUS</w:t>
            </w:r>
          </w:p>
        </w:tc>
      </w:tr>
      <w:tr w:rsidR="003745EF" w:rsidRPr="003745EF" w14:paraId="7F13B671" w14:textId="77777777" w:rsidTr="003745EF">
        <w:trPr>
          <w:trHeight w:val="546"/>
        </w:trPr>
        <w:tc>
          <w:tcPr>
            <w:tcW w:w="425" w:type="dxa"/>
            <w:shd w:val="clear" w:color="auto" w:fill="auto"/>
          </w:tcPr>
          <w:p w14:paraId="731D83EA" w14:textId="77777777" w:rsidR="003745EF" w:rsidRPr="003745EF" w:rsidRDefault="003745EF" w:rsidP="003745EF">
            <w:pPr>
              <w:spacing w:after="0" w:line="360" w:lineRule="auto"/>
              <w:jc w:val="both"/>
              <w:rPr>
                <w:rFonts w:ascii="Arial" w:eastAsia="Times New Roman" w:hAnsi="Arial" w:cs="Arial"/>
                <w:bCs/>
                <w:color w:val="222222"/>
                <w:szCs w:val="24"/>
                <w:lang w:eastAsia="es-MX"/>
              </w:rPr>
            </w:pPr>
            <w:r w:rsidRPr="003745EF">
              <w:rPr>
                <w:rFonts w:ascii="Arial" w:eastAsia="Times New Roman" w:hAnsi="Arial" w:cs="Arial"/>
                <w:bCs/>
                <w:color w:val="222222"/>
                <w:szCs w:val="24"/>
                <w:lang w:eastAsia="es-MX"/>
              </w:rPr>
              <w:t>1</w:t>
            </w:r>
          </w:p>
        </w:tc>
        <w:tc>
          <w:tcPr>
            <w:tcW w:w="1433" w:type="dxa"/>
            <w:shd w:val="clear" w:color="auto" w:fill="auto"/>
          </w:tcPr>
          <w:p w14:paraId="4E5A9447"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C.D.T 52/2013-1</w:t>
            </w:r>
          </w:p>
        </w:tc>
        <w:tc>
          <w:tcPr>
            <w:tcW w:w="2016" w:type="dxa"/>
            <w:shd w:val="clear" w:color="auto" w:fill="auto"/>
          </w:tcPr>
          <w:p w14:paraId="03F753C5"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ANDRES RODRIGUEZ LIMA</w:t>
            </w:r>
          </w:p>
        </w:tc>
        <w:tc>
          <w:tcPr>
            <w:tcW w:w="1149" w:type="dxa"/>
            <w:shd w:val="clear" w:color="auto" w:fill="auto"/>
          </w:tcPr>
          <w:p w14:paraId="4255563A"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3 de marzo de 2021</w:t>
            </w:r>
          </w:p>
        </w:tc>
        <w:tc>
          <w:tcPr>
            <w:tcW w:w="1581" w:type="dxa"/>
            <w:shd w:val="clear" w:color="auto" w:fill="auto"/>
          </w:tcPr>
          <w:p w14:paraId="5ED9C89C" w14:textId="77777777" w:rsidR="003745EF" w:rsidRPr="003745EF" w:rsidRDefault="003745EF" w:rsidP="003745EF">
            <w:pPr>
              <w:spacing w:after="0" w:line="240" w:lineRule="auto"/>
              <w:rPr>
                <w:rFonts w:ascii="Arial" w:eastAsia="Times New Roman" w:hAnsi="Arial" w:cs="Arial"/>
                <w:color w:val="222222"/>
                <w:sz w:val="16"/>
                <w:szCs w:val="18"/>
                <w:lang w:eastAsia="es-MX"/>
              </w:rPr>
            </w:pPr>
            <w:r w:rsidRPr="003745EF">
              <w:rPr>
                <w:rFonts w:ascii="Arial" w:eastAsia="Times New Roman" w:hAnsi="Arial" w:cs="Arial"/>
                <w:color w:val="222222"/>
                <w:sz w:val="16"/>
                <w:szCs w:val="18"/>
                <w:lang w:eastAsia="es-MX"/>
              </w:rPr>
              <w:t>$ 3,753,255.35</w:t>
            </w:r>
          </w:p>
          <w:p w14:paraId="63F1E4D5" w14:textId="77777777" w:rsidR="003745EF" w:rsidRPr="003745EF" w:rsidRDefault="003745EF" w:rsidP="003745EF">
            <w:pPr>
              <w:spacing w:after="0" w:line="240" w:lineRule="auto"/>
              <w:rPr>
                <w:rFonts w:ascii="Arial" w:eastAsia="Times New Roman" w:hAnsi="Arial" w:cs="Arial"/>
                <w:color w:val="222222"/>
                <w:sz w:val="16"/>
                <w:szCs w:val="18"/>
                <w:lang w:eastAsia="es-MX"/>
              </w:rPr>
            </w:pPr>
          </w:p>
          <w:p w14:paraId="51E4A940" w14:textId="77777777" w:rsidR="003745EF" w:rsidRPr="003745EF" w:rsidRDefault="003745EF" w:rsidP="003745EF">
            <w:pPr>
              <w:spacing w:after="0" w:line="240" w:lineRule="auto"/>
              <w:rPr>
                <w:rFonts w:ascii="Arial" w:eastAsia="Times New Roman" w:hAnsi="Arial" w:cs="Arial"/>
                <w:color w:val="222222"/>
                <w:szCs w:val="24"/>
                <w:lang w:eastAsia="es-MX"/>
              </w:rPr>
            </w:pPr>
          </w:p>
        </w:tc>
        <w:tc>
          <w:tcPr>
            <w:tcW w:w="2614" w:type="dxa"/>
            <w:shd w:val="clear" w:color="auto" w:fill="auto"/>
          </w:tcPr>
          <w:p w14:paraId="4C3DEF57" w14:textId="77777777" w:rsidR="003745EF" w:rsidRPr="003745EF" w:rsidRDefault="003745EF" w:rsidP="003745EF">
            <w:pPr>
              <w:spacing w:after="0" w:line="240" w:lineRule="auto"/>
              <w:rPr>
                <w:rFonts w:ascii="Arial" w:eastAsia="Times New Roman" w:hAnsi="Arial" w:cs="Arial"/>
                <w:color w:val="222222"/>
                <w:szCs w:val="24"/>
                <w:lang w:eastAsia="es-MX"/>
              </w:rPr>
            </w:pPr>
            <w:r w:rsidRPr="003745EF">
              <w:rPr>
                <w:rFonts w:ascii="Arial" w:eastAsia="Times New Roman" w:hAnsi="Arial" w:cs="Arial"/>
                <w:color w:val="222222"/>
                <w:sz w:val="16"/>
                <w:szCs w:val="18"/>
                <w:lang w:eastAsia="es-MX"/>
              </w:rPr>
              <w:t>Ejecución (se llevó a cabo el  auto de requerimiento de pago y embargo, pero no se embargó nada )</w:t>
            </w:r>
          </w:p>
        </w:tc>
      </w:tr>
    </w:tbl>
    <w:p w14:paraId="0C28F1CC" w14:textId="69746CEB" w:rsidR="002566EB" w:rsidRDefault="002566EB" w:rsidP="00927BA4">
      <w:pPr>
        <w:tabs>
          <w:tab w:val="left" w:pos="2430"/>
        </w:tabs>
      </w:pPr>
    </w:p>
    <w:tbl>
      <w:tblPr>
        <w:tblpPr w:leftFromText="141" w:rightFromText="141" w:vertAnchor="page" w:horzAnchor="margin" w:tblpY="2016"/>
        <w:tblW w:w="9238" w:type="dxa"/>
        <w:tblBorders>
          <w:top w:val="single" w:sz="4" w:space="0" w:color="auto"/>
          <w:left w:val="single" w:sz="4" w:space="0" w:color="auto"/>
          <w:bottom w:val="single" w:sz="4" w:space="0" w:color="auto"/>
          <w:right w:val="single" w:sz="4" w:space="0" w:color="000000"/>
        </w:tblBorders>
        <w:tblCellMar>
          <w:left w:w="70" w:type="dxa"/>
          <w:right w:w="70" w:type="dxa"/>
        </w:tblCellMar>
        <w:tblLook w:val="04A0" w:firstRow="1" w:lastRow="0" w:firstColumn="1" w:lastColumn="0" w:noHBand="0" w:noVBand="1"/>
      </w:tblPr>
      <w:tblGrid>
        <w:gridCol w:w="9238"/>
      </w:tblGrid>
      <w:tr w:rsidR="00A1312D" w:rsidRPr="00043712" w14:paraId="3D71CD60" w14:textId="77777777" w:rsidTr="00A1312D">
        <w:trPr>
          <w:trHeight w:val="333"/>
        </w:trPr>
        <w:tc>
          <w:tcPr>
            <w:tcW w:w="9238" w:type="dxa"/>
            <w:shd w:val="clear" w:color="auto" w:fill="auto"/>
            <w:hideMark/>
          </w:tcPr>
          <w:p w14:paraId="628FB078"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COLEGIO DE ESTUDIOS CIENÍFICOS Y TECNOLÓGICOS DEL ESTADO DE TLAXCALA</w:t>
            </w:r>
          </w:p>
        </w:tc>
      </w:tr>
      <w:tr w:rsidR="00A1312D" w:rsidRPr="00043712" w14:paraId="34E45C70" w14:textId="77777777" w:rsidTr="00A1312D">
        <w:trPr>
          <w:trHeight w:val="333"/>
        </w:trPr>
        <w:tc>
          <w:tcPr>
            <w:tcW w:w="9238" w:type="dxa"/>
            <w:shd w:val="clear" w:color="auto" w:fill="auto"/>
            <w:hideMark/>
          </w:tcPr>
          <w:p w14:paraId="51E0B749"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Informe de Pasivos Contingentes</w:t>
            </w:r>
          </w:p>
        </w:tc>
      </w:tr>
      <w:tr w:rsidR="00A1312D" w:rsidRPr="00043712" w14:paraId="1C9F546F" w14:textId="77777777" w:rsidTr="00A1312D">
        <w:trPr>
          <w:trHeight w:val="333"/>
        </w:trPr>
        <w:tc>
          <w:tcPr>
            <w:tcW w:w="9238" w:type="dxa"/>
            <w:shd w:val="clear" w:color="auto" w:fill="auto"/>
            <w:hideMark/>
          </w:tcPr>
          <w:p w14:paraId="37BB0443" w14:textId="2C21034B" w:rsidR="00A1312D" w:rsidRPr="00043712" w:rsidRDefault="00A1312D" w:rsidP="003745EF">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Al</w:t>
            </w:r>
            <w:r w:rsidR="003745EF">
              <w:rPr>
                <w:rFonts w:ascii="Arial" w:eastAsia="Times New Roman" w:hAnsi="Arial" w:cs="Arial"/>
                <w:b/>
                <w:bCs/>
                <w:color w:val="000000"/>
                <w:sz w:val="18"/>
                <w:szCs w:val="18"/>
                <w:lang w:eastAsia="es-MX"/>
              </w:rPr>
              <w:t xml:space="preserve"> 31</w:t>
            </w:r>
            <w:r>
              <w:rPr>
                <w:rFonts w:ascii="Arial" w:eastAsia="Times New Roman" w:hAnsi="Arial" w:cs="Arial"/>
                <w:b/>
                <w:bCs/>
                <w:color w:val="000000"/>
                <w:sz w:val="18"/>
                <w:szCs w:val="18"/>
                <w:lang w:eastAsia="es-MX"/>
              </w:rPr>
              <w:t xml:space="preserve"> de </w:t>
            </w:r>
            <w:r w:rsidR="003745EF">
              <w:rPr>
                <w:rFonts w:ascii="Arial" w:eastAsia="Times New Roman" w:hAnsi="Arial" w:cs="Arial"/>
                <w:b/>
                <w:bCs/>
                <w:color w:val="000000"/>
                <w:sz w:val="18"/>
                <w:szCs w:val="18"/>
                <w:lang w:eastAsia="es-MX"/>
              </w:rPr>
              <w:t>diciembre</w:t>
            </w:r>
            <w:r>
              <w:rPr>
                <w:rFonts w:ascii="Arial" w:eastAsia="Times New Roman" w:hAnsi="Arial" w:cs="Arial"/>
                <w:b/>
                <w:bCs/>
                <w:color w:val="000000"/>
                <w:sz w:val="18"/>
                <w:szCs w:val="18"/>
                <w:lang w:eastAsia="es-MX"/>
              </w:rPr>
              <w:t xml:space="preserve"> de 2023</w:t>
            </w:r>
          </w:p>
        </w:tc>
      </w:tr>
      <w:tr w:rsidR="00A1312D" w:rsidRPr="00043712" w14:paraId="199C1076" w14:textId="77777777" w:rsidTr="00A1312D">
        <w:trPr>
          <w:trHeight w:val="333"/>
        </w:trPr>
        <w:tc>
          <w:tcPr>
            <w:tcW w:w="9238" w:type="dxa"/>
            <w:shd w:val="clear" w:color="auto" w:fill="auto"/>
            <w:hideMark/>
          </w:tcPr>
          <w:p w14:paraId="2776F4DA"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 xml:space="preserve">  (Cifras en Pesos)</w:t>
            </w:r>
          </w:p>
        </w:tc>
      </w:tr>
    </w:tbl>
    <w:p w14:paraId="328358E6" w14:textId="3285A810" w:rsidR="002566EB" w:rsidRDefault="002566EB" w:rsidP="00927BA4">
      <w:pPr>
        <w:tabs>
          <w:tab w:val="left" w:pos="2430"/>
        </w:tabs>
      </w:pPr>
    </w:p>
    <w:p w14:paraId="1B971A11" w14:textId="177A3843" w:rsidR="002E0186" w:rsidRDefault="002E0186" w:rsidP="00927BA4">
      <w:pPr>
        <w:tabs>
          <w:tab w:val="left" w:pos="2430"/>
        </w:tabs>
      </w:pPr>
    </w:p>
    <w:p w14:paraId="65E5CDAD" w14:textId="28B00EED" w:rsidR="00572962" w:rsidRDefault="00572962" w:rsidP="00927BA4">
      <w:pPr>
        <w:tabs>
          <w:tab w:val="left" w:pos="2430"/>
        </w:tabs>
      </w:pP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973AD9F" w:rsidR="00F2284C" w:rsidRDefault="00F2284C" w:rsidP="00B53887">
      <w:pPr>
        <w:jc w:val="center"/>
        <w:rPr>
          <w:rFonts w:ascii="Arial" w:hAnsi="Arial" w:cs="Arial"/>
          <w:sz w:val="18"/>
          <w:szCs w:val="18"/>
        </w:rPr>
      </w:pPr>
    </w:p>
    <w:p w14:paraId="05D85B99" w14:textId="5BB09E49" w:rsidR="00C66B4C" w:rsidRDefault="00C66B4C" w:rsidP="00B53887">
      <w:pPr>
        <w:jc w:val="center"/>
        <w:rPr>
          <w:rFonts w:ascii="Arial" w:hAnsi="Arial" w:cs="Arial"/>
          <w:sz w:val="18"/>
          <w:szCs w:val="18"/>
        </w:rPr>
      </w:pPr>
    </w:p>
    <w:p w14:paraId="21B54497" w14:textId="32193E8D" w:rsidR="00C66B4C" w:rsidRDefault="00C66B4C" w:rsidP="00B53887">
      <w:pPr>
        <w:jc w:val="center"/>
        <w:rPr>
          <w:rFonts w:ascii="Arial" w:hAnsi="Arial" w:cs="Arial"/>
          <w:sz w:val="18"/>
          <w:szCs w:val="18"/>
        </w:rPr>
      </w:pPr>
    </w:p>
    <w:p w14:paraId="0D817F91" w14:textId="4BA8EE5E" w:rsidR="00C66B4C" w:rsidRDefault="00C66B4C" w:rsidP="00B53887">
      <w:pPr>
        <w:jc w:val="center"/>
        <w:rPr>
          <w:rFonts w:ascii="Arial" w:hAnsi="Arial" w:cs="Arial"/>
          <w:sz w:val="18"/>
          <w:szCs w:val="18"/>
        </w:rPr>
      </w:pPr>
    </w:p>
    <w:p w14:paraId="2ACD6145" w14:textId="4D336035" w:rsidR="00C66B4C" w:rsidRDefault="00C66B4C" w:rsidP="00B53887">
      <w:pPr>
        <w:jc w:val="center"/>
        <w:rPr>
          <w:rFonts w:ascii="Arial" w:hAnsi="Arial" w:cs="Arial"/>
          <w:sz w:val="18"/>
          <w:szCs w:val="18"/>
        </w:rPr>
      </w:pPr>
    </w:p>
    <w:p w14:paraId="46FEAACB" w14:textId="7A9AD97B" w:rsidR="00C66B4C" w:rsidRDefault="00C66B4C" w:rsidP="00B53887">
      <w:pPr>
        <w:jc w:val="center"/>
        <w:rPr>
          <w:rFonts w:ascii="Arial" w:hAnsi="Arial" w:cs="Arial"/>
          <w:sz w:val="18"/>
          <w:szCs w:val="18"/>
        </w:rPr>
      </w:pPr>
    </w:p>
    <w:p w14:paraId="21962B63" w14:textId="0672093B" w:rsidR="00C66B4C" w:rsidRDefault="00C66B4C" w:rsidP="00B53887">
      <w:pPr>
        <w:jc w:val="center"/>
        <w:rPr>
          <w:rFonts w:ascii="Arial" w:hAnsi="Arial" w:cs="Arial"/>
          <w:sz w:val="18"/>
          <w:szCs w:val="18"/>
        </w:rPr>
      </w:pPr>
    </w:p>
    <w:p w14:paraId="5FD8D168" w14:textId="6833056C" w:rsidR="003745EF" w:rsidRDefault="003745EF" w:rsidP="00B53887">
      <w:pPr>
        <w:jc w:val="center"/>
        <w:rPr>
          <w:rFonts w:ascii="Arial" w:hAnsi="Arial" w:cs="Arial"/>
          <w:sz w:val="18"/>
          <w:szCs w:val="18"/>
        </w:rPr>
      </w:pPr>
    </w:p>
    <w:p w14:paraId="0863DCA0" w14:textId="6E45FB87" w:rsidR="003745EF" w:rsidRDefault="003745EF" w:rsidP="00B53887">
      <w:pPr>
        <w:jc w:val="center"/>
        <w:rPr>
          <w:rFonts w:ascii="Arial" w:hAnsi="Arial" w:cs="Arial"/>
          <w:sz w:val="18"/>
          <w:szCs w:val="18"/>
        </w:rPr>
      </w:pPr>
    </w:p>
    <w:p w14:paraId="0DCF54F8" w14:textId="3F61D7BB" w:rsidR="003745EF" w:rsidRDefault="003745EF" w:rsidP="00B53887">
      <w:pPr>
        <w:jc w:val="center"/>
        <w:rPr>
          <w:rFonts w:ascii="Arial" w:hAnsi="Arial" w:cs="Arial"/>
          <w:sz w:val="18"/>
          <w:szCs w:val="18"/>
        </w:rPr>
      </w:pPr>
    </w:p>
    <w:p w14:paraId="279DF53B" w14:textId="417EE486" w:rsidR="003745EF" w:rsidRDefault="003745EF" w:rsidP="00B53887">
      <w:pPr>
        <w:jc w:val="center"/>
        <w:rPr>
          <w:rFonts w:ascii="Arial" w:hAnsi="Arial" w:cs="Arial"/>
          <w:sz w:val="18"/>
          <w:szCs w:val="18"/>
        </w:rPr>
      </w:pPr>
    </w:p>
    <w:p w14:paraId="3C11C105" w14:textId="1DE94C7B" w:rsidR="003745EF" w:rsidRDefault="003745EF" w:rsidP="00B53887">
      <w:pPr>
        <w:jc w:val="center"/>
        <w:rPr>
          <w:rFonts w:ascii="Arial" w:hAnsi="Arial" w:cs="Arial"/>
          <w:sz w:val="18"/>
          <w:szCs w:val="18"/>
        </w:rPr>
      </w:pPr>
    </w:p>
    <w:p w14:paraId="1A27C235" w14:textId="77777777" w:rsidR="003745EF" w:rsidRDefault="003745EF" w:rsidP="00B53887">
      <w:pPr>
        <w:jc w:val="center"/>
        <w:rPr>
          <w:rFonts w:ascii="Arial" w:hAnsi="Arial" w:cs="Arial"/>
          <w:sz w:val="18"/>
          <w:szCs w:val="18"/>
        </w:rPr>
      </w:pPr>
    </w:p>
    <w:p w14:paraId="29052FA2" w14:textId="77777777" w:rsidR="00B15ED7" w:rsidRDefault="00B15ED7" w:rsidP="00F5661A">
      <w:pPr>
        <w:pStyle w:val="Texto"/>
        <w:spacing w:after="0" w:line="240" w:lineRule="exact"/>
        <w:jc w:val="center"/>
        <w:rPr>
          <w:b/>
          <w:szCs w:val="18"/>
        </w:rPr>
      </w:pPr>
    </w:p>
    <w:p w14:paraId="3D9E706C" w14:textId="7BAC462E"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0A227D48"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w:t>
      </w:r>
      <w:r w:rsidR="002E0186">
        <w:rPr>
          <w:lang w:val="es-MX"/>
        </w:rPr>
        <w:t xml:space="preserve">Director </w:t>
      </w:r>
      <w:r w:rsidR="00F5661A">
        <w:rPr>
          <w:lang w:val="es-MX"/>
        </w:rPr>
        <w:t>Administrativ</w:t>
      </w:r>
      <w:r w:rsidR="002E0186">
        <w:rPr>
          <w:lang w:val="es-MX"/>
        </w:rPr>
        <w:t>o</w:t>
      </w:r>
      <w:r w:rsidR="00F5661A">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2E0186" w:rsidRPr="00A77428" w14:paraId="3BA41BFC" w14:textId="77777777" w:rsidTr="00F5661A">
        <w:trPr>
          <w:trHeight w:val="174"/>
        </w:trPr>
        <w:tc>
          <w:tcPr>
            <w:tcW w:w="4109" w:type="dxa"/>
          </w:tcPr>
          <w:p w14:paraId="7B0C418F" w14:textId="73E6D002" w:rsidR="002E0186" w:rsidRPr="00A77428" w:rsidRDefault="002E0186" w:rsidP="00F5661A">
            <w:pPr>
              <w:pStyle w:val="Texto"/>
              <w:spacing w:after="0" w:line="240" w:lineRule="exact"/>
              <w:ind w:firstLine="0"/>
              <w:rPr>
                <w:szCs w:val="18"/>
                <w:lang w:val="es-MX"/>
              </w:rPr>
            </w:pPr>
            <w:r>
              <w:rPr>
                <w:szCs w:val="18"/>
                <w:lang w:val="es-MX"/>
              </w:rPr>
              <w:t>Caja</w:t>
            </w:r>
          </w:p>
        </w:tc>
        <w:tc>
          <w:tcPr>
            <w:tcW w:w="2205" w:type="dxa"/>
          </w:tcPr>
          <w:p w14:paraId="203C12A6" w14:textId="316CD5BC" w:rsidR="002E0186" w:rsidRPr="00A77428" w:rsidRDefault="002E0186" w:rsidP="00841BCB">
            <w:pPr>
              <w:pStyle w:val="Texto"/>
              <w:spacing w:after="0" w:line="240" w:lineRule="exact"/>
              <w:ind w:firstLine="0"/>
              <w:jc w:val="right"/>
              <w:rPr>
                <w:szCs w:val="18"/>
                <w:lang w:val="es-MX"/>
              </w:rPr>
            </w:pPr>
            <w:r>
              <w:rPr>
                <w:szCs w:val="18"/>
                <w:lang w:val="es-MX"/>
              </w:rPr>
              <w:t>0</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6A1EEF4A" w:rsidR="00F5661A" w:rsidRPr="00A77428" w:rsidRDefault="003745EF" w:rsidP="003745EF">
            <w:pPr>
              <w:pStyle w:val="Texto"/>
              <w:spacing w:after="0" w:line="240" w:lineRule="exact"/>
              <w:ind w:firstLine="0"/>
              <w:jc w:val="right"/>
              <w:rPr>
                <w:szCs w:val="18"/>
                <w:lang w:val="es-MX"/>
              </w:rPr>
            </w:pPr>
            <w:r>
              <w:rPr>
                <w:szCs w:val="18"/>
                <w:lang w:val="es-MX"/>
              </w:rPr>
              <w:t>56</w:t>
            </w:r>
            <w:r w:rsidR="002566EB">
              <w:rPr>
                <w:szCs w:val="18"/>
                <w:lang w:val="es-MX"/>
              </w:rPr>
              <w:t>,</w:t>
            </w:r>
            <w:r>
              <w:rPr>
                <w:szCs w:val="18"/>
                <w:lang w:val="es-MX"/>
              </w:rPr>
              <w:t>247</w:t>
            </w:r>
            <w:r w:rsidR="002566EB">
              <w:rPr>
                <w:szCs w:val="18"/>
                <w:lang w:val="es-MX"/>
              </w:rPr>
              <w:t>,</w:t>
            </w:r>
            <w:r>
              <w:rPr>
                <w:szCs w:val="18"/>
                <w:lang w:val="es-MX"/>
              </w:rPr>
              <w:t>354</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62566F05" w:rsidR="00F5661A" w:rsidRPr="002C18F0" w:rsidRDefault="002C18F0" w:rsidP="003745EF">
            <w:pPr>
              <w:pStyle w:val="Texto"/>
              <w:spacing w:after="0" w:line="240" w:lineRule="exact"/>
              <w:ind w:firstLine="0"/>
              <w:jc w:val="right"/>
              <w:rPr>
                <w:b/>
                <w:szCs w:val="18"/>
                <w:lang w:val="es-MX"/>
              </w:rPr>
            </w:pPr>
            <w:r w:rsidRPr="002C18F0">
              <w:rPr>
                <w:b/>
                <w:szCs w:val="18"/>
                <w:lang w:val="es-MX"/>
              </w:rPr>
              <w:t>$</w:t>
            </w:r>
            <w:r w:rsidR="003745EF">
              <w:rPr>
                <w:b/>
                <w:szCs w:val="18"/>
                <w:lang w:val="es-MX"/>
              </w:rPr>
              <w:t>56</w:t>
            </w:r>
            <w:r w:rsidR="00C136BF">
              <w:rPr>
                <w:b/>
                <w:szCs w:val="18"/>
                <w:lang w:val="es-MX"/>
              </w:rPr>
              <w:t>,</w:t>
            </w:r>
            <w:r w:rsidR="003745EF">
              <w:rPr>
                <w:b/>
                <w:szCs w:val="18"/>
                <w:lang w:val="es-MX"/>
              </w:rPr>
              <w:t>247</w:t>
            </w:r>
            <w:r w:rsidR="002566EB">
              <w:rPr>
                <w:b/>
                <w:szCs w:val="18"/>
                <w:lang w:val="es-MX"/>
              </w:rPr>
              <w:t>,</w:t>
            </w:r>
            <w:r w:rsidR="003745EF">
              <w:rPr>
                <w:b/>
                <w:szCs w:val="18"/>
                <w:lang w:val="es-MX"/>
              </w:rPr>
              <w:t>354</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0258AAA1" w:rsidR="00D6507D" w:rsidRDefault="00F5661A" w:rsidP="00F5661A">
      <w:pPr>
        <w:pStyle w:val="ROMANOS"/>
        <w:spacing w:after="0" w:line="240" w:lineRule="exact"/>
        <w:ind w:left="288" w:firstLine="0"/>
        <w:rPr>
          <w:lang w:val="es-MX"/>
        </w:rPr>
      </w:pPr>
      <w:r>
        <w:rPr>
          <w:lang w:val="es-MX"/>
        </w:rPr>
        <w:t xml:space="preserve">Al cierre del </w:t>
      </w:r>
      <w:r w:rsidR="003745EF">
        <w:rPr>
          <w:lang w:val="es-MX"/>
        </w:rPr>
        <w:t>cuarto</w:t>
      </w:r>
      <w:r>
        <w:rPr>
          <w:lang w:val="es-MX"/>
        </w:rPr>
        <w:t xml:space="preserve"> trimestre el saldo que presenta esta cuenta corresponde a</w:t>
      </w:r>
      <w:r w:rsidR="00D6507D">
        <w:rPr>
          <w:lang w:val="es-MX"/>
        </w:rPr>
        <w:t>:</w:t>
      </w:r>
    </w:p>
    <w:p w14:paraId="7ED20AB0" w14:textId="77777777" w:rsidR="006708C8" w:rsidRDefault="006708C8" w:rsidP="00F5661A">
      <w:pPr>
        <w:pStyle w:val="ROMANOS"/>
        <w:spacing w:after="0" w:line="240" w:lineRule="exact"/>
        <w:ind w:left="288" w:firstLine="0"/>
        <w:rPr>
          <w:lang w:val="es-MX"/>
        </w:rPr>
      </w:pPr>
    </w:p>
    <w:p w14:paraId="31C0A7FF" w14:textId="5CE60170"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0C05DF91" w:rsidR="00B53887" w:rsidRDefault="003745EF" w:rsidP="003745EF">
            <w:pPr>
              <w:autoSpaceDE w:val="0"/>
              <w:autoSpaceDN w:val="0"/>
              <w:adjustRightInd w:val="0"/>
              <w:spacing w:before="40"/>
              <w:jc w:val="right"/>
              <w:rPr>
                <w:rFonts w:ascii="Arial" w:hAnsi="Arial" w:cs="Arial"/>
                <w:sz w:val="18"/>
                <w:szCs w:val="18"/>
              </w:rPr>
            </w:pPr>
            <w:r>
              <w:rPr>
                <w:rFonts w:ascii="Arial" w:hAnsi="Arial" w:cs="Arial"/>
                <w:sz w:val="18"/>
                <w:szCs w:val="18"/>
              </w:rPr>
              <w:t>0</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3D1AB8D6" w:rsidR="00B53887" w:rsidRDefault="003745EF" w:rsidP="002566EB">
            <w:pPr>
              <w:autoSpaceDE w:val="0"/>
              <w:autoSpaceDN w:val="0"/>
              <w:adjustRightInd w:val="0"/>
              <w:spacing w:before="40"/>
              <w:jc w:val="right"/>
              <w:rPr>
                <w:rFonts w:ascii="Arial" w:hAnsi="Arial" w:cs="Arial"/>
                <w:sz w:val="18"/>
                <w:szCs w:val="18"/>
              </w:rPr>
            </w:pPr>
            <w:r>
              <w:rPr>
                <w:rFonts w:ascii="Arial" w:hAnsi="Arial" w:cs="Arial"/>
                <w:sz w:val="18"/>
                <w:szCs w:val="18"/>
              </w:rPr>
              <w:t>31,446</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469DCB8A" w:rsidR="00AE4743" w:rsidRPr="006A5389" w:rsidRDefault="00B53887" w:rsidP="003745EF">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3745EF">
              <w:rPr>
                <w:rFonts w:ascii="Arial" w:hAnsi="Arial" w:cs="Arial"/>
                <w:b/>
                <w:sz w:val="18"/>
                <w:szCs w:val="18"/>
              </w:rPr>
              <w:t>31,446</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71837E3C"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6708C8">
        <w:rPr>
          <w:rFonts w:ascii="Arial" w:hAnsi="Arial" w:cs="Arial"/>
          <w:sz w:val="18"/>
          <w:szCs w:val="18"/>
        </w:rPr>
        <w:t>cuarto</w:t>
      </w:r>
      <w:r w:rsidR="00B53887">
        <w:rPr>
          <w:rFonts w:ascii="Arial" w:hAnsi="Arial" w:cs="Arial"/>
          <w:sz w:val="18"/>
          <w:szCs w:val="18"/>
        </w:rPr>
        <w:t xml:space="preserve"> </w:t>
      </w:r>
      <w:r>
        <w:rPr>
          <w:rFonts w:ascii="Arial" w:hAnsi="Arial" w:cs="Arial"/>
          <w:sz w:val="18"/>
          <w:szCs w:val="18"/>
        </w:rPr>
        <w:t>trimestre de 202</w:t>
      </w:r>
      <w:r w:rsidR="002F138B">
        <w:rPr>
          <w:rFonts w:ascii="Arial" w:hAnsi="Arial" w:cs="Arial"/>
          <w:sz w:val="18"/>
          <w:szCs w:val="18"/>
        </w:rPr>
        <w:t>3</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70749064" w:rsidR="00842F5C" w:rsidRDefault="00842F5C" w:rsidP="00F5661A">
      <w:pPr>
        <w:pStyle w:val="ROMANOS"/>
        <w:spacing w:after="0" w:line="240" w:lineRule="exact"/>
        <w:ind w:left="648" w:firstLine="0"/>
        <w:rPr>
          <w:lang w:val="es-MX"/>
        </w:rPr>
      </w:pPr>
    </w:p>
    <w:p w14:paraId="42D4500D" w14:textId="77777777" w:rsidR="00FE50FA" w:rsidRDefault="00FE50FA" w:rsidP="00F5661A">
      <w:pPr>
        <w:pStyle w:val="ROMANOS"/>
        <w:spacing w:after="0" w:line="240" w:lineRule="exact"/>
        <w:ind w:left="648" w:firstLine="0"/>
        <w:rPr>
          <w:lang w:val="es-MX"/>
        </w:rPr>
      </w:pPr>
    </w:p>
    <w:p w14:paraId="6E829DF5" w14:textId="6CA6B925" w:rsidR="00842F5C" w:rsidRDefault="00842F5C" w:rsidP="00F5661A">
      <w:pPr>
        <w:pStyle w:val="ROMANOS"/>
        <w:spacing w:after="0" w:line="240" w:lineRule="exact"/>
        <w:ind w:left="648" w:firstLine="0"/>
        <w:rPr>
          <w:b/>
          <w:lang w:val="es-MX"/>
        </w:rPr>
      </w:pPr>
    </w:p>
    <w:p w14:paraId="5319A54B" w14:textId="77777777" w:rsidR="00FE50FA" w:rsidRPr="004E017C" w:rsidRDefault="00FE50FA"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BB4EC7" w:rsidRDefault="00F5661A" w:rsidP="00820DDD">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w:t>
            </w:r>
            <w:r w:rsidR="00820DDD">
              <w:rPr>
                <w:rFonts w:ascii="Calibri" w:eastAsia="Times New Roman" w:hAnsi="Calibri" w:cs="Times New Roman"/>
                <w:color w:val="000000"/>
                <w:lang w:eastAsia="es-MX"/>
              </w:rPr>
              <w:t>52</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014</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4EE5F2A8" w:rsidR="00F5661A" w:rsidRPr="00BB4EC7" w:rsidRDefault="00841BCB" w:rsidP="006708C8">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w:t>
            </w:r>
            <w:r w:rsidR="006708C8">
              <w:rPr>
                <w:rFonts w:ascii="Calibri" w:eastAsia="Times New Roman" w:hAnsi="Calibri" w:cs="Times New Roman"/>
                <w:color w:val="000000"/>
                <w:lang w:eastAsia="es-MX"/>
              </w:rPr>
              <w:t>4</w:t>
            </w:r>
            <w:r>
              <w:rPr>
                <w:rFonts w:ascii="Calibri" w:eastAsia="Times New Roman" w:hAnsi="Calibri" w:cs="Times New Roman"/>
                <w:color w:val="000000"/>
                <w:lang w:eastAsia="es-MX"/>
              </w:rPr>
              <w:t>,</w:t>
            </w:r>
            <w:r w:rsidR="006708C8">
              <w:rPr>
                <w:rFonts w:ascii="Calibri" w:eastAsia="Times New Roman" w:hAnsi="Calibri" w:cs="Times New Roman"/>
                <w:color w:val="000000"/>
                <w:lang w:eastAsia="es-MX"/>
              </w:rPr>
              <w:t>881</w:t>
            </w:r>
            <w:r>
              <w:rPr>
                <w:rFonts w:ascii="Calibri" w:eastAsia="Times New Roman" w:hAnsi="Calibri" w:cs="Times New Roman"/>
                <w:color w:val="000000"/>
                <w:lang w:eastAsia="es-MX"/>
              </w:rPr>
              <w:t>,</w:t>
            </w:r>
            <w:r w:rsidR="006708C8">
              <w:rPr>
                <w:rFonts w:ascii="Calibri" w:eastAsia="Times New Roman" w:hAnsi="Calibri" w:cs="Times New Roman"/>
                <w:color w:val="000000"/>
                <w:lang w:eastAsia="es-MX"/>
              </w:rPr>
              <w:t>794</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11F22BE4" w:rsidR="00F5661A" w:rsidRPr="00BB4EC7" w:rsidRDefault="00323914" w:rsidP="006708C8">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w:t>
            </w:r>
            <w:r w:rsidR="006708C8">
              <w:rPr>
                <w:rFonts w:ascii="Calibri" w:eastAsia="Times New Roman" w:hAnsi="Calibri" w:cs="Times New Roman"/>
                <w:b/>
                <w:bCs/>
                <w:color w:val="000000"/>
                <w:lang w:eastAsia="es-MX"/>
              </w:rPr>
              <w:t>6</w:t>
            </w:r>
            <w:r w:rsidR="00841BCB">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896</w:t>
            </w:r>
            <w:r w:rsidR="00525AE2">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352</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0BE876EC" w:rsidR="00F5661A" w:rsidRPr="0041075E" w:rsidRDefault="006708C8" w:rsidP="00841BCB">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3,883,772</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63E9A4E0" w:rsidR="00F5661A" w:rsidRPr="0041075E" w:rsidRDefault="00F5661A" w:rsidP="006708C8">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6708C8">
              <w:rPr>
                <w:rFonts w:ascii="Calibri" w:eastAsia="Times New Roman" w:hAnsi="Calibri" w:cs="Times New Roman"/>
                <w:b/>
                <w:bCs/>
                <w:color w:val="000000"/>
                <w:lang w:eastAsia="es-MX"/>
              </w:rPr>
              <w:t>40</w:t>
            </w:r>
            <w:r>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780</w:t>
            </w:r>
            <w:r>
              <w:rPr>
                <w:rFonts w:ascii="Calibri" w:eastAsia="Times New Roman" w:hAnsi="Calibri" w:cs="Times New Roman"/>
                <w:b/>
                <w:bCs/>
                <w:color w:val="000000"/>
                <w:lang w:eastAsia="es-MX"/>
              </w:rPr>
              <w:t>,</w:t>
            </w:r>
            <w:r w:rsidR="006708C8">
              <w:rPr>
                <w:rFonts w:ascii="Calibri" w:eastAsia="Times New Roman" w:hAnsi="Calibri" w:cs="Times New Roman"/>
                <w:b/>
                <w:bCs/>
                <w:color w:val="000000"/>
                <w:lang w:eastAsia="es-MX"/>
              </w:rPr>
              <w:t>124</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2852DE58" w:rsidR="00F5661A" w:rsidRDefault="00F5661A" w:rsidP="00F5661A">
      <w:pPr>
        <w:pStyle w:val="ROMANOS"/>
        <w:spacing w:after="0" w:line="240" w:lineRule="exact"/>
        <w:ind w:left="648" w:firstLine="0"/>
        <w:rPr>
          <w:lang w:val="es-MX"/>
        </w:rPr>
      </w:pPr>
      <w:r>
        <w:rPr>
          <w:lang w:val="es-MX"/>
        </w:rPr>
        <w:t>El valor de los bienes intangibles por la cantidad de $</w:t>
      </w:r>
      <w:r w:rsidR="006708C8">
        <w:rPr>
          <w:lang w:val="es-MX"/>
        </w:rPr>
        <w:t>3,883</w:t>
      </w:r>
      <w:r w:rsidR="00841BCB" w:rsidRPr="00841BCB">
        <w:rPr>
          <w:lang w:val="es-MX"/>
        </w:rPr>
        <w:t>,</w:t>
      </w:r>
      <w:r w:rsidR="006708C8">
        <w:rPr>
          <w:lang w:val="es-MX"/>
        </w:rPr>
        <w:t>772</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54914E07"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525AE2">
        <w:rPr>
          <w:rFonts w:ascii="Arial" w:hAnsi="Arial" w:cs="Arial"/>
          <w:sz w:val="18"/>
          <w:szCs w:val="18"/>
        </w:rPr>
        <w:t>tercer</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03B7524" w14:textId="5669DCCF" w:rsidR="00842F5C" w:rsidRDefault="00842F5C" w:rsidP="00842F5C">
      <w:pPr>
        <w:autoSpaceDE w:val="0"/>
        <w:autoSpaceDN w:val="0"/>
        <w:adjustRightInd w:val="0"/>
        <w:spacing w:before="80" w:line="250" w:lineRule="exact"/>
        <w:jc w:val="both"/>
        <w:rPr>
          <w:rFonts w:ascii="Arial" w:hAnsi="Arial" w:cs="Arial"/>
          <w:sz w:val="18"/>
          <w:szCs w:val="18"/>
        </w:rPr>
      </w:pPr>
    </w:p>
    <w:p w14:paraId="3648C92A" w14:textId="2A5F5317" w:rsidR="00C2294E" w:rsidRPr="00842F5C" w:rsidRDefault="00C2294E" w:rsidP="00842F5C">
      <w:pPr>
        <w:autoSpaceDE w:val="0"/>
        <w:autoSpaceDN w:val="0"/>
        <w:adjustRightInd w:val="0"/>
        <w:spacing w:before="80" w:line="250" w:lineRule="exact"/>
        <w:jc w:val="both"/>
        <w:rPr>
          <w:rFonts w:ascii="Arial" w:hAnsi="Arial" w:cs="Arial"/>
          <w:sz w:val="18"/>
          <w:szCs w:val="18"/>
        </w:rPr>
      </w:pPr>
    </w:p>
    <w:p w14:paraId="2697C16C" w14:textId="66BFF128" w:rsidR="00C97150"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6C93661E" w14:textId="7102E30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6CBA0A4" w14:textId="7D655C10"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489C8BA" w14:textId="63EA530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2F806CC4" w14:textId="141402A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EB6CF68" w14:textId="602509D5"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07F70ECB" w14:textId="144FF18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9F092F1" w14:textId="699BCAF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8C56DB3" w14:textId="77777777" w:rsidR="002F138B" w:rsidRPr="00335869"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7FF2BF8A" w:rsidR="00F5661A" w:rsidRPr="00801210" w:rsidRDefault="006708C8" w:rsidP="006708C8">
            <w:pPr>
              <w:autoSpaceDE w:val="0"/>
              <w:autoSpaceDN w:val="0"/>
              <w:adjustRightInd w:val="0"/>
              <w:spacing w:before="20"/>
              <w:jc w:val="right"/>
              <w:rPr>
                <w:rFonts w:ascii="Arial" w:hAnsi="Arial" w:cs="Arial"/>
                <w:sz w:val="18"/>
                <w:szCs w:val="18"/>
              </w:rPr>
            </w:pPr>
            <w:r>
              <w:rPr>
                <w:rFonts w:ascii="Arial" w:hAnsi="Arial" w:cs="Arial"/>
                <w:sz w:val="18"/>
                <w:szCs w:val="18"/>
              </w:rPr>
              <w:t>9</w:t>
            </w:r>
            <w:r w:rsidR="00525AE2">
              <w:rPr>
                <w:rFonts w:ascii="Arial" w:hAnsi="Arial" w:cs="Arial"/>
                <w:sz w:val="18"/>
                <w:szCs w:val="18"/>
              </w:rPr>
              <w:t>,</w:t>
            </w:r>
            <w:r>
              <w:rPr>
                <w:rFonts w:ascii="Arial" w:hAnsi="Arial" w:cs="Arial"/>
                <w:sz w:val="18"/>
                <w:szCs w:val="18"/>
              </w:rPr>
              <w:t>853</w:t>
            </w:r>
            <w:r w:rsidR="00525AE2">
              <w:rPr>
                <w:rFonts w:ascii="Arial" w:hAnsi="Arial" w:cs="Arial"/>
                <w:sz w:val="18"/>
                <w:szCs w:val="18"/>
              </w:rPr>
              <w:t>,</w:t>
            </w:r>
            <w:r>
              <w:rPr>
                <w:rFonts w:ascii="Arial" w:hAnsi="Arial" w:cs="Arial"/>
                <w:sz w:val="18"/>
                <w:szCs w:val="18"/>
              </w:rPr>
              <w:t>850</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22AC5F28" w:rsidR="00F5661A" w:rsidRDefault="006708C8" w:rsidP="00AE4743">
            <w:pPr>
              <w:autoSpaceDE w:val="0"/>
              <w:autoSpaceDN w:val="0"/>
              <w:adjustRightInd w:val="0"/>
              <w:spacing w:before="20"/>
              <w:jc w:val="right"/>
              <w:rPr>
                <w:rFonts w:ascii="Arial" w:hAnsi="Arial" w:cs="Arial"/>
                <w:sz w:val="18"/>
                <w:szCs w:val="18"/>
              </w:rPr>
            </w:pPr>
            <w:r>
              <w:rPr>
                <w:rFonts w:ascii="Arial" w:hAnsi="Arial" w:cs="Arial"/>
                <w:sz w:val="18"/>
                <w:szCs w:val="18"/>
              </w:rPr>
              <w:t>355,934</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005B3A9A" w:rsidR="00F5661A" w:rsidRPr="00801210" w:rsidRDefault="006708C8" w:rsidP="00841BCB">
            <w:pPr>
              <w:autoSpaceDE w:val="0"/>
              <w:autoSpaceDN w:val="0"/>
              <w:adjustRightInd w:val="0"/>
              <w:spacing w:before="20"/>
              <w:jc w:val="right"/>
              <w:rPr>
                <w:rFonts w:ascii="Arial" w:hAnsi="Arial" w:cs="Arial"/>
                <w:sz w:val="18"/>
                <w:szCs w:val="18"/>
              </w:rPr>
            </w:pPr>
            <w:r>
              <w:rPr>
                <w:rFonts w:ascii="Arial" w:hAnsi="Arial" w:cs="Arial"/>
                <w:sz w:val="18"/>
                <w:szCs w:val="18"/>
              </w:rPr>
              <w:t>43,313,781</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66E6E4D4" w:rsidR="00F5661A" w:rsidRDefault="00525AE2" w:rsidP="006708C8">
            <w:pPr>
              <w:autoSpaceDE w:val="0"/>
              <w:autoSpaceDN w:val="0"/>
              <w:adjustRightInd w:val="0"/>
              <w:spacing w:before="20"/>
              <w:jc w:val="right"/>
              <w:rPr>
                <w:rFonts w:ascii="Arial" w:hAnsi="Arial" w:cs="Arial"/>
                <w:sz w:val="18"/>
                <w:szCs w:val="18"/>
              </w:rPr>
            </w:pPr>
            <w:r w:rsidRPr="00525AE2">
              <w:rPr>
                <w:rFonts w:ascii="Arial" w:hAnsi="Arial" w:cs="Arial"/>
                <w:sz w:val="18"/>
                <w:szCs w:val="18"/>
              </w:rPr>
              <w:t>4</w:t>
            </w:r>
            <w:r w:rsidR="006708C8">
              <w:rPr>
                <w:rFonts w:ascii="Arial" w:hAnsi="Arial" w:cs="Arial"/>
                <w:sz w:val="18"/>
                <w:szCs w:val="18"/>
              </w:rPr>
              <w:t>5</w:t>
            </w:r>
            <w:r>
              <w:rPr>
                <w:rFonts w:ascii="Arial" w:hAnsi="Arial" w:cs="Arial"/>
                <w:sz w:val="18"/>
                <w:szCs w:val="18"/>
              </w:rPr>
              <w:t>,</w:t>
            </w:r>
            <w:r w:rsidR="006708C8">
              <w:rPr>
                <w:rFonts w:ascii="Arial" w:hAnsi="Arial" w:cs="Arial"/>
                <w:sz w:val="18"/>
                <w:szCs w:val="18"/>
              </w:rPr>
              <w:t>204</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525AE2" w:rsidRPr="00801210" w14:paraId="541E5D46"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7575178C" w14:textId="04D42DCC" w:rsidR="00525AE2" w:rsidRPr="00525AE2" w:rsidRDefault="00525AE2" w:rsidP="00525AE2">
            <w:pPr>
              <w:autoSpaceDE w:val="0"/>
              <w:autoSpaceDN w:val="0"/>
              <w:adjustRightInd w:val="0"/>
              <w:spacing w:before="20"/>
              <w:rPr>
                <w:rFonts w:ascii="Arial" w:hAnsi="Arial" w:cs="Arial"/>
                <w:sz w:val="18"/>
                <w:szCs w:val="18"/>
              </w:rPr>
            </w:pPr>
            <w:r w:rsidRPr="00525AE2">
              <w:rPr>
                <w:rFonts w:ascii="Arial" w:hAnsi="Arial" w:cs="Arial"/>
                <w:sz w:val="18"/>
                <w:szCs w:val="18"/>
              </w:rPr>
              <w:t>Provisiones a largo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81554B7" w14:textId="6C85D68E" w:rsidR="00525AE2" w:rsidRPr="00525AE2" w:rsidRDefault="000D4ED2" w:rsidP="00F4350D">
            <w:pPr>
              <w:autoSpaceDE w:val="0"/>
              <w:autoSpaceDN w:val="0"/>
              <w:adjustRightInd w:val="0"/>
              <w:spacing w:before="20"/>
              <w:jc w:val="right"/>
              <w:rPr>
                <w:rFonts w:ascii="Arial" w:hAnsi="Arial" w:cs="Arial"/>
                <w:sz w:val="18"/>
                <w:szCs w:val="18"/>
              </w:rPr>
            </w:pPr>
            <w:r>
              <w:rPr>
                <w:rFonts w:ascii="Arial" w:hAnsi="Arial" w:cs="Arial"/>
                <w:sz w:val="18"/>
                <w:szCs w:val="18"/>
              </w:rPr>
              <w:t>56,612</w:t>
            </w:r>
          </w:p>
        </w:tc>
        <w:tc>
          <w:tcPr>
            <w:tcW w:w="2429" w:type="dxa"/>
            <w:tcBorders>
              <w:top w:val="single" w:sz="4" w:space="0" w:color="auto"/>
              <w:left w:val="single" w:sz="4" w:space="0" w:color="auto"/>
              <w:bottom w:val="single" w:sz="4" w:space="0" w:color="auto"/>
              <w:right w:val="single" w:sz="4" w:space="0" w:color="auto"/>
            </w:tcBorders>
          </w:tcPr>
          <w:p w14:paraId="555FB7E3" w14:textId="6C8D9AF6" w:rsidR="00525AE2" w:rsidRDefault="00525AE2" w:rsidP="00F5661A">
            <w:pPr>
              <w:jc w:val="center"/>
            </w:pPr>
            <w:r>
              <w:t>Largo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0110C973" w:rsidR="00F5661A" w:rsidRPr="007231F5" w:rsidRDefault="00F5661A" w:rsidP="000D4ED2">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0D4ED2">
              <w:rPr>
                <w:rFonts w:ascii="Arial" w:hAnsi="Arial" w:cs="Arial"/>
                <w:b/>
                <w:sz w:val="18"/>
                <w:szCs w:val="18"/>
              </w:rPr>
              <w:t>53,625,381</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0E46DFB2" w:rsidR="00F5661A" w:rsidRDefault="000D4ED2" w:rsidP="00AE474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631,538,150</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50F77588" w:rsidR="00F5661A" w:rsidRDefault="000D4ED2" w:rsidP="00525AE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485,841</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28A6A388" w:rsidR="00F5661A" w:rsidRDefault="00F4350D"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784DB244" w:rsidR="00F5661A" w:rsidRPr="007F032C" w:rsidRDefault="00F5661A" w:rsidP="000D4ED2">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0D4ED2">
              <w:rPr>
                <w:rFonts w:ascii="Arial" w:hAnsi="Arial" w:cs="Arial"/>
                <w:b/>
                <w:sz w:val="18"/>
                <w:szCs w:val="18"/>
              </w:rPr>
              <w:t>632,023,991</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674856CC"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F4350D">
        <w:rPr>
          <w:rFonts w:ascii="Arial" w:hAnsi="Arial" w:cs="Arial"/>
          <w:sz w:val="18"/>
          <w:szCs w:val="18"/>
        </w:rPr>
        <w:t>$</w:t>
      </w:r>
      <w:r w:rsidR="00525AE2" w:rsidRPr="00525AE2">
        <w:t xml:space="preserve"> </w:t>
      </w:r>
      <w:r w:rsidR="000D4ED2" w:rsidRPr="000D4ED2">
        <w:rPr>
          <w:rFonts w:ascii="Calibri" w:eastAsia="Times New Roman" w:hAnsi="Calibri" w:cs="Times New Roman"/>
          <w:color w:val="000000"/>
          <w:lang w:eastAsia="es-MX"/>
        </w:rPr>
        <w:t>$304,381,243.22</w:t>
      </w:r>
      <w:r w:rsidR="00525AE2">
        <w:rPr>
          <w:rFonts w:ascii="Arial" w:hAnsi="Arial" w:cs="Arial"/>
          <w:sz w:val="18"/>
          <w:szCs w:val="18"/>
        </w:rPr>
        <w:t>,</w:t>
      </w:r>
      <w:r w:rsidR="00394FC0">
        <w:rPr>
          <w:rFonts w:ascii="Arial" w:hAnsi="Arial" w:cs="Arial"/>
          <w:sz w:val="18"/>
          <w:szCs w:val="18"/>
        </w:rPr>
        <w:t xml:space="preserve"> </w:t>
      </w:r>
      <w:r w:rsidRPr="00026303">
        <w:rPr>
          <w:rFonts w:ascii="Arial" w:hAnsi="Arial" w:cs="Arial"/>
          <w:sz w:val="18"/>
          <w:szCs w:val="18"/>
        </w:rPr>
        <w:t>por la parte federal $</w:t>
      </w:r>
      <w:r w:rsidR="00525AE2" w:rsidRPr="00525AE2">
        <w:t xml:space="preserve"> </w:t>
      </w:r>
      <w:r w:rsidR="003F3729">
        <w:rPr>
          <w:rFonts w:ascii="Calibri" w:eastAsia="Times New Roman" w:hAnsi="Calibri" w:cs="Times New Roman"/>
          <w:color w:val="000000"/>
          <w:lang w:eastAsia="es-MX"/>
        </w:rPr>
        <w:t>$303,927,507</w:t>
      </w:r>
      <w:r w:rsidR="000D4ED2">
        <w:rPr>
          <w:rFonts w:ascii="Calibri" w:eastAsia="Times New Roman" w:hAnsi="Calibri" w:cs="Times New Roman"/>
          <w:color w:val="000000"/>
          <w:lang w:eastAsia="es-MX"/>
        </w:rPr>
        <w:t xml:space="preserve"> y 4.93 de rendimientos depositados por la Secretaria de Finanzas del Gobie</w:t>
      </w:r>
      <w:r w:rsidR="003F3729">
        <w:rPr>
          <w:rFonts w:ascii="Calibri" w:eastAsia="Times New Roman" w:hAnsi="Calibri" w:cs="Times New Roman"/>
          <w:color w:val="000000"/>
          <w:lang w:eastAsia="es-MX"/>
        </w:rPr>
        <w:t>r</w:t>
      </w:r>
      <w:r w:rsidR="000D4ED2">
        <w:rPr>
          <w:rFonts w:ascii="Calibri" w:eastAsia="Times New Roman" w:hAnsi="Calibri" w:cs="Times New Roman"/>
          <w:color w:val="000000"/>
          <w:lang w:eastAsia="es-MX"/>
        </w:rPr>
        <w:t xml:space="preserve">no del Estado, mismos que serán reintegrados a la TESOFE, </w:t>
      </w:r>
      <w:r>
        <w:rPr>
          <w:rFonts w:ascii="Arial" w:hAnsi="Arial" w:cs="Arial"/>
          <w:sz w:val="18"/>
          <w:szCs w:val="18"/>
        </w:rPr>
        <w:t>y</w:t>
      </w:r>
      <w:r w:rsidR="000D4ED2">
        <w:rPr>
          <w:rFonts w:ascii="Arial" w:hAnsi="Arial" w:cs="Arial"/>
          <w:sz w:val="18"/>
          <w:szCs w:val="18"/>
        </w:rPr>
        <w:t>,</w:t>
      </w:r>
      <w:r>
        <w:rPr>
          <w:rFonts w:ascii="Arial" w:hAnsi="Arial" w:cs="Arial"/>
          <w:sz w:val="18"/>
          <w:szCs w:val="18"/>
        </w:rPr>
        <w:t xml:space="preserve"> </w:t>
      </w:r>
      <w:r w:rsidRPr="00026303">
        <w:rPr>
          <w:rFonts w:ascii="Arial" w:hAnsi="Arial" w:cs="Arial"/>
          <w:sz w:val="18"/>
          <w:szCs w:val="18"/>
        </w:rPr>
        <w:t xml:space="preserve">por Participaciones Estatales (ingresos propios generados por el Colegio) por la cantidad de </w:t>
      </w:r>
      <w:r w:rsidR="00774DEC">
        <w:rPr>
          <w:rFonts w:ascii="Arial" w:hAnsi="Arial" w:cs="Arial"/>
          <w:sz w:val="18"/>
          <w:szCs w:val="18"/>
        </w:rPr>
        <w:t>$</w:t>
      </w:r>
      <w:r w:rsidR="00525AE2" w:rsidRPr="00525AE2">
        <w:t xml:space="preserve"> </w:t>
      </w:r>
      <w:r w:rsidR="000D4ED2">
        <w:t>17,399,003</w:t>
      </w:r>
      <w:r w:rsidR="00525AE2">
        <w:rPr>
          <w:rFonts w:ascii="Arial" w:hAnsi="Arial" w:cs="Arial"/>
          <w:sz w:val="18"/>
          <w:szCs w:val="18"/>
        </w:rPr>
        <w:t>.</w:t>
      </w:r>
    </w:p>
    <w:p w14:paraId="761BE332" w14:textId="1520DE02" w:rsidR="00F5661A" w:rsidRDefault="00F5661A" w:rsidP="00156518">
      <w:pPr>
        <w:jc w:val="both"/>
        <w:rPr>
          <w:rFonts w:ascii="Arial" w:hAnsi="Arial" w:cs="Arial"/>
          <w:sz w:val="18"/>
          <w:szCs w:val="18"/>
        </w:rPr>
      </w:pPr>
      <w:r>
        <w:rPr>
          <w:rFonts w:ascii="Arial" w:hAnsi="Arial" w:cs="Arial"/>
          <w:sz w:val="18"/>
          <w:szCs w:val="18"/>
        </w:rPr>
        <w:t>Así también por asignación al Fondo de Aportación Múltiple (FAM) liquido por $</w:t>
      </w:r>
      <w:r w:rsidR="009B2704">
        <w:rPr>
          <w:rFonts w:ascii="Arial" w:hAnsi="Arial" w:cs="Arial"/>
          <w:sz w:val="18"/>
          <w:szCs w:val="18"/>
        </w:rPr>
        <w:t xml:space="preserve">3,650,885 </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9B2704">
        <w:rPr>
          <w:rFonts w:ascii="Segoe UI" w:hAnsi="Segoe UI" w:cs="Segoe UI"/>
          <w:color w:val="000000"/>
          <w:sz w:val="20"/>
          <w:szCs w:val="20"/>
        </w:rPr>
        <w:t xml:space="preserve">2,179,507 </w:t>
      </w:r>
      <w:r>
        <w:rPr>
          <w:rFonts w:ascii="Arial" w:hAnsi="Arial" w:cs="Arial"/>
          <w:sz w:val="18"/>
          <w:szCs w:val="18"/>
        </w:rPr>
        <w:t>reconocido al ingreso y gasto, no depositado en cuentas bancarias del Colegio.</w:t>
      </w:r>
    </w:p>
    <w:p w14:paraId="28F1AD66" w14:textId="2900ED75" w:rsidR="003F3729" w:rsidRDefault="003F3729" w:rsidP="00156518">
      <w:pPr>
        <w:jc w:val="both"/>
        <w:rPr>
          <w:rFonts w:ascii="Arial" w:hAnsi="Arial" w:cs="Arial"/>
          <w:sz w:val="18"/>
          <w:szCs w:val="18"/>
        </w:rPr>
      </w:pPr>
    </w:p>
    <w:p w14:paraId="23A27760" w14:textId="77777777" w:rsidR="003F3729" w:rsidRPr="00156518" w:rsidRDefault="003F3729" w:rsidP="00156518">
      <w:pPr>
        <w:jc w:val="both"/>
        <w:rPr>
          <w:rFonts w:ascii="Segoe UI" w:eastAsia="Times New Roman" w:hAnsi="Segoe UI" w:cs="Segoe UI"/>
          <w:color w:val="000000"/>
          <w:sz w:val="20"/>
          <w:szCs w:val="20"/>
          <w:lang w:eastAsia="es-MX"/>
        </w:rPr>
      </w:pPr>
    </w:p>
    <w:p w14:paraId="12ED3278" w14:textId="77777777" w:rsidR="00394FC0" w:rsidRDefault="00394FC0" w:rsidP="00C40C57">
      <w:pPr>
        <w:jc w:val="both"/>
        <w:rPr>
          <w:rFonts w:ascii="Arial" w:hAnsi="Arial" w:cs="Arial"/>
          <w:sz w:val="18"/>
          <w:szCs w:val="18"/>
        </w:rPr>
      </w:pPr>
    </w:p>
    <w:p w14:paraId="26E7F239" w14:textId="129C581E"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71B21A23" w14:textId="198DE6EA"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5A7A4365" w:rsidR="00232469" w:rsidRPr="003C5B1A" w:rsidRDefault="00F5661A" w:rsidP="003C5B1A">
      <w:pPr>
        <w:jc w:val="both"/>
        <w:rPr>
          <w:rFonts w:ascii="Segoe UI" w:eastAsia="Times New Roman" w:hAnsi="Segoe UI" w:cs="Segoe UI"/>
          <w:color w:val="000000"/>
          <w:sz w:val="20"/>
          <w:szCs w:val="20"/>
          <w:lang w:eastAsia="es-MX"/>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3F3729">
        <w:rPr>
          <w:rFonts w:ascii="Arial" w:hAnsi="Arial" w:cs="Arial"/>
          <w:sz w:val="18"/>
          <w:szCs w:val="18"/>
        </w:rPr>
        <w:t>485,841</w:t>
      </w:r>
      <w:r w:rsidR="00774DEC">
        <w:rPr>
          <w:rFonts w:ascii="Arial" w:hAnsi="Arial" w:cs="Arial"/>
          <w:sz w:val="18"/>
          <w:szCs w:val="18"/>
        </w:rPr>
        <w:t xml:space="preserve"> </w:t>
      </w:r>
      <w:r w:rsidR="00232469">
        <w:rPr>
          <w:rFonts w:ascii="Arial" w:hAnsi="Arial" w:cs="Arial"/>
          <w:sz w:val="18"/>
          <w:szCs w:val="18"/>
        </w:rPr>
        <w:t>de los cuales $</w:t>
      </w:r>
      <w:r w:rsidR="003C5B1A">
        <w:rPr>
          <w:rFonts w:ascii="Segoe UI" w:eastAsia="Times New Roman" w:hAnsi="Segoe UI" w:cs="Segoe UI"/>
          <w:color w:val="000000"/>
          <w:sz w:val="20"/>
          <w:szCs w:val="20"/>
          <w:lang w:eastAsia="es-MX"/>
        </w:rPr>
        <w:t>5,301</w:t>
      </w:r>
      <w:r w:rsidR="00232469">
        <w:rPr>
          <w:rFonts w:ascii="Arial" w:hAnsi="Arial" w:cs="Arial"/>
          <w:sz w:val="18"/>
          <w:szCs w:val="18"/>
        </w:rPr>
        <w:t xml:space="preserve"> corresponden a rendimientos ministrados por la Secretaría de Finanzas por los recursos del Fondo de Aportación Múltiple (FAM)</w:t>
      </w:r>
      <w:r w:rsidR="00774DEC">
        <w:rPr>
          <w:rFonts w:ascii="Arial" w:hAnsi="Arial" w:cs="Arial"/>
          <w:sz w:val="18"/>
          <w:szCs w:val="18"/>
        </w:rPr>
        <w:t xml:space="preserve">, mismos que </w:t>
      </w:r>
      <w:r w:rsidR="003C5B1A">
        <w:rPr>
          <w:rFonts w:ascii="Arial" w:hAnsi="Arial" w:cs="Arial"/>
          <w:sz w:val="18"/>
          <w:szCs w:val="18"/>
        </w:rPr>
        <w:t xml:space="preserve">serán reintegrados a la </w:t>
      </w:r>
      <w:r w:rsidR="00774DEC">
        <w:rPr>
          <w:rFonts w:ascii="Arial" w:hAnsi="Arial" w:cs="Arial"/>
          <w:sz w:val="18"/>
          <w:szCs w:val="18"/>
        </w:rPr>
        <w:t>TESOFE.</w:t>
      </w:r>
    </w:p>
    <w:p w14:paraId="4F156D38" w14:textId="739D7658"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7AD203FA" w14:textId="22A14633" w:rsidR="003C5B1A" w:rsidRDefault="003C5B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No se registraron </w:t>
      </w:r>
      <w:r w:rsidR="00272B66">
        <w:rPr>
          <w:rFonts w:ascii="Arial" w:hAnsi="Arial" w:cs="Arial"/>
          <w:sz w:val="18"/>
          <w:szCs w:val="18"/>
        </w:rPr>
        <w:t xml:space="preserve">otros ingresos el </w:t>
      </w:r>
      <w:r w:rsidR="00926FB9">
        <w:rPr>
          <w:rFonts w:ascii="Arial" w:hAnsi="Arial" w:cs="Arial"/>
          <w:sz w:val="18"/>
          <w:szCs w:val="18"/>
        </w:rPr>
        <w:t>tercer</w:t>
      </w:r>
      <w:r w:rsidR="00272B66">
        <w:rPr>
          <w:rFonts w:ascii="Arial" w:hAnsi="Arial" w:cs="Arial"/>
          <w:sz w:val="18"/>
          <w:szCs w:val="18"/>
        </w:rPr>
        <w:t xml:space="preserve"> trimestre </w:t>
      </w: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74EBF459" w:rsidR="00F5661A" w:rsidRDefault="003F3729" w:rsidP="003F3729">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576,114,560</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23FE751F" w:rsidR="00F5661A" w:rsidRDefault="003F3729" w:rsidP="003F3729">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4,983,257</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3AC4588C" w:rsidR="00F5661A" w:rsidRDefault="003F3729" w:rsidP="00E215E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40,563,008</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704035FE" w:rsidR="00F5661A" w:rsidRPr="00A761F7" w:rsidRDefault="00F5661A" w:rsidP="003F3729">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3F3729">
              <w:rPr>
                <w:rFonts w:ascii="Arial" w:hAnsi="Arial" w:cs="Arial"/>
                <w:b/>
                <w:sz w:val="18"/>
                <w:szCs w:val="18"/>
              </w:rPr>
              <w:t>621,660,825</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62EE04B5" w:rsidR="00272B66" w:rsidRPr="00F23ADB" w:rsidRDefault="003F3729" w:rsidP="003F3729">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7,479,190</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5525890F" w:rsidR="00323914" w:rsidRPr="00A761F7" w:rsidRDefault="00323914" w:rsidP="0070740B">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70740B">
              <w:rPr>
                <w:rFonts w:ascii="Arial" w:hAnsi="Arial" w:cs="Arial"/>
                <w:b/>
                <w:sz w:val="18"/>
                <w:szCs w:val="18"/>
              </w:rPr>
              <w:t>629,140,015</w:t>
            </w:r>
          </w:p>
        </w:tc>
      </w:tr>
    </w:tbl>
    <w:p w14:paraId="6E9BD4DD" w14:textId="77777777" w:rsidR="00F5661A" w:rsidRDefault="00F5661A" w:rsidP="00F5661A">
      <w:pPr>
        <w:pStyle w:val="INCISO"/>
        <w:spacing w:after="0" w:line="240" w:lineRule="exact"/>
        <w:ind w:left="360"/>
        <w:rPr>
          <w:b/>
          <w:smallCap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692712C1" w:rsidR="00F5661A" w:rsidRDefault="00F5661A" w:rsidP="006D4B6B">
      <w:pPr>
        <w:pStyle w:val="INCISO"/>
        <w:spacing w:after="0" w:line="240" w:lineRule="exact"/>
        <w:ind w:left="360" w:firstLine="0"/>
      </w:pPr>
      <w:r>
        <w:t xml:space="preserve">Durante el </w:t>
      </w:r>
      <w:r w:rsidR="00E215E3">
        <w:t>tercer</w:t>
      </w:r>
      <w:r w:rsidR="00144A05">
        <w:t xml:space="preserve"> </w:t>
      </w:r>
      <w:r>
        <w:t xml:space="preserve">trimestre </w:t>
      </w:r>
      <w:r w:rsidR="00E215E3">
        <w:t xml:space="preserve">no </w:t>
      </w:r>
      <w:r w:rsidR="00272B66">
        <w:t>se registr</w:t>
      </w:r>
      <w:r w:rsidR="00E215E3">
        <w:t xml:space="preserve">aron </w:t>
      </w:r>
      <w:r w:rsidR="00272B66">
        <w:t>afectación al resultado de ejercicios anteriores</w:t>
      </w:r>
      <w:r w:rsidR="00E215E3">
        <w:t>.</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0BF06173" w14:textId="1E181891"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1D73477F" w14:textId="77777777" w:rsidR="00144A05" w:rsidRDefault="00144A05"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146"/>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21CA959E" w:rsidR="005434EF" w:rsidRPr="005434EF" w:rsidRDefault="005434EF" w:rsidP="00272B66">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049A51CA"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3D7E73E2" w:rsidR="005434EF" w:rsidRPr="005434EF" w:rsidRDefault="0070740B"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5520FE36" w:rsidR="005434EF" w:rsidRPr="005434EF" w:rsidRDefault="0070740B" w:rsidP="00E215E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56,247,354</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1A8BC9E6" w:rsidR="005434EF" w:rsidRPr="005434EF" w:rsidRDefault="00272B66" w:rsidP="0043477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46,726,800</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453BAA03" w:rsidR="005434EF" w:rsidRPr="005434EF" w:rsidRDefault="0070740B" w:rsidP="0070740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56,247,354</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3340EA8D" w:rsidR="00232469" w:rsidRDefault="00232469" w:rsidP="00F5661A">
      <w:pPr>
        <w:pStyle w:val="ROMANOS"/>
        <w:spacing w:after="0" w:line="240" w:lineRule="exact"/>
        <w:rPr>
          <w:lang w:val="es-MX"/>
        </w:rPr>
      </w:pPr>
    </w:p>
    <w:p w14:paraId="5C7301DB" w14:textId="77777777" w:rsidR="00FE50FA" w:rsidRDefault="00FE50FA" w:rsidP="00F5661A">
      <w:pPr>
        <w:pStyle w:val="ROMANOS"/>
        <w:spacing w:after="0" w:line="240" w:lineRule="exact"/>
        <w:rPr>
          <w:lang w:val="es-MX"/>
        </w:rPr>
      </w:pPr>
    </w:p>
    <w:p w14:paraId="77040D5D" w14:textId="1E5E3B01" w:rsidR="00232469" w:rsidRDefault="00232469" w:rsidP="00F5661A">
      <w:pPr>
        <w:pStyle w:val="ROMANOS"/>
        <w:spacing w:after="0" w:line="240" w:lineRule="exact"/>
        <w:rPr>
          <w:lang w:val="es-MX"/>
        </w:rPr>
      </w:pPr>
      <w:r>
        <w:rPr>
          <w:lang w:val="es-MX"/>
        </w:rPr>
        <w:t>Conciliación de los Flujos Netos de las Actividades de Operación y los saldos de Resultados del Ejercicio</w:t>
      </w:r>
      <w:r w:rsidR="00144A05">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320BCCE4"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4CA481FD"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272B66"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32469" w:rsidRDefault="00272B66" w:rsidP="00272B66">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6A75C45A" w14:textId="5B492692" w:rsidR="00272B66" w:rsidRDefault="0070740B" w:rsidP="00144A0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10,363,166</w:t>
            </w:r>
          </w:p>
          <w:p w14:paraId="0A78A68A" w14:textId="3E0BEC51" w:rsidR="00764964" w:rsidRPr="00232469" w:rsidRDefault="00764964" w:rsidP="00144A05">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center"/>
            <w:hideMark/>
          </w:tcPr>
          <w:p w14:paraId="5199A724" w14:textId="6C73A4A2" w:rsidR="00272B66" w:rsidRPr="00232469"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4,875,286</w:t>
            </w: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4AAD3DE0" w:rsidR="00232469" w:rsidRPr="00232469" w:rsidRDefault="0070740B" w:rsidP="0070740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10,363,166</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70ED224D" w:rsidR="00232469" w:rsidRPr="00232469" w:rsidRDefault="00272B66"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4,875,286</w:t>
            </w:r>
          </w:p>
        </w:tc>
      </w:tr>
    </w:tbl>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 w:name="_MON_1499032633"/>
                          <w:bookmarkEnd w:id="1"/>
                          <w:p w14:paraId="10397036" w14:textId="53BE51E5" w:rsidR="009B2704" w:rsidRDefault="006B7E2F" w:rsidP="00F5661A">
                            <w:pPr>
                              <w:jc w:val="center"/>
                              <w:rPr>
                                <w:lang w:val="es-ES"/>
                              </w:rPr>
                            </w:pPr>
                            <w:r w:rsidRPr="0063129D">
                              <w:rPr>
                                <w:lang w:val="es-ES"/>
                              </w:rPr>
                              <w:object w:dxaOrig="5580" w:dyaOrig="493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1pt;height:209.75pt">
                                  <v:imagedata r:id="rId15" o:title=""/>
                                </v:shape>
                                <o:OLEObject Type="Embed" ProgID="Excel.Sheet.8" ShapeID="_x0000_i1026" DrawAspect="Content" ObjectID="_1765975358"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" filled="f" strokecolor="white">
                <v:textbox style="mso-fit-shape-to-text:t">
                  <w:txbxContent>
                    <w:bookmarkStart w:id="2" w:name="_MON_1499032633"/>
                    <w:bookmarkEnd w:id="2"/>
                    <w:p w14:paraId="10397036" w14:textId="53BE51E5" w:rsidR="009B2704" w:rsidRDefault="006B7E2F" w:rsidP="00F5661A">
                      <w:pPr>
                        <w:jc w:val="center"/>
                        <w:rPr>
                          <w:lang w:val="es-ES"/>
                        </w:rPr>
                      </w:pPr>
                      <w:r w:rsidRPr="0063129D">
                        <w:rPr>
                          <w:lang w:val="es-ES"/>
                        </w:rPr>
                        <w:object w:dxaOrig="5580" w:dyaOrig="4935" w14:anchorId="5BEC3935">
                          <v:shape id="_x0000_i1075" type="#_x0000_t75" style="width:381.1pt;height:209.75pt">
                            <v:imagedata r:id="rId17" o:title=""/>
                          </v:shape>
                          <o:OLEObject Type="Embed" ProgID="Excel.Sheet.8" ShapeID="_x0000_i1075" DrawAspect="Content" ObjectID="_1765888476" r:id="rId18"/>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0C30690D" w:rsidR="00AB612B" w:rsidRDefault="00AB612B" w:rsidP="00F5661A">
      <w:pPr>
        <w:pStyle w:val="Texto"/>
        <w:spacing w:after="0" w:line="240" w:lineRule="exact"/>
        <w:rPr>
          <w:rFonts w:ascii="Soberana Sans Light" w:hAnsi="Soberana Sans Light"/>
          <w:sz w:val="22"/>
          <w:szCs w:val="22"/>
          <w:lang w:val="es-MX"/>
        </w:rPr>
      </w:pPr>
    </w:p>
    <w:p w14:paraId="383AD4F1" w14:textId="46DE4E10" w:rsidR="00C2294E" w:rsidRDefault="00C2294E" w:rsidP="00F5661A">
      <w:pPr>
        <w:pStyle w:val="Texto"/>
        <w:spacing w:after="0" w:line="240" w:lineRule="exact"/>
        <w:rPr>
          <w:rFonts w:ascii="Soberana Sans Light" w:hAnsi="Soberana Sans Light"/>
          <w:sz w:val="22"/>
          <w:szCs w:val="22"/>
          <w:lang w:val="es-MX"/>
        </w:rPr>
      </w:pPr>
    </w:p>
    <w:p w14:paraId="59658D7C" w14:textId="39CE3B34" w:rsidR="00C2294E" w:rsidRDefault="00C2294E" w:rsidP="00F5661A">
      <w:pPr>
        <w:pStyle w:val="Texto"/>
        <w:spacing w:after="0" w:line="240" w:lineRule="exact"/>
        <w:rPr>
          <w:rFonts w:ascii="Soberana Sans Light" w:hAnsi="Soberana Sans Light"/>
          <w:sz w:val="22"/>
          <w:szCs w:val="22"/>
          <w:lang w:val="es-MX"/>
        </w:rPr>
      </w:pP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2" w:name="_MON_1499032834"/>
                          <w:bookmarkEnd w:id="2"/>
                          <w:p w14:paraId="3F073CAE" w14:textId="2D1E9A07" w:rsidR="009B2704" w:rsidRDefault="006B7E2F" w:rsidP="00232469">
                            <w:pPr>
                              <w:jc w:val="center"/>
                              <w:rPr>
                                <w:lang w:val="es-ES"/>
                              </w:rPr>
                            </w:pPr>
                            <w:r w:rsidRPr="0063129D">
                              <w:rPr>
                                <w:lang w:val="es-ES"/>
                              </w:rPr>
                              <w:object w:dxaOrig="8160" w:dyaOrig="11490" w14:anchorId="105B8F75">
                                <v:shape id="_x0000_i1028" type="#_x0000_t75" style="width:447.6pt;height:387.8pt">
                                  <v:imagedata r:id="rId19" o:title=""/>
                                </v:shape>
                                <o:OLEObject Type="Embed" ProgID="Excel.Sheet.8" ShapeID="_x0000_i1028" DrawAspect="Content" ObjectID="_1765975359" r:id="rId20"/>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" strokecolor="white">
                <v:textbox style="mso-fit-shape-to-text:t">
                  <w:txbxContent>
                    <w:bookmarkStart w:id="4" w:name="_MON_1499032834"/>
                    <w:bookmarkEnd w:id="4"/>
                    <w:p w14:paraId="3F073CAE" w14:textId="2D1E9A07" w:rsidR="009B2704" w:rsidRDefault="006B7E2F" w:rsidP="00232469">
                      <w:pPr>
                        <w:jc w:val="center"/>
                        <w:rPr>
                          <w:lang w:val="es-ES"/>
                        </w:rPr>
                      </w:pPr>
                      <w:r w:rsidRPr="0063129D">
                        <w:rPr>
                          <w:lang w:val="es-ES"/>
                        </w:rPr>
                        <w:object w:dxaOrig="8752" w:dyaOrig="11127" w14:anchorId="105B8F75">
                          <v:shape id="_x0000_i1068" type="#_x0000_t75" style="width:447.65pt;height:387.8pt">
                            <v:imagedata r:id="rId21" o:title=""/>
                          </v:shape>
                          <o:OLEObject Type="Embed" ProgID="Excel.Sheet.8" ShapeID="_x0000_i1068" DrawAspect="Content" ObjectID="_1765888477" r:id="rId22"/>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81C67B5" w:rsidR="00232469" w:rsidRDefault="00232469" w:rsidP="00F5661A">
      <w:pPr>
        <w:pStyle w:val="Texto"/>
        <w:spacing w:after="0" w:line="240" w:lineRule="exact"/>
        <w:ind w:firstLine="0"/>
        <w:jc w:val="center"/>
        <w:rPr>
          <w:b/>
          <w:szCs w:val="18"/>
        </w:rPr>
      </w:pPr>
    </w:p>
    <w:p w14:paraId="74C3802A" w14:textId="77777777" w:rsidR="00FE50FA" w:rsidRDefault="00FE50FA"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3F254F20" w:rsidR="00C97150" w:rsidRDefault="00C97150" w:rsidP="00F5661A">
      <w:pPr>
        <w:pStyle w:val="Texto"/>
        <w:spacing w:after="0" w:line="240" w:lineRule="exact"/>
        <w:ind w:firstLine="0"/>
        <w:jc w:val="center"/>
        <w:rPr>
          <w:b/>
          <w:szCs w:val="18"/>
        </w:rPr>
      </w:pPr>
    </w:p>
    <w:p w14:paraId="15596162" w14:textId="77777777" w:rsidR="00FE50FA" w:rsidRDefault="00FE50FA" w:rsidP="00F5661A">
      <w:pPr>
        <w:pStyle w:val="Texto"/>
        <w:spacing w:after="0" w:line="240" w:lineRule="exact"/>
        <w:ind w:firstLine="0"/>
        <w:jc w:val="center"/>
        <w:rPr>
          <w:b/>
          <w:szCs w:val="18"/>
        </w:rPr>
      </w:pPr>
    </w:p>
    <w:p w14:paraId="70216EB2" w14:textId="77777777" w:rsidR="009804F1" w:rsidRDefault="009804F1" w:rsidP="00F5661A">
      <w:pPr>
        <w:pStyle w:val="Texto"/>
        <w:spacing w:after="0" w:line="240" w:lineRule="exact"/>
        <w:ind w:firstLine="0"/>
        <w:jc w:val="center"/>
        <w:rPr>
          <w:b/>
          <w:szCs w:val="18"/>
        </w:rPr>
      </w:pPr>
    </w:p>
    <w:p w14:paraId="2954B2E2" w14:textId="253B5465"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w:t>
      </w:r>
      <w:proofErr w:type="gramStart"/>
      <w:r w:rsidRPr="00EA3CDF">
        <w:rPr>
          <w:sz w:val="18"/>
          <w:szCs w:val="18"/>
        </w:rPr>
        <w:t>administrativa</w:t>
      </w:r>
      <w:proofErr w:type="gramEnd"/>
      <w:r w:rsidRPr="00EA3CDF">
        <w:rPr>
          <w:sz w:val="18"/>
          <w:szCs w:val="18"/>
        </w:rPr>
        <w:t xml:space="preserve">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w:t>
      </w:r>
      <w:proofErr w:type="gramStart"/>
      <w:r w:rsidRPr="00EA3CDF">
        <w:rPr>
          <w:rFonts w:ascii="Arial" w:hAnsi="Arial" w:cs="Arial"/>
          <w:color w:val="000000"/>
          <w:sz w:val="18"/>
          <w:szCs w:val="18"/>
        </w:rPr>
        <w:t>anual  de</w:t>
      </w:r>
      <w:proofErr w:type="gramEnd"/>
      <w:r w:rsidRPr="00EA3CDF">
        <w:rPr>
          <w:rFonts w:ascii="Arial" w:hAnsi="Arial" w:cs="Arial"/>
          <w:color w:val="000000"/>
          <w:sz w:val="18"/>
          <w:szCs w:val="18"/>
        </w:rPr>
        <w:t xml:space="preserv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0E91F0C9"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1991. Posteriormente con fecha 30 de </w:t>
      </w:r>
      <w:proofErr w:type="gramStart"/>
      <w:r w:rsidRPr="00BD492C">
        <w:rPr>
          <w:rFonts w:eastAsiaTheme="minorHAnsi"/>
          <w:color w:val="000000"/>
          <w:szCs w:val="18"/>
          <w:lang w:val="es-MX" w:eastAsia="en-US"/>
        </w:rPr>
        <w:t>Septiembre</w:t>
      </w:r>
      <w:proofErr w:type="gramEnd"/>
      <w:r w:rsidRPr="00BD492C">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w:t>
      </w:r>
      <w:proofErr w:type="spellStart"/>
      <w:r w:rsidRPr="00BD492C">
        <w:rPr>
          <w:rFonts w:eastAsiaTheme="minorHAnsi"/>
          <w:color w:val="000000"/>
          <w:szCs w:val="18"/>
          <w:lang w:val="es-MX" w:eastAsia="en-US"/>
        </w:rPr>
        <w:t>Tequexquitla</w:t>
      </w:r>
      <w:proofErr w:type="spellEnd"/>
      <w:r w:rsidRPr="00BD492C">
        <w:rPr>
          <w:rFonts w:eastAsiaTheme="minorHAnsi"/>
          <w:color w:val="000000"/>
          <w:szCs w:val="18"/>
          <w:lang w:val="es-MX" w:eastAsia="en-US"/>
        </w:rPr>
        <w:t xml:space="preserve"> con una matrícula inicial de 49 estudiantes, durante el periodo de 1991 a 1997, se tiene un crecimiento de diez planteles atendiendo una matrícula </w:t>
      </w:r>
      <w:r w:rsidR="001D38C7">
        <w:rPr>
          <w:rFonts w:eastAsiaTheme="minorHAnsi"/>
          <w:color w:val="000000"/>
          <w:szCs w:val="18"/>
          <w:lang w:val="es-MX" w:eastAsia="en-US"/>
        </w:rPr>
        <w:t xml:space="preserve">actual </w:t>
      </w:r>
      <w:r w:rsidRPr="00BD492C">
        <w:rPr>
          <w:rFonts w:eastAsiaTheme="minorHAnsi"/>
          <w:color w:val="000000"/>
          <w:szCs w:val="18"/>
          <w:lang w:val="es-MX" w:eastAsia="en-US"/>
        </w:rPr>
        <w:t xml:space="preserve">de </w:t>
      </w:r>
      <w:r w:rsidR="001D38C7">
        <w:rPr>
          <w:rFonts w:eastAsiaTheme="minorHAnsi"/>
          <w:color w:val="000000"/>
          <w:szCs w:val="18"/>
          <w:lang w:val="es-MX" w:eastAsia="en-US"/>
        </w:rPr>
        <w:t>3810</w:t>
      </w:r>
      <w:r w:rsidRPr="00BD492C">
        <w:rPr>
          <w:rFonts w:eastAsiaTheme="minorHAnsi"/>
          <w:color w:val="000000"/>
          <w:szCs w:val="18"/>
          <w:lang w:val="es-MX" w:eastAsia="en-US"/>
        </w:rPr>
        <w:t xml:space="preserve"> estudiantes y durante el periodo de 2008 a 2011, se obtuvo la autorización por parte de la Subsecretaría de Educación Media </w:t>
      </w:r>
      <w:proofErr w:type="gramStart"/>
      <w:r w:rsidRPr="00BD492C">
        <w:rPr>
          <w:rFonts w:eastAsiaTheme="minorHAnsi"/>
          <w:color w:val="000000"/>
          <w:szCs w:val="18"/>
          <w:lang w:val="es-MX" w:eastAsia="en-US"/>
        </w:rPr>
        <w:t>Superior  para</w:t>
      </w:r>
      <w:proofErr w:type="gramEnd"/>
      <w:r w:rsidRPr="00BD492C">
        <w:rPr>
          <w:rFonts w:eastAsiaTheme="minorHAnsi"/>
          <w:color w:val="000000"/>
          <w:szCs w:val="18"/>
          <w:lang w:val="es-MX" w:eastAsia="en-US"/>
        </w:rPr>
        <w:t xml:space="preserve"> la creación de doce nuevos planteles alcanzando un total de 22 en ese año. </w:t>
      </w:r>
      <w:r w:rsidR="001D38C7">
        <w:rPr>
          <w:rFonts w:eastAsiaTheme="minorHAnsi"/>
          <w:color w:val="000000"/>
          <w:szCs w:val="18"/>
          <w:lang w:val="es-MX" w:eastAsia="en-US"/>
        </w:rPr>
        <w:t>E</w:t>
      </w:r>
      <w:r w:rsidRPr="00BD492C">
        <w:rPr>
          <w:rFonts w:eastAsiaTheme="minorHAnsi"/>
          <w:color w:val="000000"/>
          <w:szCs w:val="18"/>
          <w:lang w:val="es-MX" w:eastAsia="en-US"/>
        </w:rPr>
        <w:t xml:space="preserve">l Gobierno del Estado realizó la gestión ante el Gobierno Federal y logró la autorización de ocho nuevos planteles, contando actualmente con 32 planteles </w:t>
      </w:r>
      <w:proofErr w:type="spellStart"/>
      <w:r w:rsidRPr="00BD492C">
        <w:rPr>
          <w:rFonts w:eastAsiaTheme="minorHAnsi"/>
          <w:color w:val="000000"/>
          <w:szCs w:val="18"/>
          <w:lang w:val="es-MX" w:eastAsia="en-US"/>
        </w:rPr>
        <w:t>CECyTE</w:t>
      </w:r>
      <w:proofErr w:type="spellEnd"/>
      <w:r>
        <w:rPr>
          <w:rFonts w:eastAsiaTheme="minorHAnsi"/>
          <w:color w:val="000000"/>
          <w:szCs w:val="18"/>
          <w:lang w:val="es-MX" w:eastAsia="en-US"/>
        </w:rPr>
        <w:t xml:space="preserve"> con una matrícula </w:t>
      </w:r>
      <w:r w:rsidR="001D38C7">
        <w:rPr>
          <w:rFonts w:eastAsiaTheme="minorHAnsi"/>
          <w:color w:val="000000"/>
          <w:szCs w:val="18"/>
          <w:lang w:val="es-MX" w:eastAsia="en-US"/>
        </w:rPr>
        <w:t xml:space="preserve">actual </w:t>
      </w:r>
      <w:r>
        <w:rPr>
          <w:rFonts w:eastAsiaTheme="minorHAnsi"/>
          <w:color w:val="000000"/>
          <w:szCs w:val="18"/>
          <w:lang w:val="es-MX" w:eastAsia="en-US"/>
        </w:rPr>
        <w:t xml:space="preserve">de </w:t>
      </w:r>
      <w:r w:rsidRPr="00D8764C">
        <w:rPr>
          <w:rFonts w:eastAsiaTheme="minorHAnsi"/>
          <w:color w:val="000000"/>
          <w:szCs w:val="18"/>
          <w:lang w:val="es-MX" w:eastAsia="en-US"/>
        </w:rPr>
        <w:t>1</w:t>
      </w:r>
      <w:r w:rsidR="001D38C7">
        <w:rPr>
          <w:rFonts w:eastAsiaTheme="minorHAnsi"/>
          <w:color w:val="000000"/>
          <w:szCs w:val="18"/>
          <w:lang w:val="es-MX" w:eastAsia="en-US"/>
        </w:rPr>
        <w:t>3,96</w:t>
      </w:r>
      <w:r w:rsidR="006B7E2F">
        <w:rPr>
          <w:rFonts w:eastAsiaTheme="minorHAnsi"/>
          <w:color w:val="000000"/>
          <w:szCs w:val="18"/>
          <w:lang w:val="es-MX" w:eastAsia="en-US"/>
        </w:rPr>
        <w:t>2</w:t>
      </w:r>
      <w:r w:rsidR="001D38C7">
        <w:rPr>
          <w:rFonts w:eastAsiaTheme="minorHAnsi"/>
          <w:color w:val="000000"/>
          <w:szCs w:val="18"/>
          <w:lang w:val="es-MX" w:eastAsia="en-US"/>
        </w:rPr>
        <w:t>.</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7F0334FA"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w:t>
      </w:r>
      <w:proofErr w:type="spellStart"/>
      <w:r w:rsidRPr="00BD492C">
        <w:rPr>
          <w:rFonts w:eastAsiaTheme="minorHAnsi"/>
          <w:color w:val="000000"/>
          <w:szCs w:val="18"/>
          <w:lang w:val="es-MX" w:eastAsia="en-US"/>
        </w:rPr>
        <w:t>EMSaD</w:t>
      </w:r>
      <w:proofErr w:type="spellEnd"/>
      <w:r w:rsidRPr="00BD492C">
        <w:rPr>
          <w:rFonts w:eastAsiaTheme="minorHAnsi"/>
          <w:color w:val="000000"/>
          <w:szCs w:val="18"/>
          <w:lang w:val="es-MX" w:eastAsia="en-US"/>
        </w:rPr>
        <w:t xml:space="preserve">)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w:t>
      </w:r>
      <w:proofErr w:type="spellStart"/>
      <w:r w:rsidRPr="00BD492C">
        <w:rPr>
          <w:rFonts w:eastAsiaTheme="minorHAnsi"/>
          <w:color w:val="000000"/>
          <w:szCs w:val="18"/>
          <w:lang w:val="es-MX" w:eastAsia="en-US"/>
        </w:rPr>
        <w:t>CECyTE</w:t>
      </w:r>
      <w:proofErr w:type="spellEnd"/>
      <w:r w:rsidRPr="00BD492C">
        <w:rPr>
          <w:rFonts w:eastAsiaTheme="minorHAnsi"/>
          <w:color w:val="000000"/>
          <w:szCs w:val="18"/>
          <w:lang w:val="es-MX" w:eastAsia="en-US"/>
        </w:rPr>
        <w:t>,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w:t>
      </w:r>
      <w:r w:rsidR="006B7E2F">
        <w:rPr>
          <w:rFonts w:eastAsiaTheme="minorHAnsi"/>
          <w:color w:val="000000"/>
          <w:szCs w:val="18"/>
          <w:lang w:val="es-MX" w:eastAsia="en-US"/>
        </w:rPr>
        <w:t>MSAD) con una matrícula de 3,806.</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20602056"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4E7175">
        <w:rPr>
          <w:rFonts w:eastAsiaTheme="minorHAnsi"/>
          <w:color w:val="000000"/>
          <w:lang w:val="es-MX" w:eastAsia="en-US"/>
        </w:rPr>
        <w:t>3</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w:t>
      </w:r>
      <w:proofErr w:type="gramStart"/>
      <w:r w:rsidRPr="00BD492C">
        <w:rPr>
          <w:rFonts w:eastAsiaTheme="minorHAnsi"/>
          <w:color w:val="000000"/>
          <w:lang w:val="es-MX" w:eastAsia="en-US"/>
        </w:rPr>
        <w:t>y</w:t>
      </w:r>
      <w:proofErr w:type="gramEnd"/>
      <w:r w:rsidRPr="00BD492C">
        <w:rPr>
          <w:rFonts w:eastAsiaTheme="minorHAnsi"/>
          <w:color w:val="000000"/>
          <w:lang w:val="es-MX" w:eastAsia="en-US"/>
        </w:rPr>
        <w:t xml:space="preserve">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w:t>
      </w:r>
      <w:proofErr w:type="spellStart"/>
      <w:r w:rsidRPr="00BD492C">
        <w:rPr>
          <w:rFonts w:eastAsiaTheme="minorHAnsi"/>
          <w:color w:val="000000"/>
          <w:lang w:val="es-MX" w:eastAsia="en-US"/>
        </w:rPr>
        <w:t>Infonavit</w:t>
      </w:r>
      <w:proofErr w:type="spellEnd"/>
      <w:r w:rsidRPr="00BD492C">
        <w:rPr>
          <w:rFonts w:eastAsiaTheme="minorHAnsi"/>
          <w:color w:val="000000"/>
          <w:lang w:val="es-MX" w:eastAsia="en-US"/>
        </w:rPr>
        <w: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lastRenderedPageBreak/>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lastRenderedPageBreak/>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w:t>
      </w:r>
      <w:proofErr w:type="spellStart"/>
      <w:r>
        <w:rPr>
          <w:bCs/>
          <w:color w:val="000000"/>
          <w:lang w:eastAsia="es-MX"/>
        </w:rPr>
        <w:t>CECyTE</w:t>
      </w:r>
      <w:proofErr w:type="spellEnd"/>
      <w:r>
        <w:rPr>
          <w:bCs/>
          <w:color w:val="000000"/>
          <w:lang w:eastAsia="es-MX"/>
        </w:rPr>
        <w:t xml:space="preserve"> como por el </w:t>
      </w:r>
      <w:proofErr w:type="spellStart"/>
      <w:r>
        <w:rPr>
          <w:bCs/>
          <w:color w:val="000000"/>
          <w:lang w:eastAsia="es-MX"/>
        </w:rPr>
        <w:t>EMSaD</w:t>
      </w:r>
      <w:proofErr w:type="spellEnd"/>
      <w:r>
        <w:rPr>
          <w:bCs/>
          <w:color w:val="000000"/>
          <w:lang w:eastAsia="es-MX"/>
        </w:rPr>
        <w:t>.</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 xml:space="preserve">mismas que </w:t>
      </w:r>
      <w:proofErr w:type="gramStart"/>
      <w:r>
        <w:rPr>
          <w:color w:val="000000"/>
          <w:lang w:eastAsia="es-MX"/>
        </w:rPr>
        <w:t>se  aplican</w:t>
      </w:r>
      <w:proofErr w:type="gramEnd"/>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 xml:space="preserve">Se aplican las políticas de reconocimiento </w:t>
      </w:r>
      <w:proofErr w:type="gramStart"/>
      <w:r w:rsidRPr="006A1867">
        <w:rPr>
          <w:b/>
        </w:rPr>
        <w:t>de la base devengado</w:t>
      </w:r>
      <w:proofErr w:type="gramEnd"/>
      <w:r w:rsidRPr="006A1867">
        <w:rPr>
          <w:b/>
        </w:rPr>
        <w:t>.</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w:t>
      </w:r>
      <w:proofErr w:type="spellStart"/>
      <w:r w:rsidR="007A34C0">
        <w:t>eficientar</w:t>
      </w:r>
      <w:proofErr w:type="spellEnd"/>
      <w:r w:rsidR="007A34C0">
        <w:t xml:space="preserve">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bookmarkStart w:id="3" w:name="_GoBack"/>
      <w:bookmarkEnd w:id="3"/>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 xml:space="preserve">Andrés </w:t>
      </w:r>
      <w:proofErr w:type="spellStart"/>
      <w:r>
        <w:rPr>
          <w:rFonts w:ascii="Arial" w:eastAsia="Times New Roman" w:hAnsi="Arial" w:cs="Arial"/>
          <w:color w:val="000000"/>
          <w:sz w:val="18"/>
          <w:szCs w:val="18"/>
          <w:lang w:eastAsia="es-MX"/>
        </w:rPr>
        <w:t>Ixtlapale</w:t>
      </w:r>
      <w:proofErr w:type="spellEnd"/>
      <w:r>
        <w:rPr>
          <w:rFonts w:ascii="Arial" w:eastAsia="Times New Roman" w:hAnsi="Arial" w:cs="Arial"/>
          <w:color w:val="000000"/>
          <w:sz w:val="18"/>
          <w:szCs w:val="18"/>
          <w:lang w:eastAsia="es-MX"/>
        </w:rPr>
        <w:t xml:space="preserv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4"/>
      <w:headerReference w:type="default" r:id="rId25"/>
      <w:footerReference w:type="even" r:id="rId26"/>
      <w:footerReference w:type="default" r:id="rId27"/>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EECA8" w14:textId="77777777" w:rsidR="00F432D0" w:rsidRDefault="00F432D0" w:rsidP="00EA5418">
      <w:pPr>
        <w:spacing w:after="0" w:line="240" w:lineRule="auto"/>
      </w:pPr>
      <w:r>
        <w:separator/>
      </w:r>
    </w:p>
  </w:endnote>
  <w:endnote w:type="continuationSeparator" w:id="0">
    <w:p w14:paraId="57AC3945" w14:textId="77777777" w:rsidR="00F432D0" w:rsidRDefault="00F432D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0B95" w14:textId="4EB6DB70" w:rsidR="009B2704" w:rsidRPr="004E3EA4" w:rsidRDefault="009B2704"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23B86" w:rsidRPr="00323B86">
          <w:rPr>
            <w:rFonts w:ascii="Arial" w:hAnsi="Arial" w:cs="Arial"/>
            <w:noProof/>
            <w:sz w:val="20"/>
            <w:lang w:val="es-ES"/>
          </w:rPr>
          <w:t>18</w:t>
        </w:r>
        <w:r w:rsidRPr="004E3EA4">
          <w:rPr>
            <w:rFonts w:ascii="Arial" w:hAnsi="Arial" w:cs="Arial"/>
            <w:sz w:val="20"/>
          </w:rPr>
          <w:fldChar w:fldCharType="end"/>
        </w:r>
      </w:sdtContent>
    </w:sdt>
  </w:p>
  <w:p w14:paraId="66A334D5" w14:textId="77777777" w:rsidR="009B2704" w:rsidRDefault="009B27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621E" w14:textId="4FB5DF25" w:rsidR="009B2704" w:rsidRPr="003527CD" w:rsidRDefault="009B2704"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23B86" w:rsidRPr="00323B86">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0C1C8" w14:textId="77777777" w:rsidR="00F432D0" w:rsidRDefault="00F432D0" w:rsidP="00EA5418">
      <w:pPr>
        <w:spacing w:after="0" w:line="240" w:lineRule="auto"/>
      </w:pPr>
      <w:r>
        <w:separator/>
      </w:r>
    </w:p>
  </w:footnote>
  <w:footnote w:type="continuationSeparator" w:id="0">
    <w:p w14:paraId="1DFC23F6" w14:textId="77777777" w:rsidR="00F432D0" w:rsidRDefault="00F432D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8A3F" w14:textId="77777777" w:rsidR="009B2704" w:rsidRDefault="009B2704"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6636C9D2" w:rsidR="009B2704" w:rsidRDefault="009B2704"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9B2704" w:rsidRPr="00DE4269" w:rsidRDefault="009B2704"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6636C9D2" w:rsidR="009B2704" w:rsidRDefault="009B2704"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9B2704" w:rsidRPr="00DE4269" w:rsidRDefault="009B2704"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9B2704" w:rsidRDefault="009B270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9B2704" w:rsidRDefault="009B270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594841BE" w:rsidR="009B2704" w:rsidRPr="00275FC6" w:rsidRDefault="009B270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A597C">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4A597C">
                            <w:rPr>
                              <w:rFonts w:ascii="Soberana Titular" w:hAnsi="Soberana Titular" w:cs="Arial"/>
                              <w:color w:val="808080" w:themeColor="background1" w:themeShade="80"/>
                              <w:sz w:val="20"/>
                              <w:szCs w:val="20"/>
                            </w:rPr>
                            <w:t>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3B79" id="_x0000_t202" coordsize="21600,21600" o:spt="202" path="m,l,21600r21600,l21600,xe">
              <v:stroke joinstyle="miter"/>
              <v:path gradientshapeok="t" o:connecttype="rect"/>
            </v:shapetype>
            <v:shape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14:paraId="695E00EF" w14:textId="77777777" w:rsidR="009B2704" w:rsidRDefault="009B270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9B2704" w:rsidRDefault="009B270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594841BE" w:rsidR="009B2704" w:rsidRPr="00275FC6" w:rsidRDefault="009B270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A597C">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4A597C">
                      <w:rPr>
                        <w:rFonts w:ascii="Soberana Titular" w:hAnsi="Soberana Titular" w:cs="Arial"/>
                        <w:color w:val="808080" w:themeColor="background1" w:themeShade="80"/>
                        <w:sz w:val="20"/>
                        <w:szCs w:val="20"/>
                      </w:rPr>
                      <w:t>DICIEMBRE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6BA2" w14:textId="77777777" w:rsidR="009B2704" w:rsidRPr="003527CD" w:rsidRDefault="009B2704"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17"/>
  </w:num>
  <w:num w:numId="6">
    <w:abstractNumId w:val="37"/>
  </w:num>
  <w:num w:numId="7">
    <w:abstractNumId w:val="28"/>
  </w:num>
  <w:num w:numId="8">
    <w:abstractNumId w:val="23"/>
  </w:num>
  <w:num w:numId="9">
    <w:abstractNumId w:val="11"/>
  </w:num>
  <w:num w:numId="10">
    <w:abstractNumId w:val="4"/>
  </w:num>
  <w:num w:numId="11">
    <w:abstractNumId w:val="0"/>
  </w:num>
  <w:num w:numId="12">
    <w:abstractNumId w:val="9"/>
  </w:num>
  <w:num w:numId="13">
    <w:abstractNumId w:val="30"/>
  </w:num>
  <w:num w:numId="14">
    <w:abstractNumId w:val="24"/>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3"/>
  </w:num>
  <w:num w:numId="23">
    <w:abstractNumId w:val="31"/>
  </w:num>
  <w:num w:numId="24">
    <w:abstractNumId w:val="22"/>
  </w:num>
  <w:num w:numId="25">
    <w:abstractNumId w:val="36"/>
  </w:num>
  <w:num w:numId="26">
    <w:abstractNumId w:val="14"/>
  </w:num>
  <w:num w:numId="27">
    <w:abstractNumId w:val="34"/>
  </w:num>
  <w:num w:numId="28">
    <w:abstractNumId w:val="27"/>
  </w:num>
  <w:num w:numId="29">
    <w:abstractNumId w:val="18"/>
  </w:num>
  <w:num w:numId="30">
    <w:abstractNumId w:val="38"/>
  </w:num>
  <w:num w:numId="31">
    <w:abstractNumId w:val="6"/>
  </w:num>
  <w:num w:numId="32">
    <w:abstractNumId w:val="25"/>
  </w:num>
  <w:num w:numId="33">
    <w:abstractNumId w:val="32"/>
  </w:num>
  <w:num w:numId="34">
    <w:abstractNumId w:val="29"/>
  </w:num>
  <w:num w:numId="35">
    <w:abstractNumId w:val="7"/>
  </w:num>
  <w:num w:numId="36">
    <w:abstractNumId w:val="12"/>
  </w:num>
  <w:num w:numId="37">
    <w:abstractNumId w:val="2"/>
  </w:num>
  <w:num w:numId="38">
    <w:abstractNumId w:val="3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39CB"/>
    <w:rsid w:val="00024FB2"/>
    <w:rsid w:val="00026303"/>
    <w:rsid w:val="00026C0E"/>
    <w:rsid w:val="000271C8"/>
    <w:rsid w:val="00031160"/>
    <w:rsid w:val="00031DC4"/>
    <w:rsid w:val="00032921"/>
    <w:rsid w:val="00037045"/>
    <w:rsid w:val="00037A4C"/>
    <w:rsid w:val="00037E57"/>
    <w:rsid w:val="00040466"/>
    <w:rsid w:val="0004135F"/>
    <w:rsid w:val="000417DA"/>
    <w:rsid w:val="00043712"/>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4ED2"/>
    <w:rsid w:val="000D553D"/>
    <w:rsid w:val="000E0A96"/>
    <w:rsid w:val="000E10A7"/>
    <w:rsid w:val="000E39A5"/>
    <w:rsid w:val="000E4072"/>
    <w:rsid w:val="000E5C7A"/>
    <w:rsid w:val="000E6692"/>
    <w:rsid w:val="000E7559"/>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D3C"/>
    <w:rsid w:val="00142035"/>
    <w:rsid w:val="001435CE"/>
    <w:rsid w:val="00144A05"/>
    <w:rsid w:val="00144A5D"/>
    <w:rsid w:val="0014540D"/>
    <w:rsid w:val="001528B7"/>
    <w:rsid w:val="001547B6"/>
    <w:rsid w:val="00155BEA"/>
    <w:rsid w:val="001562D8"/>
    <w:rsid w:val="00156518"/>
    <w:rsid w:val="00160E16"/>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38C7"/>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1B45"/>
    <w:rsid w:val="0026333F"/>
    <w:rsid w:val="00264426"/>
    <w:rsid w:val="002705C0"/>
    <w:rsid w:val="00270EC8"/>
    <w:rsid w:val="002714C7"/>
    <w:rsid w:val="00272B66"/>
    <w:rsid w:val="00272E20"/>
    <w:rsid w:val="00273045"/>
    <w:rsid w:val="00274353"/>
    <w:rsid w:val="002748C9"/>
    <w:rsid w:val="0027627B"/>
    <w:rsid w:val="002762C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B86"/>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119"/>
    <w:rsid w:val="003608B0"/>
    <w:rsid w:val="003612CA"/>
    <w:rsid w:val="00364FA6"/>
    <w:rsid w:val="00365BA0"/>
    <w:rsid w:val="00370A73"/>
    <w:rsid w:val="00370FF6"/>
    <w:rsid w:val="00371E98"/>
    <w:rsid w:val="00372F40"/>
    <w:rsid w:val="003745EF"/>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3729"/>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E35"/>
    <w:rsid w:val="00487AC2"/>
    <w:rsid w:val="00490744"/>
    <w:rsid w:val="0049279C"/>
    <w:rsid w:val="0049376F"/>
    <w:rsid w:val="00493E27"/>
    <w:rsid w:val="00496633"/>
    <w:rsid w:val="00497D8B"/>
    <w:rsid w:val="004A07A5"/>
    <w:rsid w:val="004A56B0"/>
    <w:rsid w:val="004A597C"/>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B1D"/>
    <w:rsid w:val="004D3E91"/>
    <w:rsid w:val="004D41B8"/>
    <w:rsid w:val="004D5BEA"/>
    <w:rsid w:val="004E3EA4"/>
    <w:rsid w:val="004E6076"/>
    <w:rsid w:val="004E68FC"/>
    <w:rsid w:val="004E7175"/>
    <w:rsid w:val="004F53E3"/>
    <w:rsid w:val="004F542A"/>
    <w:rsid w:val="004F5641"/>
    <w:rsid w:val="004F6EB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5AE2"/>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08C8"/>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B7E2F"/>
    <w:rsid w:val="006C2C92"/>
    <w:rsid w:val="006C4213"/>
    <w:rsid w:val="006C5016"/>
    <w:rsid w:val="006C54B8"/>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40B"/>
    <w:rsid w:val="00707693"/>
    <w:rsid w:val="007103D4"/>
    <w:rsid w:val="00713B6B"/>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6FB9"/>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4F1"/>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704"/>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E75F2"/>
    <w:rsid w:val="009F239C"/>
    <w:rsid w:val="009F23C4"/>
    <w:rsid w:val="009F270C"/>
    <w:rsid w:val="009F564C"/>
    <w:rsid w:val="009F5E29"/>
    <w:rsid w:val="00A018A3"/>
    <w:rsid w:val="00A01B1B"/>
    <w:rsid w:val="00A02E76"/>
    <w:rsid w:val="00A045DD"/>
    <w:rsid w:val="00A06D66"/>
    <w:rsid w:val="00A073BF"/>
    <w:rsid w:val="00A07E0D"/>
    <w:rsid w:val="00A1312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15E3"/>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2D0"/>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33636388">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0963681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098333427">
      <w:bodyDiv w:val="1"/>
      <w:marLeft w:val="0"/>
      <w:marRight w:val="0"/>
      <w:marTop w:val="0"/>
      <w:marBottom w:val="0"/>
      <w:divBdr>
        <w:top w:val="none" w:sz="0" w:space="0" w:color="auto"/>
        <w:left w:val="none" w:sz="0" w:space="0" w:color="auto"/>
        <w:bottom w:val="none" w:sz="0" w:space="0" w:color="auto"/>
        <w:right w:val="none" w:sz="0" w:space="0" w:color="auto"/>
      </w:divBdr>
    </w:div>
    <w:div w:id="110785017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962919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oleObject" Target="embeddings/Hoja_de_c_lculo_de_Microsoft_Excel_97-20031.xls"/><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Hoja_de_c_lculo_de_Microsoft_Excel_97-2003.xls"/><Relationship Id="rId20" Type="http://schemas.openxmlformats.org/officeDocument/2006/relationships/oleObject" Target="embeddings/Hoja_de_c_lculo_de_Microsoft_Excel_97-20032.xls"/><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Hoja_de_c_lculo_de_Microsoft_Excel_97-20033.xls"/><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49AD-58E0-4B9B-A62B-3657C0F7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2972</TotalTime>
  <Pages>20</Pages>
  <Words>3417</Words>
  <Characters>18798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23</cp:revision>
  <cp:lastPrinted>2023-11-29T18:00:00Z</cp:lastPrinted>
  <dcterms:created xsi:type="dcterms:W3CDTF">2023-01-10T22:14:00Z</dcterms:created>
  <dcterms:modified xsi:type="dcterms:W3CDTF">2024-01-05T21:56:00Z</dcterms:modified>
</cp:coreProperties>
</file>