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53" w:rsidRDefault="00126653" w:rsidP="0044253C">
      <w:pPr>
        <w:jc w:val="center"/>
        <w:rPr>
          <w:rFonts w:ascii="Soberana Sans Light" w:hAnsi="Soberana Sans Light"/>
        </w:rPr>
      </w:pPr>
      <w:bookmarkStart w:id="0" w:name="_GoBack"/>
      <w:bookmarkEnd w:id="0"/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tbl>
      <w:tblPr>
        <w:tblStyle w:val="Tablaconcuadrcula"/>
        <w:tblpPr w:leftFromText="141" w:rightFromText="141" w:vertAnchor="page" w:horzAnchor="margin" w:tblpX="988" w:tblpY="2596"/>
        <w:tblW w:w="0" w:type="auto"/>
        <w:tblLook w:val="04A0" w:firstRow="1" w:lastRow="0" w:firstColumn="1" w:lastColumn="0" w:noHBand="0" w:noVBand="1"/>
      </w:tblPr>
      <w:tblGrid>
        <w:gridCol w:w="4957"/>
        <w:gridCol w:w="2409"/>
        <w:gridCol w:w="2977"/>
        <w:gridCol w:w="1985"/>
      </w:tblGrid>
      <w:tr w:rsidR="00D67C19" w:rsidRPr="00D67C19" w:rsidTr="00D67C19">
        <w:tc>
          <w:tcPr>
            <w:tcW w:w="4957" w:type="dxa"/>
            <w:vAlign w:val="center"/>
          </w:tcPr>
          <w:p w:rsidR="00D67C19" w:rsidRPr="00D67C19" w:rsidRDefault="00D67C19" w:rsidP="00D67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C19">
              <w:rPr>
                <w:rFonts w:ascii="Times New Roman" w:hAnsi="Times New Roman" w:cs="Times New Roman"/>
                <w:b/>
              </w:rPr>
              <w:t>Nombre del Proyecto o Programa</w:t>
            </w:r>
          </w:p>
        </w:tc>
        <w:tc>
          <w:tcPr>
            <w:tcW w:w="2409" w:type="dxa"/>
            <w:vAlign w:val="center"/>
          </w:tcPr>
          <w:p w:rsidR="00D67C19" w:rsidRPr="00D67C19" w:rsidRDefault="00D67C19" w:rsidP="00D67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C19">
              <w:rPr>
                <w:rFonts w:ascii="Times New Roman" w:hAnsi="Times New Roman" w:cs="Times New Roman"/>
                <w:b/>
              </w:rPr>
              <w:t>Municipio</w:t>
            </w:r>
          </w:p>
        </w:tc>
        <w:tc>
          <w:tcPr>
            <w:tcW w:w="2977" w:type="dxa"/>
            <w:vAlign w:val="center"/>
          </w:tcPr>
          <w:p w:rsidR="00D67C19" w:rsidRPr="00D67C19" w:rsidRDefault="00D67C19" w:rsidP="00D67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C19">
              <w:rPr>
                <w:rFonts w:ascii="Times New Roman" w:hAnsi="Times New Roman" w:cs="Times New Roman"/>
                <w:b/>
              </w:rPr>
              <w:t>Descripción</w:t>
            </w:r>
          </w:p>
        </w:tc>
        <w:tc>
          <w:tcPr>
            <w:tcW w:w="1985" w:type="dxa"/>
            <w:vAlign w:val="center"/>
          </w:tcPr>
          <w:p w:rsidR="00D67C19" w:rsidRPr="00D67C19" w:rsidRDefault="00D67C19" w:rsidP="00D67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C19">
              <w:rPr>
                <w:rFonts w:ascii="Times New Roman" w:hAnsi="Times New Roman" w:cs="Times New Roman"/>
                <w:b/>
              </w:rPr>
              <w:t>Importe Autorizado</w:t>
            </w:r>
          </w:p>
        </w:tc>
      </w:tr>
      <w:tr w:rsidR="00D67C19" w:rsidRPr="00D67C19" w:rsidTr="00D67C19">
        <w:tc>
          <w:tcPr>
            <w:tcW w:w="4957" w:type="dxa"/>
            <w:vMerge w:val="restart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 xml:space="preserve">Fondo de Aportaciones para el Fortalecimiento de las Entidades Federativas </w:t>
            </w:r>
          </w:p>
        </w:tc>
        <w:tc>
          <w:tcPr>
            <w:tcW w:w="2409" w:type="dxa"/>
            <w:vAlign w:val="center"/>
          </w:tcPr>
          <w:p w:rsidR="00D67C19" w:rsidRPr="00D67C19" w:rsidRDefault="00D67C19" w:rsidP="00D67C19">
            <w:pPr>
              <w:jc w:val="center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 xml:space="preserve">Apizaco, Tlaxcala, </w:t>
            </w:r>
            <w:proofErr w:type="spellStart"/>
            <w:r w:rsidRPr="00D67C19">
              <w:rPr>
                <w:rFonts w:ascii="Times New Roman" w:hAnsi="Times New Roman" w:cs="Times New Roman"/>
              </w:rPr>
              <w:t>Contla</w:t>
            </w:r>
            <w:proofErr w:type="spellEnd"/>
            <w:r w:rsidRPr="00D67C19">
              <w:rPr>
                <w:rFonts w:ascii="Times New Roman" w:hAnsi="Times New Roman" w:cs="Times New Roman"/>
              </w:rPr>
              <w:t xml:space="preserve"> de Juan </w:t>
            </w:r>
            <w:proofErr w:type="spellStart"/>
            <w:r w:rsidRPr="00D67C19">
              <w:rPr>
                <w:rFonts w:ascii="Times New Roman" w:hAnsi="Times New Roman" w:cs="Times New Roman"/>
              </w:rPr>
              <w:t>Cuamatzi</w:t>
            </w:r>
            <w:proofErr w:type="spellEnd"/>
            <w:r w:rsidRPr="00D67C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7C19">
              <w:rPr>
                <w:rFonts w:ascii="Times New Roman" w:hAnsi="Times New Roman" w:cs="Times New Roman"/>
              </w:rPr>
              <w:t>Chiautempan</w:t>
            </w:r>
            <w:proofErr w:type="spellEnd"/>
            <w:r w:rsidRPr="00D67C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7C19">
              <w:rPr>
                <w:rFonts w:ascii="Times New Roman" w:hAnsi="Times New Roman" w:cs="Times New Roman"/>
              </w:rPr>
              <w:t>Yauhquemecan</w:t>
            </w:r>
            <w:proofErr w:type="spellEnd"/>
            <w:r w:rsidRPr="00D67C19">
              <w:rPr>
                <w:rFonts w:ascii="Times New Roman" w:hAnsi="Times New Roman" w:cs="Times New Roman"/>
              </w:rPr>
              <w:t xml:space="preserve"> y Huamantla</w:t>
            </w:r>
          </w:p>
        </w:tc>
        <w:tc>
          <w:tcPr>
            <w:tcW w:w="297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Infraestructura para el Desarrollo Urbano y Rural</w:t>
            </w:r>
          </w:p>
        </w:tc>
        <w:tc>
          <w:tcPr>
            <w:tcW w:w="1985" w:type="dxa"/>
            <w:vAlign w:val="center"/>
          </w:tcPr>
          <w:p w:rsidR="00D67C19" w:rsidRPr="00D67C19" w:rsidRDefault="00D67C19" w:rsidP="00D67C19">
            <w:pPr>
              <w:jc w:val="right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$ 322,510,113.68</w:t>
            </w:r>
          </w:p>
        </w:tc>
      </w:tr>
      <w:tr w:rsidR="00D67C19" w:rsidRPr="00D67C19" w:rsidTr="00D67C19">
        <w:tc>
          <w:tcPr>
            <w:tcW w:w="4957" w:type="dxa"/>
            <w:vMerge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67C19" w:rsidRPr="00D67C19" w:rsidRDefault="00D67C19" w:rsidP="00D67C19">
            <w:pPr>
              <w:jc w:val="center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Varios</w:t>
            </w:r>
          </w:p>
        </w:tc>
        <w:tc>
          <w:tcPr>
            <w:tcW w:w="297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Modernización del Sistema de Enlaces de Transporte</w:t>
            </w:r>
          </w:p>
        </w:tc>
        <w:tc>
          <w:tcPr>
            <w:tcW w:w="1985" w:type="dxa"/>
            <w:vAlign w:val="center"/>
          </w:tcPr>
          <w:p w:rsidR="00D67C19" w:rsidRPr="00D67C19" w:rsidRDefault="00D67C19" w:rsidP="00D67C19">
            <w:pPr>
              <w:jc w:val="right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7,000,028.67</w:t>
            </w:r>
          </w:p>
        </w:tc>
      </w:tr>
      <w:tr w:rsidR="00D67C19" w:rsidRPr="00D67C19" w:rsidTr="00D67C19">
        <w:tc>
          <w:tcPr>
            <w:tcW w:w="4957" w:type="dxa"/>
            <w:vMerge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67C19" w:rsidRPr="00D67C19" w:rsidRDefault="00D67C19" w:rsidP="00D67C19">
            <w:pPr>
              <w:jc w:val="center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Varios</w:t>
            </w:r>
          </w:p>
        </w:tc>
        <w:tc>
          <w:tcPr>
            <w:tcW w:w="297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Ampliación y Modernización de los Sistemas de Agua Potable Alcantarillado y Saneamiento</w:t>
            </w:r>
          </w:p>
        </w:tc>
        <w:tc>
          <w:tcPr>
            <w:tcW w:w="1985" w:type="dxa"/>
            <w:vAlign w:val="center"/>
          </w:tcPr>
          <w:p w:rsidR="00D67C19" w:rsidRPr="00D67C19" w:rsidRDefault="00D67C19" w:rsidP="00D67C19">
            <w:pPr>
              <w:jc w:val="right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65,176,258.95</w:t>
            </w:r>
          </w:p>
        </w:tc>
      </w:tr>
      <w:tr w:rsidR="00D67C19" w:rsidRPr="00D67C19" w:rsidTr="00D67C19">
        <w:tc>
          <w:tcPr>
            <w:tcW w:w="495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 xml:space="preserve">Programa de Agua Potable, Alcantarillado y Saneamiento en Zonas Urbanas </w:t>
            </w:r>
          </w:p>
        </w:tc>
        <w:tc>
          <w:tcPr>
            <w:tcW w:w="2409" w:type="dxa"/>
            <w:vAlign w:val="center"/>
          </w:tcPr>
          <w:p w:rsidR="00D67C19" w:rsidRPr="00D67C19" w:rsidRDefault="00D67C19" w:rsidP="00D67C19">
            <w:pPr>
              <w:jc w:val="center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varios</w:t>
            </w:r>
          </w:p>
        </w:tc>
        <w:tc>
          <w:tcPr>
            <w:tcW w:w="297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Ampliación y Modernización de los Sistemas de Agua Potable Alcantarillado y Saneamiento</w:t>
            </w:r>
          </w:p>
        </w:tc>
        <w:tc>
          <w:tcPr>
            <w:tcW w:w="1985" w:type="dxa"/>
            <w:vAlign w:val="center"/>
          </w:tcPr>
          <w:p w:rsidR="00D67C19" w:rsidRPr="00D67C19" w:rsidRDefault="00D67C19" w:rsidP="00D67C19">
            <w:pPr>
              <w:jc w:val="right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68,385,919.82</w:t>
            </w:r>
          </w:p>
        </w:tc>
      </w:tr>
      <w:tr w:rsidR="00D67C19" w:rsidRPr="00D67C19" w:rsidTr="00D67C19">
        <w:tc>
          <w:tcPr>
            <w:tcW w:w="495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Programa para la Construcción y Rehabilitación de Sistemas de Agua Potable y Saneamiento en Zonas Rurales</w:t>
            </w:r>
          </w:p>
        </w:tc>
        <w:tc>
          <w:tcPr>
            <w:tcW w:w="2409" w:type="dxa"/>
            <w:vAlign w:val="center"/>
          </w:tcPr>
          <w:p w:rsidR="00D67C19" w:rsidRPr="00D67C19" w:rsidRDefault="00D67C19" w:rsidP="00D67C19">
            <w:pPr>
              <w:jc w:val="center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Varios</w:t>
            </w:r>
          </w:p>
        </w:tc>
        <w:tc>
          <w:tcPr>
            <w:tcW w:w="297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Ampliación y Modernización de los Sistemas de Agua Potable Alcantarillado y Saneamiento</w:t>
            </w:r>
          </w:p>
        </w:tc>
        <w:tc>
          <w:tcPr>
            <w:tcW w:w="1985" w:type="dxa"/>
            <w:vAlign w:val="center"/>
          </w:tcPr>
          <w:p w:rsidR="00D67C19" w:rsidRPr="00D67C19" w:rsidRDefault="00D67C19" w:rsidP="00D67C19">
            <w:pPr>
              <w:jc w:val="right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9,594,080.99</w:t>
            </w:r>
          </w:p>
        </w:tc>
      </w:tr>
      <w:tr w:rsidR="00D67C19" w:rsidRPr="00D67C19" w:rsidTr="00D67C19">
        <w:tc>
          <w:tcPr>
            <w:tcW w:w="495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Programa de Tratamiento de Aguas Residuales</w:t>
            </w:r>
          </w:p>
        </w:tc>
        <w:tc>
          <w:tcPr>
            <w:tcW w:w="2409" w:type="dxa"/>
            <w:vAlign w:val="center"/>
          </w:tcPr>
          <w:p w:rsidR="00D67C19" w:rsidRPr="00D67C19" w:rsidRDefault="00D67C19" w:rsidP="00D67C19">
            <w:pPr>
              <w:jc w:val="center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Tlaxcala</w:t>
            </w:r>
          </w:p>
        </w:tc>
        <w:tc>
          <w:tcPr>
            <w:tcW w:w="297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Saneamiento</w:t>
            </w:r>
          </w:p>
        </w:tc>
        <w:tc>
          <w:tcPr>
            <w:tcW w:w="1985" w:type="dxa"/>
            <w:vAlign w:val="center"/>
          </w:tcPr>
          <w:p w:rsidR="00D67C19" w:rsidRPr="00D67C19" w:rsidRDefault="00D67C19" w:rsidP="00D67C19">
            <w:pPr>
              <w:jc w:val="right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53,246,145.00</w:t>
            </w:r>
          </w:p>
        </w:tc>
      </w:tr>
      <w:tr w:rsidR="00D67C19" w:rsidRPr="00D67C19" w:rsidTr="00D67C19">
        <w:tc>
          <w:tcPr>
            <w:tcW w:w="495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Programa para el Desarrollo Regional Turístico Sustentable</w:t>
            </w:r>
          </w:p>
        </w:tc>
        <w:tc>
          <w:tcPr>
            <w:tcW w:w="2409" w:type="dxa"/>
            <w:vAlign w:val="center"/>
          </w:tcPr>
          <w:p w:rsidR="00D67C19" w:rsidRPr="00D67C19" w:rsidRDefault="00D67C19" w:rsidP="00D67C19">
            <w:pPr>
              <w:jc w:val="center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 xml:space="preserve">Apizaco, Tlaxcala, </w:t>
            </w:r>
            <w:proofErr w:type="spellStart"/>
            <w:r w:rsidRPr="00D67C19">
              <w:rPr>
                <w:rFonts w:ascii="Times New Roman" w:hAnsi="Times New Roman" w:cs="Times New Roman"/>
              </w:rPr>
              <w:t>Nanacamilpa</w:t>
            </w:r>
            <w:proofErr w:type="spellEnd"/>
            <w:r w:rsidRPr="00D67C19">
              <w:rPr>
                <w:rFonts w:ascii="Times New Roman" w:hAnsi="Times New Roman" w:cs="Times New Roman"/>
              </w:rPr>
              <w:t xml:space="preserve"> de Mariano Arista y Nativitas</w:t>
            </w:r>
          </w:p>
        </w:tc>
        <w:tc>
          <w:tcPr>
            <w:tcW w:w="297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Mejoramiento de Infraestructura Turística</w:t>
            </w:r>
          </w:p>
        </w:tc>
        <w:tc>
          <w:tcPr>
            <w:tcW w:w="1985" w:type="dxa"/>
            <w:vAlign w:val="center"/>
          </w:tcPr>
          <w:p w:rsidR="00D67C19" w:rsidRPr="00D67C19" w:rsidRDefault="00D67C19" w:rsidP="00D67C19">
            <w:pPr>
              <w:jc w:val="right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39,000,000.00</w:t>
            </w:r>
          </w:p>
        </w:tc>
      </w:tr>
      <w:tr w:rsidR="00D67C19" w:rsidRPr="00D67C19" w:rsidTr="00D67C19">
        <w:tc>
          <w:tcPr>
            <w:tcW w:w="495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Fondo Metropolitano Puebla-Tlaxcala</w:t>
            </w:r>
          </w:p>
        </w:tc>
        <w:tc>
          <w:tcPr>
            <w:tcW w:w="2409" w:type="dxa"/>
            <w:vAlign w:val="center"/>
          </w:tcPr>
          <w:p w:rsidR="00D67C19" w:rsidRPr="00D67C19" w:rsidRDefault="00D67C19" w:rsidP="00D67C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7C19">
              <w:rPr>
                <w:rFonts w:ascii="Times New Roman" w:hAnsi="Times New Roman" w:cs="Times New Roman"/>
              </w:rPr>
              <w:t>Papalotla</w:t>
            </w:r>
            <w:proofErr w:type="spellEnd"/>
            <w:r w:rsidRPr="00D67C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7C19">
              <w:rPr>
                <w:rFonts w:ascii="Times New Roman" w:hAnsi="Times New Roman" w:cs="Times New Roman"/>
              </w:rPr>
              <w:t>Mazatecochco</w:t>
            </w:r>
            <w:proofErr w:type="spellEnd"/>
            <w:r w:rsidRPr="00D67C19">
              <w:rPr>
                <w:rFonts w:ascii="Times New Roman" w:hAnsi="Times New Roman" w:cs="Times New Roman"/>
              </w:rPr>
              <w:t xml:space="preserve"> y San Pablo del Monte</w:t>
            </w:r>
          </w:p>
        </w:tc>
        <w:tc>
          <w:tcPr>
            <w:tcW w:w="297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Rehabilitación y Mejoramiento de Zonas Metropolitanas</w:t>
            </w:r>
          </w:p>
        </w:tc>
        <w:tc>
          <w:tcPr>
            <w:tcW w:w="1985" w:type="dxa"/>
            <w:vAlign w:val="center"/>
          </w:tcPr>
          <w:p w:rsidR="00D67C19" w:rsidRPr="00D67C19" w:rsidRDefault="00D67C19" w:rsidP="00D67C19">
            <w:pPr>
              <w:jc w:val="right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94,024,077.99</w:t>
            </w:r>
          </w:p>
        </w:tc>
      </w:tr>
      <w:tr w:rsidR="00D67C19" w:rsidRPr="00D67C19" w:rsidTr="00D67C19">
        <w:tc>
          <w:tcPr>
            <w:tcW w:w="495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Fondo Metropolitano Tlaxcala-Apizaco</w:t>
            </w:r>
          </w:p>
        </w:tc>
        <w:tc>
          <w:tcPr>
            <w:tcW w:w="2409" w:type="dxa"/>
            <w:vAlign w:val="center"/>
          </w:tcPr>
          <w:p w:rsidR="00D67C19" w:rsidRPr="00D67C19" w:rsidRDefault="00D67C19" w:rsidP="00D67C19">
            <w:pPr>
              <w:jc w:val="center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 xml:space="preserve">Apizaco y </w:t>
            </w:r>
            <w:proofErr w:type="spellStart"/>
            <w:r w:rsidRPr="00D67C19">
              <w:rPr>
                <w:rFonts w:ascii="Times New Roman" w:hAnsi="Times New Roman" w:cs="Times New Roman"/>
              </w:rPr>
              <w:t>Yauhquemecan</w:t>
            </w:r>
            <w:proofErr w:type="spellEnd"/>
            <w:r w:rsidRPr="00D6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Modernización de Tramos Carreteros y Avenidas</w:t>
            </w:r>
          </w:p>
        </w:tc>
        <w:tc>
          <w:tcPr>
            <w:tcW w:w="1985" w:type="dxa"/>
            <w:vAlign w:val="center"/>
          </w:tcPr>
          <w:p w:rsidR="00D67C19" w:rsidRPr="00D67C19" w:rsidRDefault="00D67C19" w:rsidP="00D67C19">
            <w:pPr>
              <w:jc w:val="right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41,814,391.00</w:t>
            </w:r>
          </w:p>
        </w:tc>
      </w:tr>
      <w:tr w:rsidR="00D67C19" w:rsidRPr="00D67C19" w:rsidTr="00D67C19">
        <w:tc>
          <w:tcPr>
            <w:tcW w:w="4957" w:type="dxa"/>
            <w:vAlign w:val="center"/>
          </w:tcPr>
          <w:p w:rsidR="00D67C19" w:rsidRPr="00D67C19" w:rsidRDefault="00D67C19" w:rsidP="00D67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C19">
              <w:rPr>
                <w:rFonts w:ascii="Times New Roman" w:hAnsi="Times New Roman" w:cs="Times New Roman"/>
                <w:b/>
              </w:rPr>
              <w:t>Nombre del Proyecto o Programa</w:t>
            </w:r>
          </w:p>
        </w:tc>
        <w:tc>
          <w:tcPr>
            <w:tcW w:w="2409" w:type="dxa"/>
            <w:vAlign w:val="center"/>
          </w:tcPr>
          <w:p w:rsidR="00D67C19" w:rsidRPr="00D67C19" w:rsidRDefault="00D67C19" w:rsidP="00D67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C19">
              <w:rPr>
                <w:rFonts w:ascii="Times New Roman" w:hAnsi="Times New Roman" w:cs="Times New Roman"/>
                <w:b/>
              </w:rPr>
              <w:t>Municipio</w:t>
            </w:r>
          </w:p>
        </w:tc>
        <w:tc>
          <w:tcPr>
            <w:tcW w:w="2977" w:type="dxa"/>
            <w:vAlign w:val="center"/>
          </w:tcPr>
          <w:p w:rsidR="00D67C19" w:rsidRPr="00D67C19" w:rsidRDefault="00D67C19" w:rsidP="00D67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C19">
              <w:rPr>
                <w:rFonts w:ascii="Times New Roman" w:hAnsi="Times New Roman" w:cs="Times New Roman"/>
                <w:b/>
              </w:rPr>
              <w:t>Descripción</w:t>
            </w:r>
          </w:p>
        </w:tc>
        <w:tc>
          <w:tcPr>
            <w:tcW w:w="1985" w:type="dxa"/>
            <w:vAlign w:val="center"/>
          </w:tcPr>
          <w:p w:rsidR="00D67C19" w:rsidRPr="00D67C19" w:rsidRDefault="00D67C19" w:rsidP="00D67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C19">
              <w:rPr>
                <w:rFonts w:ascii="Times New Roman" w:hAnsi="Times New Roman" w:cs="Times New Roman"/>
                <w:b/>
              </w:rPr>
              <w:t>Importe Autorizado</w:t>
            </w:r>
          </w:p>
        </w:tc>
      </w:tr>
      <w:tr w:rsidR="00D67C19" w:rsidRPr="00D67C19" w:rsidTr="00D67C19">
        <w:tc>
          <w:tcPr>
            <w:tcW w:w="495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lastRenderedPageBreak/>
              <w:t>Programa de Desarrollo Regional</w:t>
            </w:r>
          </w:p>
        </w:tc>
        <w:tc>
          <w:tcPr>
            <w:tcW w:w="2409" w:type="dxa"/>
            <w:vAlign w:val="center"/>
          </w:tcPr>
          <w:p w:rsidR="00D67C19" w:rsidRPr="00D67C19" w:rsidRDefault="00D67C19" w:rsidP="00D67C19">
            <w:pPr>
              <w:jc w:val="center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Varios</w:t>
            </w:r>
          </w:p>
        </w:tc>
        <w:tc>
          <w:tcPr>
            <w:tcW w:w="297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Construcción, Modernización, Rehabilitación y Ampliación</w:t>
            </w:r>
          </w:p>
        </w:tc>
        <w:tc>
          <w:tcPr>
            <w:tcW w:w="1985" w:type="dxa"/>
            <w:vAlign w:val="center"/>
          </w:tcPr>
          <w:p w:rsidR="00D67C19" w:rsidRPr="00D67C19" w:rsidRDefault="00D67C19" w:rsidP="00D67C19">
            <w:pPr>
              <w:jc w:val="right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352,746,900.00</w:t>
            </w:r>
          </w:p>
        </w:tc>
      </w:tr>
      <w:tr w:rsidR="00D67C19" w:rsidRPr="00D67C19" w:rsidTr="00D67C19">
        <w:tc>
          <w:tcPr>
            <w:tcW w:w="495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Programas S.C.T.</w:t>
            </w:r>
          </w:p>
        </w:tc>
        <w:tc>
          <w:tcPr>
            <w:tcW w:w="2409" w:type="dxa"/>
            <w:vAlign w:val="center"/>
          </w:tcPr>
          <w:p w:rsidR="00D67C19" w:rsidRPr="00D67C19" w:rsidRDefault="00D67C19" w:rsidP="00D67C19">
            <w:pPr>
              <w:jc w:val="center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Varios</w:t>
            </w:r>
          </w:p>
        </w:tc>
        <w:tc>
          <w:tcPr>
            <w:tcW w:w="297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Construcción, Pavimentación y Rehabilitaciones de caminos y carreteras</w:t>
            </w:r>
          </w:p>
        </w:tc>
        <w:tc>
          <w:tcPr>
            <w:tcW w:w="1985" w:type="dxa"/>
            <w:vAlign w:val="center"/>
          </w:tcPr>
          <w:p w:rsidR="00D67C19" w:rsidRPr="00D67C19" w:rsidRDefault="00D67C19" w:rsidP="00D67C19">
            <w:pPr>
              <w:jc w:val="right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84,280,000.00</w:t>
            </w:r>
          </w:p>
        </w:tc>
      </w:tr>
      <w:tr w:rsidR="00D67C19" w:rsidRPr="00D67C19" w:rsidTr="00D67C19">
        <w:trPr>
          <w:trHeight w:val="513"/>
        </w:trPr>
        <w:tc>
          <w:tcPr>
            <w:tcW w:w="495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Programa Nacional de Prevención del Delito</w:t>
            </w:r>
          </w:p>
        </w:tc>
        <w:tc>
          <w:tcPr>
            <w:tcW w:w="2409" w:type="dxa"/>
            <w:vAlign w:val="center"/>
          </w:tcPr>
          <w:p w:rsidR="00D67C19" w:rsidRPr="00D67C19" w:rsidRDefault="00D67C19" w:rsidP="00D67C19">
            <w:pPr>
              <w:jc w:val="center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Tlaxcala y Calpulalpan</w:t>
            </w:r>
          </w:p>
        </w:tc>
        <w:tc>
          <w:tcPr>
            <w:tcW w:w="297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 xml:space="preserve">Rehabilitación y Construcción </w:t>
            </w:r>
          </w:p>
        </w:tc>
        <w:tc>
          <w:tcPr>
            <w:tcW w:w="1985" w:type="dxa"/>
            <w:vAlign w:val="center"/>
          </w:tcPr>
          <w:p w:rsidR="00D67C19" w:rsidRPr="00D67C19" w:rsidRDefault="00D67C19" w:rsidP="00D67C19">
            <w:pPr>
              <w:jc w:val="right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9,256,183.91</w:t>
            </w:r>
          </w:p>
        </w:tc>
      </w:tr>
      <w:tr w:rsidR="00D67C19" w:rsidRPr="00D67C19" w:rsidTr="00D67C19">
        <w:tc>
          <w:tcPr>
            <w:tcW w:w="495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Contingencias Económicas Ramo General 23</w:t>
            </w:r>
          </w:p>
        </w:tc>
        <w:tc>
          <w:tcPr>
            <w:tcW w:w="2409" w:type="dxa"/>
            <w:vAlign w:val="center"/>
          </w:tcPr>
          <w:p w:rsidR="00D67C19" w:rsidRPr="00D67C19" w:rsidRDefault="00D67C19" w:rsidP="00D67C19">
            <w:pPr>
              <w:jc w:val="center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Varios</w:t>
            </w:r>
          </w:p>
        </w:tc>
        <w:tc>
          <w:tcPr>
            <w:tcW w:w="297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Construcción, Modernización y Elaboración de Estudios y Proyectos</w:t>
            </w:r>
          </w:p>
        </w:tc>
        <w:tc>
          <w:tcPr>
            <w:tcW w:w="1985" w:type="dxa"/>
            <w:vAlign w:val="center"/>
          </w:tcPr>
          <w:p w:rsidR="00D67C19" w:rsidRPr="00D67C19" w:rsidRDefault="00D67C19" w:rsidP="00D67C19">
            <w:pPr>
              <w:jc w:val="right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111,062,420.03</w:t>
            </w:r>
          </w:p>
        </w:tc>
      </w:tr>
      <w:tr w:rsidR="00D67C19" w:rsidRPr="00D67C19" w:rsidTr="00D67C19">
        <w:tc>
          <w:tcPr>
            <w:tcW w:w="495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Fondo de Aportación para la Seguridad Pública</w:t>
            </w:r>
          </w:p>
        </w:tc>
        <w:tc>
          <w:tcPr>
            <w:tcW w:w="2409" w:type="dxa"/>
            <w:vAlign w:val="center"/>
          </w:tcPr>
          <w:p w:rsidR="00D67C19" w:rsidRPr="00D67C19" w:rsidRDefault="00D67C19" w:rsidP="00D67C19">
            <w:pPr>
              <w:jc w:val="center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Varios</w:t>
            </w:r>
          </w:p>
        </w:tc>
        <w:tc>
          <w:tcPr>
            <w:tcW w:w="2977" w:type="dxa"/>
            <w:vAlign w:val="center"/>
          </w:tcPr>
          <w:p w:rsidR="00D67C19" w:rsidRPr="00D67C19" w:rsidRDefault="00D67C19" w:rsidP="00D67C19">
            <w:pPr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Mejoramiento, Ampliación y Proyectos de Construcción</w:t>
            </w:r>
          </w:p>
        </w:tc>
        <w:tc>
          <w:tcPr>
            <w:tcW w:w="1985" w:type="dxa"/>
            <w:vAlign w:val="center"/>
          </w:tcPr>
          <w:p w:rsidR="00D67C19" w:rsidRPr="00D67C19" w:rsidRDefault="00D67C19" w:rsidP="00D67C19">
            <w:pPr>
              <w:jc w:val="right"/>
              <w:rPr>
                <w:rFonts w:ascii="Times New Roman" w:hAnsi="Times New Roman" w:cs="Times New Roman"/>
              </w:rPr>
            </w:pPr>
            <w:r w:rsidRPr="00D67C19">
              <w:rPr>
                <w:rFonts w:ascii="Times New Roman" w:hAnsi="Times New Roman" w:cs="Times New Roman"/>
              </w:rPr>
              <w:t>4,055,106.61</w:t>
            </w:r>
          </w:p>
        </w:tc>
      </w:tr>
    </w:tbl>
    <w:p w:rsidR="004B0059" w:rsidRDefault="004B0059"/>
    <w:p w:rsidR="004B0059" w:rsidRDefault="004B0059"/>
    <w:p w:rsidR="004B0059" w:rsidRDefault="004B0059"/>
    <w:p w:rsidR="004B0059" w:rsidRDefault="004B0059"/>
    <w:p w:rsidR="004B0059" w:rsidRDefault="004B0059"/>
    <w:p w:rsidR="004B0059" w:rsidRDefault="004B0059"/>
    <w:p w:rsidR="004B0059" w:rsidRDefault="004B0059"/>
    <w:p w:rsidR="004B0059" w:rsidRDefault="004B0059"/>
    <w:p w:rsidR="004B0059" w:rsidRDefault="004B0059"/>
    <w:p w:rsidR="004B0059" w:rsidRDefault="004B0059"/>
    <w:p w:rsidR="004B0059" w:rsidRDefault="004B0059"/>
    <w:p w:rsidR="004B0059" w:rsidRDefault="004B0059"/>
    <w:p w:rsidR="004B0059" w:rsidRDefault="004B0059"/>
    <w:p w:rsidR="004B0059" w:rsidRDefault="004B0059"/>
    <w:p w:rsidR="004B0059" w:rsidRDefault="004B0059"/>
    <w:p w:rsidR="004B0059" w:rsidRDefault="004B0059"/>
    <w:p w:rsidR="004B0059" w:rsidRDefault="004B0059"/>
    <w:p w:rsidR="002E63B0" w:rsidRDefault="002E63B0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4B0059" w:rsidRDefault="004B0059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4B0059" w:rsidRDefault="004B0059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4B0059" w:rsidRDefault="004B0059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sectPr w:rsidR="00E452BB" w:rsidSect="00E452B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720" w:bottom="1080" w:left="720" w:header="840" w:footer="8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A6" w:rsidRDefault="008D3AA6" w:rsidP="00EA5418">
      <w:pPr>
        <w:spacing w:after="0" w:line="240" w:lineRule="auto"/>
      </w:pPr>
      <w:r>
        <w:separator/>
      </w:r>
    </w:p>
  </w:endnote>
  <w:endnote w:type="continuationSeparator" w:id="0">
    <w:p w:rsidR="008D3AA6" w:rsidRDefault="008D3AA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7FEEE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46761" w:rsidRPr="0014676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7CDF9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46761" w:rsidRPr="0014676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A6" w:rsidRDefault="008D3AA6" w:rsidP="00EA5418">
      <w:pPr>
        <w:spacing w:after="0" w:line="240" w:lineRule="auto"/>
      </w:pPr>
      <w:r>
        <w:separator/>
      </w:r>
    </w:p>
  </w:footnote>
  <w:footnote w:type="continuationSeparator" w:id="0">
    <w:p w:rsidR="008D3AA6" w:rsidRDefault="008D3AA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C4F8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AC4F89" w:rsidRDefault="00AC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C4F8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AC4F89" w:rsidRDefault="00AC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D8B58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71D83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 w:rsidR="004D41B8"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4A3B"/>
    <w:rsid w:val="000175BB"/>
    <w:rsid w:val="000315C3"/>
    <w:rsid w:val="00032F47"/>
    <w:rsid w:val="00040466"/>
    <w:rsid w:val="000865F8"/>
    <w:rsid w:val="000C7AD7"/>
    <w:rsid w:val="001074FD"/>
    <w:rsid w:val="00126653"/>
    <w:rsid w:val="0013011C"/>
    <w:rsid w:val="00146761"/>
    <w:rsid w:val="0016211D"/>
    <w:rsid w:val="001741F1"/>
    <w:rsid w:val="001B1B72"/>
    <w:rsid w:val="001B72AD"/>
    <w:rsid w:val="001E2637"/>
    <w:rsid w:val="002A70B3"/>
    <w:rsid w:val="002D213C"/>
    <w:rsid w:val="002E63B0"/>
    <w:rsid w:val="003303C3"/>
    <w:rsid w:val="00346BE0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B0059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A3E25"/>
    <w:rsid w:val="00601657"/>
    <w:rsid w:val="006048D2"/>
    <w:rsid w:val="00611E39"/>
    <w:rsid w:val="006415C4"/>
    <w:rsid w:val="006E77DD"/>
    <w:rsid w:val="00713DDD"/>
    <w:rsid w:val="00716A30"/>
    <w:rsid w:val="00737496"/>
    <w:rsid w:val="0079582C"/>
    <w:rsid w:val="007D6E9A"/>
    <w:rsid w:val="008A627E"/>
    <w:rsid w:val="008A6E4D"/>
    <w:rsid w:val="008B0017"/>
    <w:rsid w:val="008D3AA6"/>
    <w:rsid w:val="008D51D8"/>
    <w:rsid w:val="008E3652"/>
    <w:rsid w:val="00A56AC9"/>
    <w:rsid w:val="00AB13B7"/>
    <w:rsid w:val="00AC4F89"/>
    <w:rsid w:val="00AD3FED"/>
    <w:rsid w:val="00AE0850"/>
    <w:rsid w:val="00AE6B4D"/>
    <w:rsid w:val="00AE6D40"/>
    <w:rsid w:val="00B1592F"/>
    <w:rsid w:val="00B30281"/>
    <w:rsid w:val="00B849EE"/>
    <w:rsid w:val="00BD29FE"/>
    <w:rsid w:val="00C57CA5"/>
    <w:rsid w:val="00D055EC"/>
    <w:rsid w:val="00D51261"/>
    <w:rsid w:val="00D67C19"/>
    <w:rsid w:val="00D96CDF"/>
    <w:rsid w:val="00DB5ED7"/>
    <w:rsid w:val="00E32708"/>
    <w:rsid w:val="00E452BB"/>
    <w:rsid w:val="00E84702"/>
    <w:rsid w:val="00EA5418"/>
    <w:rsid w:val="00EB5CE7"/>
    <w:rsid w:val="00EC6507"/>
    <w:rsid w:val="00EC7521"/>
    <w:rsid w:val="00EE38A2"/>
    <w:rsid w:val="00F96944"/>
    <w:rsid w:val="00F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FD9D405-66B7-4102-AE0E-B09A6040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08EB-41DD-49DE-9DBF-9F454546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susana</cp:lastModifiedBy>
  <cp:revision>3</cp:revision>
  <cp:lastPrinted>2016-01-15T21:36:00Z</cp:lastPrinted>
  <dcterms:created xsi:type="dcterms:W3CDTF">2016-07-25T05:39:00Z</dcterms:created>
  <dcterms:modified xsi:type="dcterms:W3CDTF">2016-07-25T05:41:00Z</dcterms:modified>
</cp:coreProperties>
</file>