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0155420"/>
    <w:bookmarkEnd w:id="0"/>
    <w:p w:rsidR="00486AE1" w:rsidRDefault="007A2D63" w:rsidP="0016211D">
      <w:pPr>
        <w:jc w:val="center"/>
      </w:pPr>
      <w:r>
        <w:object w:dxaOrig="15975" w:dyaOrig="10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18pt;height:424.5pt" o:ole="">
            <v:imagedata r:id="rId8" o:title=""/>
          </v:shape>
          <o:OLEObject Type="Embed" ProgID="Excel.Sheet.12" ShapeID="_x0000_i1029" DrawAspect="Content" ObjectID="_1505644411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62022C" w:rsidRDefault="0062022C" w:rsidP="0044253C">
      <w:pPr>
        <w:jc w:val="center"/>
        <w:rPr>
          <w:rFonts w:ascii="Soberana Sans Light" w:hAnsi="Soberana Sans Light"/>
        </w:rPr>
      </w:pPr>
    </w:p>
    <w:p w:rsidR="00AB13B7" w:rsidRPr="005117F4" w:rsidRDefault="0062022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62022C" w:rsidRDefault="0062022C" w:rsidP="0044253C">
      <w:pPr>
        <w:jc w:val="center"/>
        <w:rPr>
          <w:rFonts w:ascii="Soberana Sans Light" w:hAnsi="Soberana Sans Light"/>
        </w:rPr>
      </w:pPr>
    </w:p>
    <w:p w:rsidR="0062022C" w:rsidRDefault="0062022C" w:rsidP="0044253C">
      <w:pPr>
        <w:jc w:val="center"/>
        <w:rPr>
          <w:rFonts w:ascii="Soberana Sans Light" w:hAnsi="Soberana Sans Light"/>
        </w:rPr>
      </w:pPr>
    </w:p>
    <w:p w:rsidR="0062022C" w:rsidRDefault="0062022C" w:rsidP="0044253C">
      <w:pPr>
        <w:jc w:val="center"/>
        <w:rPr>
          <w:rFonts w:ascii="Soberana Sans Light" w:hAnsi="Soberana Sans Light"/>
        </w:rPr>
      </w:pPr>
    </w:p>
    <w:p w:rsidR="0062022C" w:rsidRDefault="0062022C" w:rsidP="0044253C">
      <w:pPr>
        <w:jc w:val="center"/>
        <w:rPr>
          <w:rFonts w:ascii="Soberana Sans Light" w:hAnsi="Soberana Sans Light"/>
        </w:rPr>
      </w:pPr>
    </w:p>
    <w:p w:rsidR="0062022C" w:rsidRDefault="0062022C" w:rsidP="0044253C">
      <w:pPr>
        <w:jc w:val="center"/>
        <w:rPr>
          <w:rFonts w:ascii="Soberana Sans Light" w:hAnsi="Soberana Sans Light"/>
        </w:rPr>
      </w:pPr>
    </w:p>
    <w:p w:rsidR="0062022C" w:rsidRDefault="0062022C" w:rsidP="0044253C">
      <w:pPr>
        <w:jc w:val="center"/>
        <w:rPr>
          <w:rFonts w:ascii="Soberana Sans Light" w:hAnsi="Soberana Sans Light"/>
        </w:rPr>
      </w:pPr>
    </w:p>
    <w:p w:rsidR="0062022C" w:rsidRDefault="0062022C" w:rsidP="0044253C">
      <w:pPr>
        <w:jc w:val="center"/>
        <w:rPr>
          <w:rFonts w:ascii="Soberana Sans Light" w:hAnsi="Soberana Sans Light"/>
        </w:rPr>
      </w:pP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1C5296" w:rsidRDefault="001C5296" w:rsidP="00E32708">
      <w:pPr>
        <w:tabs>
          <w:tab w:val="left" w:pos="2430"/>
        </w:tabs>
        <w:jc w:val="center"/>
      </w:pPr>
    </w:p>
    <w:p w:rsidR="001C5296" w:rsidRDefault="001C5296" w:rsidP="00E32708">
      <w:pPr>
        <w:tabs>
          <w:tab w:val="left" w:pos="2430"/>
        </w:tabs>
        <w:jc w:val="center"/>
      </w:pPr>
    </w:p>
    <w:p w:rsidR="001C5296" w:rsidRDefault="001C5296" w:rsidP="00E32708">
      <w:pPr>
        <w:tabs>
          <w:tab w:val="left" w:pos="2430"/>
        </w:tabs>
        <w:jc w:val="center"/>
      </w:pPr>
    </w:p>
    <w:p w:rsidR="001C5296" w:rsidRDefault="001C5296" w:rsidP="00E32708">
      <w:pPr>
        <w:tabs>
          <w:tab w:val="left" w:pos="2430"/>
        </w:tabs>
        <w:jc w:val="center"/>
      </w:pPr>
    </w:p>
    <w:p w:rsidR="001C5296" w:rsidRDefault="001C5296" w:rsidP="00E32708">
      <w:pPr>
        <w:tabs>
          <w:tab w:val="left" w:pos="2430"/>
        </w:tabs>
        <w:jc w:val="center"/>
      </w:pPr>
    </w:p>
    <w:p w:rsidR="001C5296" w:rsidRDefault="001C5296" w:rsidP="00E32708">
      <w:pPr>
        <w:tabs>
          <w:tab w:val="left" w:pos="2430"/>
        </w:tabs>
        <w:jc w:val="center"/>
      </w:pPr>
    </w:p>
    <w:p w:rsidR="002D213C" w:rsidRPr="001C5296" w:rsidRDefault="001C5296" w:rsidP="001C5296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1C5296">
        <w:rPr>
          <w:rFonts w:ascii="Arial" w:hAnsi="Arial" w:cs="Arial"/>
          <w:b/>
          <w:sz w:val="18"/>
          <w:szCs w:val="18"/>
        </w:rPr>
        <w:t>Liga de Transparencia</w:t>
      </w:r>
    </w:p>
    <w:p w:rsidR="001C5296" w:rsidRPr="001C5296" w:rsidRDefault="001C5296" w:rsidP="001C5296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1C5296" w:rsidRPr="001C5296" w:rsidRDefault="001C5296" w:rsidP="001C5296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 xml:space="preserve">Con fundamento a lo dispuesto por el Titulo Quinto, Capítulo I, articulo 56, párrafo primero, de la Ley General de Contabilidad Gubernamental donde estable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 </w:t>
      </w:r>
    </w:p>
    <w:p w:rsidR="001C5296" w:rsidRPr="001C5296" w:rsidRDefault="001C5296" w:rsidP="001C5296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1C5296" w:rsidRPr="001C5296" w:rsidRDefault="001C5296" w:rsidP="001C5296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>Al respecto el Fideicomiso de la Ciudad Industrial de Xicoténcatl, proporciona la siguiente liga de transparencia para dicho cumplimiento:</w:t>
      </w:r>
    </w:p>
    <w:p w:rsidR="001C5296" w:rsidRPr="001C5296" w:rsidRDefault="001C5296" w:rsidP="001C5296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1C5296" w:rsidRPr="001C5296" w:rsidRDefault="007A2D63" w:rsidP="001C5296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hyperlink r:id="rId10" w:history="1">
        <w:r w:rsidR="001C5296" w:rsidRPr="001C5296">
          <w:rPr>
            <w:rStyle w:val="Hipervnculo"/>
            <w:rFonts w:ascii="Arial" w:hAnsi="Arial" w:cs="Arial"/>
            <w:sz w:val="18"/>
            <w:szCs w:val="18"/>
          </w:rPr>
          <w:t>www.fidecix.com/Cuenta_Publica_Armonizada_201</w:t>
        </w:r>
      </w:hyperlink>
      <w:r w:rsidR="008429D5">
        <w:rPr>
          <w:rStyle w:val="Hipervnculo"/>
          <w:rFonts w:ascii="Arial" w:hAnsi="Arial" w:cs="Arial"/>
          <w:sz w:val="18"/>
          <w:szCs w:val="18"/>
        </w:rPr>
        <w:t>5</w:t>
      </w:r>
    </w:p>
    <w:p w:rsidR="001C5296" w:rsidRPr="001C5296" w:rsidRDefault="001C5296" w:rsidP="001C5296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1C5296" w:rsidRDefault="001C5296" w:rsidP="001C5296">
      <w:pPr>
        <w:tabs>
          <w:tab w:val="left" w:pos="2430"/>
        </w:tabs>
        <w:jc w:val="center"/>
      </w:pPr>
    </w:p>
    <w:p w:rsidR="001C5296" w:rsidRDefault="001C5296" w:rsidP="001C5296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FC73B7">
      <w:pPr>
        <w:tabs>
          <w:tab w:val="left" w:pos="2430"/>
        </w:tabs>
      </w:pPr>
      <w:bookmarkStart w:id="1" w:name="_GoBack"/>
      <w:bookmarkEnd w:id="1"/>
    </w:p>
    <w:sectPr w:rsidR="002D213C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9BD" w:rsidRDefault="004C19BD" w:rsidP="00EA5418">
      <w:pPr>
        <w:spacing w:after="0" w:line="240" w:lineRule="auto"/>
      </w:pPr>
      <w:r>
        <w:separator/>
      </w:r>
    </w:p>
  </w:endnote>
  <w:endnote w:type="continuationSeparator" w:id="0">
    <w:p w:rsidR="004C19BD" w:rsidRDefault="004C19B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CB1D22" wp14:editId="29296E2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FB3882" id="12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" strokecolor="#060" strokeweight="1.5pt"/>
          </w:pict>
        </mc:Fallback>
      </mc:AlternateContent>
    </w:r>
    <w:r w:rsidR="006F0D6E">
      <w:rPr>
        <w:rFonts w:ascii="Soberana Sans Light" w:hAnsi="Soberana Sans Light"/>
      </w:rPr>
      <w:t xml:space="preserve"> </w:t>
    </w:r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DAF2D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" strokecolor="#06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A2D63" w:rsidRPr="007A2D63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9BD" w:rsidRDefault="004C19BD" w:rsidP="00EA5418">
      <w:pPr>
        <w:spacing w:after="0" w:line="240" w:lineRule="auto"/>
      </w:pPr>
      <w:r>
        <w:separator/>
      </w:r>
    </w:p>
  </w:footnote>
  <w:footnote w:type="continuationSeparator" w:id="0">
    <w:p w:rsidR="004C19BD" w:rsidRDefault="004C19B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429D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429D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E1BB1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" strokecolor="#06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A312F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" strokecolor="#060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87512"/>
    <w:rsid w:val="0013011C"/>
    <w:rsid w:val="0016211D"/>
    <w:rsid w:val="001741F1"/>
    <w:rsid w:val="001B1B72"/>
    <w:rsid w:val="001C5296"/>
    <w:rsid w:val="001E2637"/>
    <w:rsid w:val="002A70B3"/>
    <w:rsid w:val="002D213C"/>
    <w:rsid w:val="002E550B"/>
    <w:rsid w:val="003303C3"/>
    <w:rsid w:val="00356139"/>
    <w:rsid w:val="00372F40"/>
    <w:rsid w:val="003D5DBF"/>
    <w:rsid w:val="003E6C72"/>
    <w:rsid w:val="003E7FD0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6048D2"/>
    <w:rsid w:val="00611E39"/>
    <w:rsid w:val="0062022C"/>
    <w:rsid w:val="00694553"/>
    <w:rsid w:val="006E77DD"/>
    <w:rsid w:val="006F0D6E"/>
    <w:rsid w:val="0079582C"/>
    <w:rsid w:val="007A2D63"/>
    <w:rsid w:val="007D6E9A"/>
    <w:rsid w:val="008429D5"/>
    <w:rsid w:val="008923FF"/>
    <w:rsid w:val="008A627E"/>
    <w:rsid w:val="008A6E4D"/>
    <w:rsid w:val="008B0017"/>
    <w:rsid w:val="008D51D8"/>
    <w:rsid w:val="008E3652"/>
    <w:rsid w:val="00A018A4"/>
    <w:rsid w:val="00A56AC9"/>
    <w:rsid w:val="00AB13B7"/>
    <w:rsid w:val="00AD3FED"/>
    <w:rsid w:val="00B30281"/>
    <w:rsid w:val="00B5761D"/>
    <w:rsid w:val="00B849EE"/>
    <w:rsid w:val="00BD29FE"/>
    <w:rsid w:val="00D055EC"/>
    <w:rsid w:val="00D51261"/>
    <w:rsid w:val="00D96CDF"/>
    <w:rsid w:val="00DE0649"/>
    <w:rsid w:val="00E32708"/>
    <w:rsid w:val="00E37749"/>
    <w:rsid w:val="00EA163A"/>
    <w:rsid w:val="00EA5418"/>
    <w:rsid w:val="00EB5D97"/>
    <w:rsid w:val="00EC6507"/>
    <w:rsid w:val="00EC7521"/>
    <w:rsid w:val="00ED1892"/>
    <w:rsid w:val="00F0700A"/>
    <w:rsid w:val="00F96944"/>
    <w:rsid w:val="00FC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2F5DEF7F-F0E0-4968-B03C-5BDC0FFD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C52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idecix.com/Cuenta_Publica_Armonizada_2014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5064C-F18F-4192-956F-AE1040AE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</cp:lastModifiedBy>
  <cp:revision>32</cp:revision>
  <cp:lastPrinted>2014-12-23T19:55:00Z</cp:lastPrinted>
  <dcterms:created xsi:type="dcterms:W3CDTF">2014-08-29T22:20:00Z</dcterms:created>
  <dcterms:modified xsi:type="dcterms:W3CDTF">2015-10-06T18:47:00Z</dcterms:modified>
</cp:coreProperties>
</file>