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299"/>
        <w:tblW w:w="13820" w:type="dxa"/>
        <w:tblCellMar>
          <w:left w:w="70" w:type="dxa"/>
          <w:right w:w="70" w:type="dxa"/>
        </w:tblCellMar>
        <w:tblLook w:val="04A0" w:firstRow="1" w:lastRow="0" w:firstColumn="1" w:lastColumn="0" w:noHBand="0" w:noVBand="1"/>
      </w:tblPr>
      <w:tblGrid>
        <w:gridCol w:w="2728"/>
        <w:gridCol w:w="8133"/>
        <w:gridCol w:w="2959"/>
      </w:tblGrid>
      <w:tr w:rsidR="006E288F" w:rsidRPr="00B51177" w:rsidTr="006E288F">
        <w:trPr>
          <w:trHeight w:val="300"/>
        </w:trPr>
        <w:tc>
          <w:tcPr>
            <w:tcW w:w="13820" w:type="dxa"/>
            <w:gridSpan w:val="3"/>
            <w:tcBorders>
              <w:top w:val="single" w:sz="4" w:space="0" w:color="auto"/>
              <w:left w:val="single" w:sz="4" w:space="0" w:color="auto"/>
              <w:bottom w:val="nil"/>
              <w:right w:val="single" w:sz="4" w:space="0" w:color="auto"/>
            </w:tcBorders>
            <w:shd w:val="clear" w:color="000000" w:fill="FFFFFF"/>
            <w:noWrap/>
            <w:vAlign w:val="center"/>
            <w:hideMark/>
          </w:tcPr>
          <w:p w:rsidR="006E288F" w:rsidRPr="00B51177" w:rsidRDefault="006E288F" w:rsidP="006E288F">
            <w:pPr>
              <w:spacing w:after="0" w:line="240" w:lineRule="auto"/>
              <w:jc w:val="center"/>
              <w:rPr>
                <w:rFonts w:ascii="Arial" w:eastAsia="Times New Roman" w:hAnsi="Arial" w:cs="Arial"/>
                <w:b/>
                <w:bCs/>
                <w:color w:val="000000"/>
                <w:sz w:val="18"/>
                <w:szCs w:val="18"/>
                <w:lang w:eastAsia="es-MX"/>
              </w:rPr>
            </w:pPr>
            <w:r w:rsidRPr="00B51177">
              <w:rPr>
                <w:rFonts w:ascii="Arial" w:eastAsia="Times New Roman" w:hAnsi="Arial" w:cs="Arial"/>
                <w:b/>
                <w:bCs/>
                <w:color w:val="000000"/>
                <w:sz w:val="18"/>
                <w:szCs w:val="18"/>
                <w:lang w:eastAsia="es-MX"/>
              </w:rPr>
              <w:t>Relación de Bienes Muebles que Componen el Patrimonio</w:t>
            </w:r>
          </w:p>
        </w:tc>
      </w:tr>
      <w:tr w:rsidR="006E288F" w:rsidRPr="00B51177" w:rsidTr="006E288F">
        <w:trPr>
          <w:trHeight w:val="300"/>
        </w:trPr>
        <w:tc>
          <w:tcPr>
            <w:tcW w:w="13820" w:type="dxa"/>
            <w:gridSpan w:val="3"/>
            <w:tcBorders>
              <w:top w:val="nil"/>
              <w:left w:val="single" w:sz="4" w:space="0" w:color="auto"/>
              <w:bottom w:val="nil"/>
              <w:right w:val="single" w:sz="4" w:space="0" w:color="auto"/>
            </w:tcBorders>
            <w:shd w:val="clear" w:color="000000" w:fill="FFFFFF"/>
            <w:noWrap/>
            <w:vAlign w:val="center"/>
            <w:hideMark/>
          </w:tcPr>
          <w:p w:rsidR="006E288F" w:rsidRPr="00B51177" w:rsidRDefault="006E288F" w:rsidP="006E288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6E288F" w:rsidRPr="00B51177" w:rsidTr="006E288F">
        <w:trPr>
          <w:trHeight w:val="300"/>
        </w:trPr>
        <w:tc>
          <w:tcPr>
            <w:tcW w:w="13820" w:type="dxa"/>
            <w:gridSpan w:val="3"/>
            <w:tcBorders>
              <w:top w:val="nil"/>
              <w:left w:val="single" w:sz="4" w:space="0" w:color="auto"/>
              <w:bottom w:val="nil"/>
              <w:right w:val="single" w:sz="4" w:space="0" w:color="auto"/>
            </w:tcBorders>
            <w:shd w:val="clear" w:color="000000" w:fill="FFFFFF"/>
            <w:noWrap/>
            <w:vAlign w:val="center"/>
            <w:hideMark/>
          </w:tcPr>
          <w:p w:rsidR="006E288F" w:rsidRPr="00B51177" w:rsidRDefault="006E288F" w:rsidP="006E288F">
            <w:pPr>
              <w:spacing w:after="0" w:line="240" w:lineRule="auto"/>
              <w:jc w:val="center"/>
              <w:rPr>
                <w:rFonts w:ascii="Arial" w:eastAsia="Times New Roman" w:hAnsi="Arial" w:cs="Arial"/>
                <w:b/>
                <w:bCs/>
                <w:color w:val="000000"/>
                <w:sz w:val="18"/>
                <w:szCs w:val="18"/>
                <w:lang w:eastAsia="es-MX"/>
              </w:rPr>
            </w:pPr>
            <w:r w:rsidRPr="00B51177">
              <w:rPr>
                <w:rFonts w:ascii="Arial" w:eastAsia="Times New Roman" w:hAnsi="Arial" w:cs="Arial"/>
                <w:b/>
                <w:bCs/>
                <w:color w:val="000000"/>
                <w:sz w:val="18"/>
                <w:szCs w:val="18"/>
                <w:lang w:eastAsia="es-MX"/>
              </w:rPr>
              <w:t>(Pesos)</w:t>
            </w:r>
          </w:p>
        </w:tc>
      </w:tr>
      <w:tr w:rsidR="006E288F" w:rsidRPr="00B51177" w:rsidTr="006E288F">
        <w:trPr>
          <w:trHeight w:val="240"/>
        </w:trPr>
        <w:tc>
          <w:tcPr>
            <w:tcW w:w="2728" w:type="dxa"/>
            <w:tcBorders>
              <w:top w:val="nil"/>
              <w:left w:val="single" w:sz="4" w:space="0" w:color="auto"/>
              <w:bottom w:val="nil"/>
              <w:right w:val="nil"/>
            </w:tcBorders>
            <w:shd w:val="clear" w:color="000000" w:fill="FFFFFF"/>
            <w:noWrap/>
            <w:vAlign w:val="bottom"/>
            <w:hideMark/>
          </w:tcPr>
          <w:p w:rsidR="006E288F" w:rsidRPr="00B51177" w:rsidRDefault="006E288F" w:rsidP="006E288F">
            <w:pPr>
              <w:spacing w:after="0" w:line="240" w:lineRule="auto"/>
              <w:jc w:val="right"/>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Ente Público:</w:t>
            </w:r>
          </w:p>
        </w:tc>
        <w:tc>
          <w:tcPr>
            <w:tcW w:w="8133" w:type="dxa"/>
            <w:tcBorders>
              <w:top w:val="nil"/>
              <w:left w:val="nil"/>
              <w:bottom w:val="single" w:sz="4" w:space="0" w:color="auto"/>
              <w:right w:val="nil"/>
            </w:tcBorders>
            <w:shd w:val="clear" w:color="000000" w:fill="FFFFFF"/>
            <w:noWrap/>
            <w:vAlign w:val="bottom"/>
            <w:hideMark/>
          </w:tcPr>
          <w:p w:rsidR="006E288F" w:rsidRPr="00B51177" w:rsidRDefault="006E288F" w:rsidP="006E288F">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Instituto Tecnológico Superior de Tlaxco</w:t>
            </w:r>
          </w:p>
        </w:tc>
        <w:tc>
          <w:tcPr>
            <w:tcW w:w="2959" w:type="dxa"/>
            <w:tcBorders>
              <w:top w:val="nil"/>
              <w:left w:val="nil"/>
              <w:bottom w:val="nil"/>
              <w:right w:val="single" w:sz="4" w:space="0" w:color="auto"/>
            </w:tcBorders>
            <w:shd w:val="clear" w:color="000000" w:fill="FFFFFF"/>
            <w:noWrap/>
            <w:vAlign w:val="bottom"/>
            <w:hideMark/>
          </w:tcPr>
          <w:p w:rsidR="006E288F" w:rsidRPr="00B51177" w:rsidRDefault="006E288F" w:rsidP="006E288F">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 </w:t>
            </w:r>
          </w:p>
        </w:tc>
      </w:tr>
      <w:tr w:rsidR="006E288F" w:rsidRPr="00B51177" w:rsidTr="006E288F">
        <w:trPr>
          <w:trHeight w:val="240"/>
        </w:trPr>
        <w:tc>
          <w:tcPr>
            <w:tcW w:w="2728" w:type="dxa"/>
            <w:tcBorders>
              <w:top w:val="nil"/>
              <w:left w:val="single" w:sz="4" w:space="0" w:color="auto"/>
              <w:bottom w:val="nil"/>
              <w:right w:val="nil"/>
            </w:tcBorders>
            <w:shd w:val="clear" w:color="000000" w:fill="FFFFFF"/>
            <w:noWrap/>
            <w:vAlign w:val="center"/>
            <w:hideMark/>
          </w:tcPr>
          <w:p w:rsidR="006E288F" w:rsidRPr="00B51177" w:rsidRDefault="006E288F" w:rsidP="006E288F">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 </w:t>
            </w:r>
          </w:p>
        </w:tc>
        <w:tc>
          <w:tcPr>
            <w:tcW w:w="8133" w:type="dxa"/>
            <w:tcBorders>
              <w:top w:val="nil"/>
              <w:left w:val="nil"/>
              <w:bottom w:val="nil"/>
              <w:right w:val="nil"/>
            </w:tcBorders>
            <w:shd w:val="clear" w:color="000000" w:fill="FFFFFF"/>
            <w:noWrap/>
            <w:vAlign w:val="bottom"/>
            <w:hideMark/>
          </w:tcPr>
          <w:p w:rsidR="006E288F" w:rsidRPr="00B51177" w:rsidRDefault="006E288F" w:rsidP="006E288F">
            <w:pPr>
              <w:spacing w:after="0" w:line="240" w:lineRule="auto"/>
              <w:jc w:val="center"/>
              <w:rPr>
                <w:rFonts w:ascii="Arial" w:eastAsia="Times New Roman" w:hAnsi="Arial" w:cs="Arial"/>
                <w:b/>
                <w:bCs/>
                <w:color w:val="000000"/>
                <w:sz w:val="18"/>
                <w:szCs w:val="18"/>
                <w:lang w:eastAsia="es-MX"/>
              </w:rPr>
            </w:pPr>
            <w:r w:rsidRPr="00B51177">
              <w:rPr>
                <w:rFonts w:ascii="Arial" w:eastAsia="Times New Roman" w:hAnsi="Arial" w:cs="Arial"/>
                <w:b/>
                <w:bCs/>
                <w:color w:val="000000"/>
                <w:sz w:val="18"/>
                <w:szCs w:val="18"/>
                <w:lang w:eastAsia="es-MX"/>
              </w:rPr>
              <w:t> </w:t>
            </w:r>
          </w:p>
        </w:tc>
        <w:tc>
          <w:tcPr>
            <w:tcW w:w="2959" w:type="dxa"/>
            <w:tcBorders>
              <w:top w:val="nil"/>
              <w:left w:val="nil"/>
              <w:bottom w:val="nil"/>
              <w:right w:val="single" w:sz="4" w:space="0" w:color="auto"/>
            </w:tcBorders>
            <w:shd w:val="clear" w:color="000000" w:fill="FFFFFF"/>
            <w:noWrap/>
            <w:vAlign w:val="bottom"/>
            <w:hideMark/>
          </w:tcPr>
          <w:p w:rsidR="006E288F" w:rsidRPr="00B51177" w:rsidRDefault="006E288F" w:rsidP="006E288F">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 </w:t>
            </w:r>
          </w:p>
        </w:tc>
      </w:tr>
      <w:tr w:rsidR="006E288F" w:rsidRPr="00B51177" w:rsidTr="006E288F">
        <w:trPr>
          <w:trHeight w:val="240"/>
        </w:trPr>
        <w:tc>
          <w:tcPr>
            <w:tcW w:w="2728" w:type="dxa"/>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6E288F" w:rsidRPr="00B51177" w:rsidRDefault="006E288F" w:rsidP="006E288F">
            <w:pPr>
              <w:spacing w:after="0" w:line="240" w:lineRule="auto"/>
              <w:jc w:val="center"/>
              <w:rPr>
                <w:rFonts w:ascii="Arial" w:eastAsia="Times New Roman" w:hAnsi="Arial" w:cs="Arial"/>
                <w:b/>
                <w:bCs/>
                <w:color w:val="FFFFFF"/>
                <w:sz w:val="18"/>
                <w:szCs w:val="18"/>
                <w:lang w:eastAsia="es-MX"/>
              </w:rPr>
            </w:pPr>
            <w:r w:rsidRPr="00B51177">
              <w:rPr>
                <w:rFonts w:ascii="Arial" w:eastAsia="Times New Roman" w:hAnsi="Arial" w:cs="Arial"/>
                <w:b/>
                <w:bCs/>
                <w:color w:val="FFFFFF"/>
                <w:sz w:val="18"/>
                <w:szCs w:val="18"/>
                <w:lang w:eastAsia="es-MX"/>
              </w:rPr>
              <w:t>Código</w:t>
            </w:r>
          </w:p>
        </w:tc>
        <w:tc>
          <w:tcPr>
            <w:tcW w:w="8133" w:type="dxa"/>
            <w:tcBorders>
              <w:top w:val="nil"/>
              <w:left w:val="nil"/>
              <w:bottom w:val="single" w:sz="4" w:space="0" w:color="auto"/>
              <w:right w:val="single" w:sz="4" w:space="0" w:color="auto"/>
            </w:tcBorders>
            <w:shd w:val="clear" w:color="000000" w:fill="CC0000"/>
            <w:noWrap/>
            <w:vAlign w:val="center"/>
            <w:hideMark/>
          </w:tcPr>
          <w:p w:rsidR="006E288F" w:rsidRPr="00B51177" w:rsidRDefault="006E288F" w:rsidP="006E288F">
            <w:pPr>
              <w:spacing w:after="0" w:line="240" w:lineRule="auto"/>
              <w:jc w:val="center"/>
              <w:rPr>
                <w:rFonts w:ascii="Arial" w:eastAsia="Times New Roman" w:hAnsi="Arial" w:cs="Arial"/>
                <w:b/>
                <w:bCs/>
                <w:color w:val="FFFFFF"/>
                <w:sz w:val="18"/>
                <w:szCs w:val="18"/>
                <w:lang w:eastAsia="es-MX"/>
              </w:rPr>
            </w:pPr>
            <w:r w:rsidRPr="00B51177">
              <w:rPr>
                <w:rFonts w:ascii="Arial" w:eastAsia="Times New Roman" w:hAnsi="Arial" w:cs="Arial"/>
                <w:b/>
                <w:bCs/>
                <w:color w:val="FFFFFF"/>
                <w:sz w:val="18"/>
                <w:szCs w:val="18"/>
                <w:lang w:eastAsia="es-MX"/>
              </w:rPr>
              <w:t>Descripción del Bien Mueble</w:t>
            </w:r>
          </w:p>
        </w:tc>
        <w:tc>
          <w:tcPr>
            <w:tcW w:w="2959" w:type="dxa"/>
            <w:tcBorders>
              <w:top w:val="nil"/>
              <w:left w:val="nil"/>
              <w:bottom w:val="single" w:sz="4" w:space="0" w:color="auto"/>
              <w:right w:val="single" w:sz="4" w:space="0" w:color="auto"/>
            </w:tcBorders>
            <w:shd w:val="clear" w:color="000000" w:fill="CC0000"/>
            <w:noWrap/>
            <w:vAlign w:val="center"/>
            <w:hideMark/>
          </w:tcPr>
          <w:p w:rsidR="006E288F" w:rsidRPr="00B51177" w:rsidRDefault="006E288F" w:rsidP="006E288F">
            <w:pPr>
              <w:spacing w:after="0" w:line="240" w:lineRule="auto"/>
              <w:rPr>
                <w:rFonts w:ascii="Arial" w:eastAsia="Times New Roman" w:hAnsi="Arial" w:cs="Arial"/>
                <w:b/>
                <w:bCs/>
                <w:color w:val="FFFFFF"/>
                <w:sz w:val="18"/>
                <w:szCs w:val="18"/>
                <w:lang w:eastAsia="es-MX"/>
              </w:rPr>
            </w:pPr>
            <w:r w:rsidRPr="00B51177">
              <w:rPr>
                <w:rFonts w:ascii="Arial" w:eastAsia="Times New Roman" w:hAnsi="Arial" w:cs="Arial"/>
                <w:b/>
                <w:bCs/>
                <w:color w:val="FFFFFF"/>
                <w:sz w:val="18"/>
                <w:szCs w:val="18"/>
                <w:lang w:eastAsia="es-MX"/>
              </w:rPr>
              <w:t>Valor en libros</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COM018867</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EQUIIPO DE COMPUTO </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18,328.00</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COM018868</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PORTATIL</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14,003.55</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COM018869</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MONITOR </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5,568.00</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COM018870</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PORTATIL</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14,951.27</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COM018871</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IMPRESORA</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7,000.03</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COM018872</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LAPTOP</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12,495.00</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COM018873</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59,022.80</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COM018874</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59,022.80</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COM018875</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59,022.80</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COM018876</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59,022.80</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COM018877</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59,022.80</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COM018878</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50,525.89</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COM018879</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39,378.96</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COM018880</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RACK</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34,136.37</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COM018881</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32,070.80</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COM018882</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32,070.80</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COM018883</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31,785.85</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COM018884</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23,108.58</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COM018885</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PROYECTOR  </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18,267.68</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COM018886</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NO-BREAK</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17,500.00</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COM018887</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PORTATIL</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17,000.00</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COM018888</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PORTATIL</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16,000.00</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COM018892</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MONITOR </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14,499.99</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COM018893</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MONITOR </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14,499.99</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COM018894</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MONITOR </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14,499.99</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COM018895</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MONITOR </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14,499.99</w:t>
            </w:r>
          </w:p>
        </w:tc>
      </w:tr>
      <w:tr w:rsidR="006E288F" w:rsidRPr="00B51177" w:rsidTr="006E288F">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COM018896</w:t>
            </w:r>
          </w:p>
        </w:tc>
        <w:tc>
          <w:tcPr>
            <w:tcW w:w="8133"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MODULAR ROUTER </w:t>
            </w:r>
          </w:p>
        </w:tc>
        <w:tc>
          <w:tcPr>
            <w:tcW w:w="2959" w:type="dxa"/>
            <w:tcBorders>
              <w:top w:val="nil"/>
              <w:left w:val="nil"/>
              <w:bottom w:val="nil"/>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14,124.54</w:t>
            </w:r>
          </w:p>
        </w:tc>
      </w:tr>
      <w:tr w:rsidR="006E288F" w:rsidRPr="00B51177" w:rsidTr="006E288F">
        <w:trPr>
          <w:trHeight w:val="255"/>
        </w:trPr>
        <w:tc>
          <w:tcPr>
            <w:tcW w:w="2728" w:type="dxa"/>
            <w:tcBorders>
              <w:top w:val="nil"/>
              <w:left w:val="single" w:sz="4" w:space="0" w:color="auto"/>
              <w:bottom w:val="single" w:sz="4" w:space="0" w:color="auto"/>
              <w:right w:val="single" w:sz="4" w:space="0" w:color="auto"/>
            </w:tcBorders>
            <w:shd w:val="clear" w:color="auto" w:fill="auto"/>
            <w:noWrap/>
            <w:vAlign w:val="center"/>
            <w:hideMark/>
          </w:tcPr>
          <w:p w:rsidR="006E288F" w:rsidRPr="00B51177" w:rsidRDefault="006E288F" w:rsidP="006E288F">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COM018897</w:t>
            </w:r>
          </w:p>
        </w:tc>
        <w:tc>
          <w:tcPr>
            <w:tcW w:w="8133" w:type="dxa"/>
            <w:tcBorders>
              <w:top w:val="nil"/>
              <w:left w:val="nil"/>
              <w:bottom w:val="single" w:sz="4" w:space="0" w:color="auto"/>
              <w:right w:val="single" w:sz="4" w:space="0" w:color="auto"/>
            </w:tcBorders>
            <w:shd w:val="clear" w:color="auto" w:fill="auto"/>
            <w:noWrap/>
            <w:vAlign w:val="bottom"/>
            <w:hideMark/>
          </w:tcPr>
          <w:p w:rsidR="006E288F" w:rsidRPr="00B51177" w:rsidRDefault="006E288F" w:rsidP="006E288F">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COMPUTADORA </w:t>
            </w:r>
          </w:p>
        </w:tc>
        <w:tc>
          <w:tcPr>
            <w:tcW w:w="2959" w:type="dxa"/>
            <w:tcBorders>
              <w:top w:val="nil"/>
              <w:left w:val="nil"/>
              <w:bottom w:val="single" w:sz="4" w:space="0" w:color="auto"/>
              <w:right w:val="single" w:sz="4" w:space="0" w:color="auto"/>
            </w:tcBorders>
            <w:shd w:val="clear" w:color="auto" w:fill="auto"/>
            <w:noWrap/>
            <w:vAlign w:val="bottom"/>
            <w:hideMark/>
          </w:tcPr>
          <w:p w:rsidR="006E288F" w:rsidRPr="00B51177" w:rsidRDefault="006E288F" w:rsidP="006E288F">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11,790.00</w:t>
            </w:r>
          </w:p>
        </w:tc>
      </w:tr>
    </w:tbl>
    <w:p w:rsidR="006E288F" w:rsidRDefault="006E288F" w:rsidP="006E288F">
      <w:pPr>
        <w:tabs>
          <w:tab w:val="left" w:pos="7980"/>
        </w:tabs>
      </w:pPr>
    </w:p>
    <w:p w:rsidR="00842188" w:rsidRDefault="00842188" w:rsidP="00842188"/>
    <w:tbl>
      <w:tblPr>
        <w:tblpPr w:leftFromText="141" w:rightFromText="141" w:vertAnchor="text" w:horzAnchor="margin" w:tblpY="15"/>
        <w:tblW w:w="13820" w:type="dxa"/>
        <w:tblCellMar>
          <w:left w:w="70" w:type="dxa"/>
          <w:right w:w="70" w:type="dxa"/>
        </w:tblCellMar>
        <w:tblLook w:val="04A0" w:firstRow="1" w:lastRow="0" w:firstColumn="1" w:lastColumn="0" w:noHBand="0" w:noVBand="1"/>
      </w:tblPr>
      <w:tblGrid>
        <w:gridCol w:w="2728"/>
        <w:gridCol w:w="8133"/>
        <w:gridCol w:w="2959"/>
      </w:tblGrid>
      <w:tr w:rsidR="00842188" w:rsidRPr="00B51177" w:rsidTr="00E11B07">
        <w:trPr>
          <w:trHeight w:val="300"/>
        </w:trPr>
        <w:tc>
          <w:tcPr>
            <w:tcW w:w="13820" w:type="dxa"/>
            <w:gridSpan w:val="3"/>
            <w:tcBorders>
              <w:top w:val="single" w:sz="4" w:space="0" w:color="auto"/>
              <w:left w:val="single" w:sz="4" w:space="0" w:color="auto"/>
              <w:bottom w:val="nil"/>
              <w:right w:val="single" w:sz="4" w:space="0" w:color="auto"/>
            </w:tcBorders>
            <w:shd w:val="clear" w:color="000000" w:fill="FFFFFF"/>
            <w:noWrap/>
            <w:vAlign w:val="center"/>
            <w:hideMark/>
          </w:tcPr>
          <w:p w:rsidR="00842188" w:rsidRPr="00B51177" w:rsidRDefault="00842188" w:rsidP="00E11B07">
            <w:pPr>
              <w:spacing w:after="0" w:line="240" w:lineRule="auto"/>
              <w:jc w:val="center"/>
              <w:rPr>
                <w:rFonts w:ascii="Arial" w:eastAsia="Times New Roman" w:hAnsi="Arial" w:cs="Arial"/>
                <w:b/>
                <w:bCs/>
                <w:color w:val="000000"/>
                <w:sz w:val="18"/>
                <w:szCs w:val="18"/>
                <w:lang w:eastAsia="es-MX"/>
              </w:rPr>
            </w:pPr>
            <w:r w:rsidRPr="00B51177">
              <w:rPr>
                <w:rFonts w:ascii="Arial" w:eastAsia="Times New Roman" w:hAnsi="Arial" w:cs="Arial"/>
                <w:b/>
                <w:bCs/>
                <w:color w:val="000000"/>
                <w:sz w:val="18"/>
                <w:szCs w:val="18"/>
                <w:lang w:eastAsia="es-MX"/>
              </w:rPr>
              <w:lastRenderedPageBreak/>
              <w:t>Relación de Bienes Muebles que Componen el Patrimonio</w:t>
            </w:r>
          </w:p>
        </w:tc>
      </w:tr>
      <w:tr w:rsidR="00842188" w:rsidRPr="00B51177" w:rsidTr="00E11B07">
        <w:trPr>
          <w:trHeight w:val="300"/>
        </w:trPr>
        <w:tc>
          <w:tcPr>
            <w:tcW w:w="13820" w:type="dxa"/>
            <w:gridSpan w:val="3"/>
            <w:tcBorders>
              <w:top w:val="nil"/>
              <w:left w:val="single" w:sz="4" w:space="0" w:color="auto"/>
              <w:bottom w:val="nil"/>
              <w:right w:val="single" w:sz="4" w:space="0" w:color="auto"/>
            </w:tcBorders>
            <w:shd w:val="clear" w:color="000000" w:fill="FFFFFF"/>
            <w:noWrap/>
            <w:vAlign w:val="center"/>
            <w:hideMark/>
          </w:tcPr>
          <w:p w:rsidR="00842188" w:rsidRPr="00B51177"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B51177" w:rsidTr="00E11B07">
        <w:trPr>
          <w:trHeight w:val="300"/>
        </w:trPr>
        <w:tc>
          <w:tcPr>
            <w:tcW w:w="13820" w:type="dxa"/>
            <w:gridSpan w:val="3"/>
            <w:tcBorders>
              <w:top w:val="nil"/>
              <w:left w:val="single" w:sz="4" w:space="0" w:color="auto"/>
              <w:bottom w:val="nil"/>
              <w:right w:val="single" w:sz="4" w:space="0" w:color="auto"/>
            </w:tcBorders>
            <w:shd w:val="clear" w:color="000000" w:fill="FFFFFF"/>
            <w:noWrap/>
            <w:vAlign w:val="center"/>
            <w:hideMark/>
          </w:tcPr>
          <w:p w:rsidR="00842188" w:rsidRPr="00B51177" w:rsidRDefault="00842188" w:rsidP="00E11B07">
            <w:pPr>
              <w:spacing w:after="0" w:line="240" w:lineRule="auto"/>
              <w:jc w:val="center"/>
              <w:rPr>
                <w:rFonts w:ascii="Arial" w:eastAsia="Times New Roman" w:hAnsi="Arial" w:cs="Arial"/>
                <w:b/>
                <w:bCs/>
                <w:color w:val="000000"/>
                <w:sz w:val="18"/>
                <w:szCs w:val="18"/>
                <w:lang w:eastAsia="es-MX"/>
              </w:rPr>
            </w:pPr>
            <w:r w:rsidRPr="00B51177">
              <w:rPr>
                <w:rFonts w:ascii="Arial" w:eastAsia="Times New Roman" w:hAnsi="Arial" w:cs="Arial"/>
                <w:b/>
                <w:bCs/>
                <w:color w:val="000000"/>
                <w:sz w:val="18"/>
                <w:szCs w:val="18"/>
                <w:lang w:eastAsia="es-MX"/>
              </w:rPr>
              <w:t>(Pesos)</w:t>
            </w:r>
          </w:p>
        </w:tc>
      </w:tr>
      <w:tr w:rsidR="00842188" w:rsidRPr="00B51177" w:rsidTr="00E11B07">
        <w:trPr>
          <w:trHeight w:val="240"/>
        </w:trPr>
        <w:tc>
          <w:tcPr>
            <w:tcW w:w="2728" w:type="dxa"/>
            <w:tcBorders>
              <w:top w:val="nil"/>
              <w:left w:val="single" w:sz="4" w:space="0" w:color="auto"/>
              <w:bottom w:val="nil"/>
              <w:right w:val="nil"/>
            </w:tcBorders>
            <w:shd w:val="clear" w:color="000000" w:fill="FFFFFF"/>
            <w:noWrap/>
            <w:vAlign w:val="bottom"/>
            <w:hideMark/>
          </w:tcPr>
          <w:p w:rsidR="00842188" w:rsidRPr="00B51177" w:rsidRDefault="00842188" w:rsidP="00E11B07">
            <w:pPr>
              <w:spacing w:after="0" w:line="240" w:lineRule="auto"/>
              <w:jc w:val="right"/>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Ente Público:</w:t>
            </w:r>
          </w:p>
        </w:tc>
        <w:tc>
          <w:tcPr>
            <w:tcW w:w="8133" w:type="dxa"/>
            <w:tcBorders>
              <w:top w:val="nil"/>
              <w:left w:val="nil"/>
              <w:bottom w:val="single" w:sz="4" w:space="0" w:color="auto"/>
              <w:right w:val="nil"/>
            </w:tcBorders>
            <w:shd w:val="clear" w:color="000000" w:fill="FFFFFF"/>
            <w:noWrap/>
            <w:vAlign w:val="bottom"/>
            <w:hideMark/>
          </w:tcPr>
          <w:p w:rsidR="00842188" w:rsidRPr="00B51177" w:rsidRDefault="00842188" w:rsidP="00E11B07">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Instituto Tecnológico Superior de Tlaxco</w:t>
            </w:r>
          </w:p>
        </w:tc>
        <w:tc>
          <w:tcPr>
            <w:tcW w:w="2959" w:type="dxa"/>
            <w:tcBorders>
              <w:top w:val="nil"/>
              <w:left w:val="nil"/>
              <w:bottom w:val="nil"/>
              <w:right w:val="single" w:sz="4" w:space="0" w:color="auto"/>
            </w:tcBorders>
            <w:shd w:val="clear" w:color="000000" w:fill="FFFFFF"/>
            <w:noWrap/>
            <w:vAlign w:val="bottom"/>
            <w:hideMark/>
          </w:tcPr>
          <w:p w:rsidR="00842188" w:rsidRPr="00B51177" w:rsidRDefault="00842188" w:rsidP="00E11B07">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 </w:t>
            </w:r>
          </w:p>
        </w:tc>
      </w:tr>
      <w:tr w:rsidR="00842188" w:rsidRPr="00B51177" w:rsidTr="00E11B07">
        <w:trPr>
          <w:trHeight w:val="240"/>
        </w:trPr>
        <w:tc>
          <w:tcPr>
            <w:tcW w:w="2728" w:type="dxa"/>
            <w:tcBorders>
              <w:top w:val="nil"/>
              <w:left w:val="single" w:sz="4" w:space="0" w:color="auto"/>
              <w:bottom w:val="nil"/>
              <w:right w:val="nil"/>
            </w:tcBorders>
            <w:shd w:val="clear" w:color="000000" w:fill="FFFFFF"/>
            <w:noWrap/>
            <w:vAlign w:val="center"/>
            <w:hideMark/>
          </w:tcPr>
          <w:p w:rsidR="00842188" w:rsidRPr="00B51177" w:rsidRDefault="00842188" w:rsidP="00E11B07">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 </w:t>
            </w:r>
          </w:p>
        </w:tc>
        <w:tc>
          <w:tcPr>
            <w:tcW w:w="8133" w:type="dxa"/>
            <w:tcBorders>
              <w:top w:val="nil"/>
              <w:left w:val="nil"/>
              <w:bottom w:val="nil"/>
              <w:right w:val="nil"/>
            </w:tcBorders>
            <w:shd w:val="clear" w:color="000000" w:fill="FFFFFF"/>
            <w:noWrap/>
            <w:vAlign w:val="bottom"/>
            <w:hideMark/>
          </w:tcPr>
          <w:p w:rsidR="00842188" w:rsidRPr="00B51177" w:rsidRDefault="00842188" w:rsidP="00E11B07">
            <w:pPr>
              <w:spacing w:after="0" w:line="240" w:lineRule="auto"/>
              <w:jc w:val="center"/>
              <w:rPr>
                <w:rFonts w:ascii="Arial" w:eastAsia="Times New Roman" w:hAnsi="Arial" w:cs="Arial"/>
                <w:b/>
                <w:bCs/>
                <w:color w:val="000000"/>
                <w:sz w:val="18"/>
                <w:szCs w:val="18"/>
                <w:lang w:eastAsia="es-MX"/>
              </w:rPr>
            </w:pPr>
            <w:r w:rsidRPr="00B51177">
              <w:rPr>
                <w:rFonts w:ascii="Arial" w:eastAsia="Times New Roman" w:hAnsi="Arial" w:cs="Arial"/>
                <w:b/>
                <w:bCs/>
                <w:color w:val="000000"/>
                <w:sz w:val="18"/>
                <w:szCs w:val="18"/>
                <w:lang w:eastAsia="es-MX"/>
              </w:rPr>
              <w:t> </w:t>
            </w:r>
          </w:p>
        </w:tc>
        <w:tc>
          <w:tcPr>
            <w:tcW w:w="2959" w:type="dxa"/>
            <w:tcBorders>
              <w:top w:val="nil"/>
              <w:left w:val="nil"/>
              <w:bottom w:val="nil"/>
              <w:right w:val="single" w:sz="4" w:space="0" w:color="auto"/>
            </w:tcBorders>
            <w:shd w:val="clear" w:color="000000" w:fill="FFFFFF"/>
            <w:noWrap/>
            <w:vAlign w:val="bottom"/>
            <w:hideMark/>
          </w:tcPr>
          <w:p w:rsidR="00842188" w:rsidRPr="00B51177" w:rsidRDefault="00842188" w:rsidP="00E11B07">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 </w:t>
            </w:r>
          </w:p>
        </w:tc>
      </w:tr>
      <w:tr w:rsidR="00842188" w:rsidRPr="00B51177" w:rsidTr="00E11B07">
        <w:trPr>
          <w:trHeight w:val="240"/>
        </w:trPr>
        <w:tc>
          <w:tcPr>
            <w:tcW w:w="2728" w:type="dxa"/>
            <w:tcBorders>
              <w:top w:val="nil"/>
              <w:left w:val="single" w:sz="4" w:space="0" w:color="auto"/>
              <w:bottom w:val="nil"/>
              <w:right w:val="nil"/>
            </w:tcBorders>
            <w:shd w:val="clear" w:color="000000" w:fill="FFFFFF"/>
            <w:noWrap/>
            <w:vAlign w:val="center"/>
            <w:hideMark/>
          </w:tcPr>
          <w:p w:rsidR="00842188" w:rsidRPr="00B51177" w:rsidRDefault="00842188" w:rsidP="00E11B07">
            <w:pPr>
              <w:spacing w:after="0" w:line="240" w:lineRule="auto"/>
              <w:jc w:val="center"/>
              <w:rPr>
                <w:rFonts w:ascii="Arial" w:eastAsia="Times New Roman" w:hAnsi="Arial" w:cs="Arial"/>
                <w:sz w:val="18"/>
                <w:szCs w:val="18"/>
                <w:lang w:eastAsia="es-MX"/>
              </w:rPr>
            </w:pPr>
            <w:r w:rsidRPr="00B51177">
              <w:rPr>
                <w:rFonts w:ascii="Arial" w:eastAsia="Times New Roman" w:hAnsi="Arial" w:cs="Arial"/>
                <w:sz w:val="18"/>
                <w:szCs w:val="18"/>
                <w:lang w:eastAsia="es-MX"/>
              </w:rPr>
              <w:t> </w:t>
            </w:r>
          </w:p>
        </w:tc>
        <w:tc>
          <w:tcPr>
            <w:tcW w:w="8133" w:type="dxa"/>
            <w:tcBorders>
              <w:top w:val="nil"/>
              <w:left w:val="nil"/>
              <w:bottom w:val="single" w:sz="4" w:space="0" w:color="auto"/>
              <w:right w:val="nil"/>
            </w:tcBorders>
            <w:shd w:val="clear" w:color="000000" w:fill="FFFFFF"/>
            <w:noWrap/>
            <w:vAlign w:val="bottom"/>
            <w:hideMark/>
          </w:tcPr>
          <w:p w:rsidR="00842188" w:rsidRPr="00B51177" w:rsidRDefault="00842188" w:rsidP="00E11B07">
            <w:pPr>
              <w:spacing w:after="0" w:line="240" w:lineRule="auto"/>
              <w:jc w:val="center"/>
              <w:rPr>
                <w:rFonts w:ascii="Arial" w:eastAsia="Times New Roman" w:hAnsi="Arial" w:cs="Arial"/>
                <w:color w:val="000000"/>
                <w:sz w:val="18"/>
                <w:szCs w:val="18"/>
                <w:lang w:eastAsia="es-MX"/>
              </w:rPr>
            </w:pPr>
            <w:r w:rsidRPr="00B51177">
              <w:rPr>
                <w:rFonts w:ascii="Arial" w:eastAsia="Times New Roman" w:hAnsi="Arial" w:cs="Arial"/>
                <w:color w:val="000000"/>
                <w:sz w:val="18"/>
                <w:szCs w:val="18"/>
                <w:lang w:eastAsia="es-MX"/>
              </w:rPr>
              <w:t> </w:t>
            </w:r>
          </w:p>
        </w:tc>
        <w:tc>
          <w:tcPr>
            <w:tcW w:w="2959" w:type="dxa"/>
            <w:tcBorders>
              <w:top w:val="nil"/>
              <w:left w:val="nil"/>
              <w:bottom w:val="single" w:sz="4" w:space="0" w:color="auto"/>
              <w:right w:val="single" w:sz="4" w:space="0" w:color="auto"/>
            </w:tcBorders>
            <w:shd w:val="clear" w:color="000000" w:fill="FFFFFF"/>
            <w:noWrap/>
            <w:vAlign w:val="center"/>
            <w:hideMark/>
          </w:tcPr>
          <w:p w:rsidR="00842188" w:rsidRPr="00B51177" w:rsidRDefault="00842188" w:rsidP="00E11B07">
            <w:pPr>
              <w:spacing w:after="0" w:line="240" w:lineRule="auto"/>
              <w:jc w:val="center"/>
              <w:rPr>
                <w:rFonts w:ascii="Arial" w:eastAsia="Times New Roman" w:hAnsi="Arial" w:cs="Arial"/>
                <w:sz w:val="18"/>
                <w:szCs w:val="18"/>
                <w:lang w:eastAsia="es-MX"/>
              </w:rPr>
            </w:pPr>
            <w:r w:rsidRPr="00B51177">
              <w:rPr>
                <w:rFonts w:ascii="Arial" w:eastAsia="Times New Roman" w:hAnsi="Arial" w:cs="Arial"/>
                <w:sz w:val="18"/>
                <w:szCs w:val="18"/>
                <w:lang w:eastAsia="es-MX"/>
              </w:rPr>
              <w:t> </w:t>
            </w:r>
          </w:p>
        </w:tc>
      </w:tr>
      <w:tr w:rsidR="00842188" w:rsidRPr="00B51177" w:rsidTr="00E11B07">
        <w:trPr>
          <w:trHeight w:val="240"/>
        </w:trPr>
        <w:tc>
          <w:tcPr>
            <w:tcW w:w="2728" w:type="dxa"/>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B51177" w:rsidRDefault="00842188" w:rsidP="00E11B07">
            <w:pPr>
              <w:spacing w:after="0" w:line="240" w:lineRule="auto"/>
              <w:jc w:val="center"/>
              <w:rPr>
                <w:rFonts w:ascii="Arial" w:eastAsia="Times New Roman" w:hAnsi="Arial" w:cs="Arial"/>
                <w:b/>
                <w:bCs/>
                <w:color w:val="FFFFFF"/>
                <w:sz w:val="18"/>
                <w:szCs w:val="18"/>
                <w:lang w:eastAsia="es-MX"/>
              </w:rPr>
            </w:pPr>
            <w:r w:rsidRPr="00B51177">
              <w:rPr>
                <w:rFonts w:ascii="Arial" w:eastAsia="Times New Roman" w:hAnsi="Arial" w:cs="Arial"/>
                <w:b/>
                <w:bCs/>
                <w:color w:val="FFFFFF"/>
                <w:sz w:val="18"/>
                <w:szCs w:val="18"/>
                <w:lang w:eastAsia="es-MX"/>
              </w:rPr>
              <w:t>Código</w:t>
            </w:r>
          </w:p>
        </w:tc>
        <w:tc>
          <w:tcPr>
            <w:tcW w:w="8133" w:type="dxa"/>
            <w:tcBorders>
              <w:top w:val="nil"/>
              <w:left w:val="nil"/>
              <w:bottom w:val="single" w:sz="4" w:space="0" w:color="auto"/>
              <w:right w:val="single" w:sz="4" w:space="0" w:color="auto"/>
            </w:tcBorders>
            <w:shd w:val="clear" w:color="000000" w:fill="CC0000"/>
            <w:noWrap/>
            <w:vAlign w:val="center"/>
            <w:hideMark/>
          </w:tcPr>
          <w:p w:rsidR="00842188" w:rsidRPr="00B51177" w:rsidRDefault="00842188" w:rsidP="00E11B07">
            <w:pPr>
              <w:spacing w:after="0" w:line="240" w:lineRule="auto"/>
              <w:jc w:val="center"/>
              <w:rPr>
                <w:rFonts w:ascii="Arial" w:eastAsia="Times New Roman" w:hAnsi="Arial" w:cs="Arial"/>
                <w:b/>
                <w:bCs/>
                <w:color w:val="FFFFFF"/>
                <w:sz w:val="18"/>
                <w:szCs w:val="18"/>
                <w:lang w:eastAsia="es-MX"/>
              </w:rPr>
            </w:pPr>
            <w:r w:rsidRPr="00B51177">
              <w:rPr>
                <w:rFonts w:ascii="Arial" w:eastAsia="Times New Roman" w:hAnsi="Arial" w:cs="Arial"/>
                <w:b/>
                <w:bCs/>
                <w:color w:val="FFFFFF"/>
                <w:sz w:val="18"/>
                <w:szCs w:val="18"/>
                <w:lang w:eastAsia="es-MX"/>
              </w:rPr>
              <w:t>Descripción del Bien Mueble</w:t>
            </w:r>
          </w:p>
        </w:tc>
        <w:tc>
          <w:tcPr>
            <w:tcW w:w="2959" w:type="dxa"/>
            <w:tcBorders>
              <w:top w:val="nil"/>
              <w:left w:val="nil"/>
              <w:bottom w:val="single" w:sz="4" w:space="0" w:color="auto"/>
              <w:right w:val="single" w:sz="4" w:space="0" w:color="auto"/>
            </w:tcBorders>
            <w:shd w:val="clear" w:color="000000" w:fill="CC0000"/>
            <w:noWrap/>
            <w:vAlign w:val="center"/>
            <w:hideMark/>
          </w:tcPr>
          <w:p w:rsidR="00842188" w:rsidRPr="00B51177" w:rsidRDefault="00842188" w:rsidP="00E11B07">
            <w:pPr>
              <w:spacing w:after="0" w:line="240" w:lineRule="auto"/>
              <w:rPr>
                <w:rFonts w:ascii="Arial" w:eastAsia="Times New Roman" w:hAnsi="Arial" w:cs="Arial"/>
                <w:b/>
                <w:bCs/>
                <w:color w:val="FFFFFF"/>
                <w:sz w:val="18"/>
                <w:szCs w:val="18"/>
                <w:lang w:eastAsia="es-MX"/>
              </w:rPr>
            </w:pPr>
            <w:r w:rsidRPr="00B51177">
              <w:rPr>
                <w:rFonts w:ascii="Arial" w:eastAsia="Times New Roman" w:hAnsi="Arial" w:cs="Arial"/>
                <w:b/>
                <w:bCs/>
                <w:color w:val="FFFFFF"/>
                <w:sz w:val="18"/>
                <w:szCs w:val="18"/>
                <w:lang w:eastAsia="es-MX"/>
              </w:rPr>
              <w:t>Valor en libros</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COM018898</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COMPUTADORA </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11,790.00</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COM018899</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COMPUTADORA </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11,790.00</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COM018900</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COMPUTADORA </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11,790.00</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COM018901</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COMPUTADORA </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11,790.00</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COM018902</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COMPUTADORA </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11,790.00</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COM018903</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COMPUTADORA </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11,790.00</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COM018904</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9,890.00</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COM018906</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COM018907</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COM018908</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COM018909</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COM018910</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COM018911</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COM018912</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COM018913</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COM018914</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COM018915</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COM018916</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COM018917</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COM018918</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COM018919</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COM018920</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COM018921</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COM018922</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COM018923</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COM018924</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COM018925</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42188" w:rsidRPr="00B51177" w:rsidTr="00E11B07">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COM018926</w:t>
            </w:r>
          </w:p>
        </w:tc>
        <w:tc>
          <w:tcPr>
            <w:tcW w:w="8133"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842188" w:rsidRPr="00B51177" w:rsidTr="00E11B07">
        <w:trPr>
          <w:trHeight w:val="255"/>
        </w:trPr>
        <w:tc>
          <w:tcPr>
            <w:tcW w:w="2728" w:type="dxa"/>
            <w:tcBorders>
              <w:top w:val="nil"/>
              <w:left w:val="single" w:sz="4" w:space="0" w:color="auto"/>
              <w:bottom w:val="single" w:sz="4" w:space="0" w:color="auto"/>
              <w:right w:val="single" w:sz="4" w:space="0" w:color="auto"/>
            </w:tcBorders>
            <w:shd w:val="clear" w:color="auto" w:fill="auto"/>
            <w:noWrap/>
            <w:vAlign w:val="center"/>
            <w:hideMark/>
          </w:tcPr>
          <w:p w:rsidR="00842188" w:rsidRPr="00B51177" w:rsidRDefault="00842188" w:rsidP="00E11B07">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COM018927</w:t>
            </w:r>
          </w:p>
        </w:tc>
        <w:tc>
          <w:tcPr>
            <w:tcW w:w="8133" w:type="dxa"/>
            <w:tcBorders>
              <w:top w:val="nil"/>
              <w:left w:val="nil"/>
              <w:bottom w:val="single" w:sz="4" w:space="0" w:color="auto"/>
              <w:right w:val="single" w:sz="4" w:space="0" w:color="auto"/>
            </w:tcBorders>
            <w:shd w:val="clear" w:color="auto" w:fill="auto"/>
            <w:noWrap/>
            <w:vAlign w:val="bottom"/>
            <w:hideMark/>
          </w:tcPr>
          <w:p w:rsidR="00842188" w:rsidRPr="00B51177" w:rsidRDefault="00842188" w:rsidP="00E11B07">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single" w:sz="4" w:space="0" w:color="auto"/>
              <w:right w:val="single" w:sz="4" w:space="0" w:color="auto"/>
            </w:tcBorders>
            <w:shd w:val="clear" w:color="auto" w:fill="auto"/>
            <w:noWrap/>
            <w:vAlign w:val="bottom"/>
            <w:hideMark/>
          </w:tcPr>
          <w:p w:rsidR="00842188" w:rsidRPr="00B51177" w:rsidRDefault="00842188" w:rsidP="00E11B07">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bl>
    <w:tbl>
      <w:tblPr>
        <w:tblW w:w="13915" w:type="dxa"/>
        <w:tblCellMar>
          <w:left w:w="70" w:type="dxa"/>
          <w:right w:w="70" w:type="dxa"/>
        </w:tblCellMar>
        <w:tblLook w:val="04A0" w:firstRow="1" w:lastRow="0" w:firstColumn="1" w:lastColumn="0" w:noHBand="0" w:noVBand="1"/>
      </w:tblPr>
      <w:tblGrid>
        <w:gridCol w:w="2308"/>
        <w:gridCol w:w="193"/>
        <w:gridCol w:w="21"/>
        <w:gridCol w:w="63"/>
        <w:gridCol w:w="130"/>
        <w:gridCol w:w="13"/>
        <w:gridCol w:w="8081"/>
        <w:gridCol w:w="52"/>
        <w:gridCol w:w="10"/>
        <w:gridCol w:w="146"/>
        <w:gridCol w:w="67"/>
        <w:gridCol w:w="23"/>
        <w:gridCol w:w="209"/>
        <w:gridCol w:w="2509"/>
        <w:gridCol w:w="90"/>
      </w:tblGrid>
      <w:tr w:rsidR="00842188" w:rsidRPr="00601F11" w:rsidTr="00E11B07">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rsidR="00842188" w:rsidRPr="00601F11" w:rsidRDefault="00842188" w:rsidP="00E11B07">
            <w:pPr>
              <w:spacing w:after="0" w:line="240" w:lineRule="auto"/>
              <w:jc w:val="center"/>
              <w:rPr>
                <w:rFonts w:ascii="Arial" w:eastAsia="Times New Roman" w:hAnsi="Arial" w:cs="Arial"/>
                <w:b/>
                <w:bCs/>
                <w:color w:val="000000"/>
                <w:sz w:val="18"/>
                <w:szCs w:val="18"/>
                <w:lang w:eastAsia="es-MX"/>
              </w:rPr>
            </w:pPr>
            <w:r w:rsidRPr="00601F11">
              <w:rPr>
                <w:rFonts w:ascii="Arial" w:eastAsia="Times New Roman" w:hAnsi="Arial" w:cs="Arial"/>
                <w:b/>
                <w:bCs/>
                <w:color w:val="000000"/>
                <w:sz w:val="18"/>
                <w:szCs w:val="18"/>
                <w:lang w:eastAsia="es-MX"/>
              </w:rPr>
              <w:lastRenderedPageBreak/>
              <w:t>Relación de Bienes Muebles que Componen el Patrimonio</w:t>
            </w:r>
          </w:p>
        </w:tc>
      </w:tr>
      <w:tr w:rsidR="00842188" w:rsidRPr="00601F11" w:rsidTr="00E11B07">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842188" w:rsidRPr="00601F11"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601F11" w:rsidTr="00E11B07">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842188" w:rsidRPr="00601F11" w:rsidRDefault="00842188" w:rsidP="00E11B07">
            <w:pPr>
              <w:spacing w:after="0" w:line="240" w:lineRule="auto"/>
              <w:jc w:val="center"/>
              <w:rPr>
                <w:rFonts w:ascii="Arial" w:eastAsia="Times New Roman" w:hAnsi="Arial" w:cs="Arial"/>
                <w:b/>
                <w:bCs/>
                <w:color w:val="000000"/>
                <w:sz w:val="18"/>
                <w:szCs w:val="18"/>
                <w:lang w:eastAsia="es-MX"/>
              </w:rPr>
            </w:pPr>
            <w:r w:rsidRPr="00601F11">
              <w:rPr>
                <w:rFonts w:ascii="Arial" w:eastAsia="Times New Roman" w:hAnsi="Arial" w:cs="Arial"/>
                <w:b/>
                <w:bCs/>
                <w:color w:val="000000"/>
                <w:sz w:val="18"/>
                <w:szCs w:val="18"/>
                <w:lang w:eastAsia="es-MX"/>
              </w:rPr>
              <w:t>(Pesos)</w:t>
            </w:r>
          </w:p>
        </w:tc>
      </w:tr>
      <w:tr w:rsidR="00842188" w:rsidRPr="00601F11" w:rsidTr="00E11B07">
        <w:trPr>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601F11" w:rsidRDefault="00842188" w:rsidP="00E11B07">
            <w:pPr>
              <w:spacing w:after="0" w:line="240" w:lineRule="auto"/>
              <w:jc w:val="right"/>
              <w:rPr>
                <w:rFonts w:ascii="Arial" w:eastAsia="Times New Roman" w:hAnsi="Arial" w:cs="Arial"/>
                <w:b/>
                <w:bCs/>
                <w:sz w:val="18"/>
                <w:szCs w:val="18"/>
                <w:lang w:eastAsia="es-MX"/>
              </w:rPr>
            </w:pPr>
            <w:r w:rsidRPr="00601F11">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842188" w:rsidRPr="00601F11" w:rsidRDefault="00842188" w:rsidP="00E11B07">
            <w:pPr>
              <w:spacing w:after="0" w:line="240" w:lineRule="auto"/>
              <w:jc w:val="center"/>
              <w:rPr>
                <w:rFonts w:ascii="Arial" w:eastAsia="Times New Roman" w:hAnsi="Arial" w:cs="Arial"/>
                <w:b/>
                <w:bCs/>
                <w:sz w:val="18"/>
                <w:szCs w:val="18"/>
                <w:lang w:eastAsia="es-MX"/>
              </w:rPr>
            </w:pPr>
            <w:r w:rsidRPr="00601F11">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rsidR="00842188" w:rsidRPr="00601F11" w:rsidRDefault="00842188" w:rsidP="00E11B07">
            <w:pPr>
              <w:spacing w:after="0" w:line="240" w:lineRule="auto"/>
              <w:jc w:val="center"/>
              <w:rPr>
                <w:rFonts w:ascii="Arial" w:eastAsia="Times New Roman" w:hAnsi="Arial" w:cs="Arial"/>
                <w:b/>
                <w:bCs/>
                <w:sz w:val="18"/>
                <w:szCs w:val="18"/>
                <w:lang w:eastAsia="es-MX"/>
              </w:rPr>
            </w:pPr>
            <w:r w:rsidRPr="00601F11">
              <w:rPr>
                <w:rFonts w:ascii="Arial" w:eastAsia="Times New Roman" w:hAnsi="Arial" w:cs="Arial"/>
                <w:b/>
                <w:bCs/>
                <w:sz w:val="18"/>
                <w:szCs w:val="18"/>
                <w:lang w:eastAsia="es-MX"/>
              </w:rPr>
              <w:t> </w:t>
            </w:r>
          </w:p>
        </w:tc>
      </w:tr>
      <w:tr w:rsidR="00842188" w:rsidRPr="00601F11" w:rsidTr="00E11B07">
        <w:trPr>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601F11" w:rsidRDefault="00842188" w:rsidP="00E11B07">
            <w:pPr>
              <w:spacing w:after="0" w:line="240" w:lineRule="auto"/>
              <w:jc w:val="center"/>
              <w:rPr>
                <w:rFonts w:ascii="Arial" w:eastAsia="Times New Roman" w:hAnsi="Arial" w:cs="Arial"/>
                <w:b/>
                <w:bCs/>
                <w:sz w:val="18"/>
                <w:szCs w:val="18"/>
                <w:lang w:eastAsia="es-MX"/>
              </w:rPr>
            </w:pPr>
            <w:r w:rsidRPr="00601F11">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842188" w:rsidRPr="00601F11" w:rsidRDefault="00842188" w:rsidP="00E11B07">
            <w:pPr>
              <w:spacing w:after="0" w:line="240" w:lineRule="auto"/>
              <w:jc w:val="center"/>
              <w:rPr>
                <w:rFonts w:ascii="Arial" w:eastAsia="Times New Roman" w:hAnsi="Arial" w:cs="Arial"/>
                <w:b/>
                <w:bCs/>
                <w:color w:val="000000"/>
                <w:sz w:val="18"/>
                <w:szCs w:val="18"/>
                <w:lang w:eastAsia="es-MX"/>
              </w:rPr>
            </w:pPr>
            <w:r w:rsidRPr="00601F11">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rsidR="00842188" w:rsidRPr="00601F11" w:rsidRDefault="00842188" w:rsidP="00E11B07">
            <w:pPr>
              <w:spacing w:after="0" w:line="240" w:lineRule="auto"/>
              <w:jc w:val="center"/>
              <w:rPr>
                <w:rFonts w:ascii="Arial" w:eastAsia="Times New Roman" w:hAnsi="Arial" w:cs="Arial"/>
                <w:b/>
                <w:bCs/>
                <w:sz w:val="18"/>
                <w:szCs w:val="18"/>
                <w:lang w:eastAsia="es-MX"/>
              </w:rPr>
            </w:pPr>
            <w:r w:rsidRPr="00601F11">
              <w:rPr>
                <w:rFonts w:ascii="Arial" w:eastAsia="Times New Roman" w:hAnsi="Arial" w:cs="Arial"/>
                <w:b/>
                <w:bCs/>
                <w:sz w:val="18"/>
                <w:szCs w:val="18"/>
                <w:lang w:eastAsia="es-MX"/>
              </w:rPr>
              <w:t> </w:t>
            </w:r>
          </w:p>
        </w:tc>
      </w:tr>
      <w:tr w:rsidR="00842188" w:rsidRPr="00601F11" w:rsidTr="00E11B07">
        <w:trPr>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601F11" w:rsidRDefault="00842188" w:rsidP="00E11B07">
            <w:pPr>
              <w:spacing w:after="0" w:line="240" w:lineRule="auto"/>
              <w:jc w:val="center"/>
              <w:rPr>
                <w:rFonts w:ascii="Arial" w:eastAsia="Times New Roman" w:hAnsi="Arial" w:cs="Arial"/>
                <w:sz w:val="18"/>
                <w:szCs w:val="18"/>
                <w:lang w:eastAsia="es-MX"/>
              </w:rPr>
            </w:pPr>
            <w:r w:rsidRPr="00601F11">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842188" w:rsidRPr="00601F11" w:rsidRDefault="00842188" w:rsidP="00E11B07">
            <w:pPr>
              <w:spacing w:after="0" w:line="240" w:lineRule="auto"/>
              <w:jc w:val="center"/>
              <w:rPr>
                <w:rFonts w:ascii="Arial" w:eastAsia="Times New Roman" w:hAnsi="Arial" w:cs="Arial"/>
                <w:color w:val="000000"/>
                <w:sz w:val="18"/>
                <w:szCs w:val="18"/>
                <w:lang w:eastAsia="es-MX"/>
              </w:rPr>
            </w:pPr>
            <w:r w:rsidRPr="00601F11">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rsidR="00842188" w:rsidRPr="00601F11" w:rsidRDefault="00842188" w:rsidP="00E11B07">
            <w:pPr>
              <w:spacing w:after="0" w:line="240" w:lineRule="auto"/>
              <w:jc w:val="center"/>
              <w:rPr>
                <w:rFonts w:ascii="Arial" w:eastAsia="Times New Roman" w:hAnsi="Arial" w:cs="Arial"/>
                <w:sz w:val="18"/>
                <w:szCs w:val="18"/>
                <w:lang w:eastAsia="es-MX"/>
              </w:rPr>
            </w:pPr>
            <w:r w:rsidRPr="00601F11">
              <w:rPr>
                <w:rFonts w:ascii="Arial" w:eastAsia="Times New Roman" w:hAnsi="Arial" w:cs="Arial"/>
                <w:sz w:val="18"/>
                <w:szCs w:val="18"/>
                <w:lang w:eastAsia="es-MX"/>
              </w:rPr>
              <w:t> </w:t>
            </w:r>
          </w:p>
        </w:tc>
      </w:tr>
      <w:tr w:rsidR="00842188" w:rsidRPr="00601F11" w:rsidTr="00E11B07">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601F11" w:rsidRDefault="00842188" w:rsidP="00E11B07">
            <w:pPr>
              <w:spacing w:after="0" w:line="240" w:lineRule="auto"/>
              <w:jc w:val="center"/>
              <w:rPr>
                <w:rFonts w:ascii="Arial" w:eastAsia="Times New Roman" w:hAnsi="Arial" w:cs="Arial"/>
                <w:b/>
                <w:bCs/>
                <w:color w:val="FFFFFF"/>
                <w:sz w:val="18"/>
                <w:szCs w:val="18"/>
                <w:lang w:eastAsia="es-MX"/>
              </w:rPr>
            </w:pPr>
            <w:r w:rsidRPr="00601F11">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842188" w:rsidRPr="00601F11" w:rsidRDefault="00842188" w:rsidP="00E11B07">
            <w:pPr>
              <w:spacing w:after="0" w:line="240" w:lineRule="auto"/>
              <w:jc w:val="center"/>
              <w:rPr>
                <w:rFonts w:ascii="Arial" w:eastAsia="Times New Roman" w:hAnsi="Arial" w:cs="Arial"/>
                <w:b/>
                <w:bCs/>
                <w:color w:val="FFFFFF"/>
                <w:sz w:val="18"/>
                <w:szCs w:val="18"/>
                <w:lang w:eastAsia="es-MX"/>
              </w:rPr>
            </w:pPr>
            <w:r w:rsidRPr="00601F11">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rsidR="00842188" w:rsidRPr="00601F11" w:rsidRDefault="00842188" w:rsidP="00E11B07">
            <w:pPr>
              <w:spacing w:after="0" w:line="240" w:lineRule="auto"/>
              <w:rPr>
                <w:rFonts w:ascii="Arial" w:eastAsia="Times New Roman" w:hAnsi="Arial" w:cs="Arial"/>
                <w:b/>
                <w:bCs/>
                <w:color w:val="FFFFFF"/>
                <w:sz w:val="18"/>
                <w:szCs w:val="18"/>
                <w:lang w:eastAsia="es-MX"/>
              </w:rPr>
            </w:pPr>
            <w:r w:rsidRPr="00601F11">
              <w:rPr>
                <w:rFonts w:ascii="Arial" w:eastAsia="Times New Roman" w:hAnsi="Arial" w:cs="Arial"/>
                <w:b/>
                <w:bCs/>
                <w:color w:val="FFFFFF"/>
                <w:sz w:val="18"/>
                <w:szCs w:val="18"/>
                <w:lang w:eastAsia="es-MX"/>
              </w:rPr>
              <w:t>Valor en libros</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COM018928</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SWITCH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5,290.00</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COM018929</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SWITCH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5,290.00</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COM018930</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SWITCH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5,290.00</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COM018931</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SWITCH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5,290.00</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COM018932</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ACCES POINT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4,493.96</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COM018933</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PANEL DE PARCHEO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4,158.99</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COM018934</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SWICH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4,100.00</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COM018935</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ACCES POINT</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2,947.40</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COM018936</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13,701.12</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COM018937</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11,368.00</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COM018938</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MULTIFUNCIONAL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3,441.16</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COM018939</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PORTATIL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16,563.45</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COM018940</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14,999.00</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COM018941</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8,867.75</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COM018942</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4,999.99</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COM018943</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MULTIFUNCIONAL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3,499.00</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COM018944</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PIZARRON INTERACTIVO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20,000.00</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COM018945</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17,738.75</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COM018946</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16,690.00</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COM018947</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16,690.00</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COM018948</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16,000.00</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COM018949</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COM018950</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COM018951</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COM018952</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COM018953</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COM018954</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842188" w:rsidRPr="00601F11"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COM018955</w:t>
            </w:r>
          </w:p>
        </w:tc>
        <w:tc>
          <w:tcPr>
            <w:tcW w:w="8143" w:type="dxa"/>
            <w:gridSpan w:val="3"/>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842188" w:rsidRPr="00601F11" w:rsidTr="00E11B07">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601F11" w:rsidRDefault="00842188" w:rsidP="00E11B07">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COM018956</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842188" w:rsidRPr="00601F11" w:rsidRDefault="00842188" w:rsidP="00E11B07">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single" w:sz="4" w:space="0" w:color="auto"/>
              <w:right w:val="single" w:sz="4" w:space="0" w:color="auto"/>
            </w:tcBorders>
            <w:shd w:val="clear" w:color="auto" w:fill="auto"/>
            <w:noWrap/>
            <w:vAlign w:val="bottom"/>
            <w:hideMark/>
          </w:tcPr>
          <w:p w:rsidR="00842188" w:rsidRPr="00601F11" w:rsidRDefault="00842188" w:rsidP="00E11B07">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842188" w:rsidRPr="003A302B" w:rsidTr="00E11B07">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rsidR="00842188" w:rsidRPr="003A302B" w:rsidRDefault="00842188" w:rsidP="00E11B07">
            <w:pPr>
              <w:spacing w:after="0" w:line="240" w:lineRule="auto"/>
              <w:jc w:val="center"/>
              <w:rPr>
                <w:rFonts w:ascii="Arial" w:eastAsia="Times New Roman" w:hAnsi="Arial" w:cs="Arial"/>
                <w:b/>
                <w:bCs/>
                <w:color w:val="000000"/>
                <w:sz w:val="18"/>
                <w:szCs w:val="18"/>
                <w:lang w:eastAsia="es-MX"/>
              </w:rPr>
            </w:pPr>
            <w:r w:rsidRPr="003A302B">
              <w:rPr>
                <w:rFonts w:ascii="Arial" w:eastAsia="Times New Roman" w:hAnsi="Arial" w:cs="Arial"/>
                <w:b/>
                <w:bCs/>
                <w:color w:val="000000"/>
                <w:sz w:val="18"/>
                <w:szCs w:val="18"/>
                <w:lang w:eastAsia="es-MX"/>
              </w:rPr>
              <w:lastRenderedPageBreak/>
              <w:t>Relación de Bienes Muebles que Componen el Patrimonio</w:t>
            </w:r>
          </w:p>
        </w:tc>
      </w:tr>
      <w:tr w:rsidR="00842188" w:rsidRPr="003A302B" w:rsidTr="00E11B07">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842188" w:rsidRPr="003A302B"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3A302B" w:rsidTr="00E11B07">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842188" w:rsidRPr="003A302B" w:rsidRDefault="00842188" w:rsidP="00E11B07">
            <w:pPr>
              <w:spacing w:after="0" w:line="240" w:lineRule="auto"/>
              <w:jc w:val="center"/>
              <w:rPr>
                <w:rFonts w:ascii="Arial" w:eastAsia="Times New Roman" w:hAnsi="Arial" w:cs="Arial"/>
                <w:b/>
                <w:bCs/>
                <w:color w:val="000000"/>
                <w:sz w:val="18"/>
                <w:szCs w:val="18"/>
                <w:lang w:eastAsia="es-MX"/>
              </w:rPr>
            </w:pPr>
            <w:r w:rsidRPr="003A302B">
              <w:rPr>
                <w:rFonts w:ascii="Arial" w:eastAsia="Times New Roman" w:hAnsi="Arial" w:cs="Arial"/>
                <w:b/>
                <w:bCs/>
                <w:color w:val="000000"/>
                <w:sz w:val="18"/>
                <w:szCs w:val="18"/>
                <w:lang w:eastAsia="es-MX"/>
              </w:rPr>
              <w:t>(Pesos)</w:t>
            </w:r>
          </w:p>
        </w:tc>
      </w:tr>
      <w:tr w:rsidR="00842188" w:rsidRPr="003A302B" w:rsidTr="00E11B07">
        <w:trPr>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3A302B" w:rsidRDefault="00842188" w:rsidP="00E11B07">
            <w:pPr>
              <w:spacing w:after="0" w:line="240" w:lineRule="auto"/>
              <w:jc w:val="right"/>
              <w:rPr>
                <w:rFonts w:ascii="Arial" w:eastAsia="Times New Roman" w:hAnsi="Arial" w:cs="Arial"/>
                <w:b/>
                <w:bCs/>
                <w:sz w:val="18"/>
                <w:szCs w:val="18"/>
                <w:lang w:eastAsia="es-MX"/>
              </w:rPr>
            </w:pPr>
            <w:r w:rsidRPr="003A302B">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842188" w:rsidRPr="003A302B" w:rsidRDefault="00842188" w:rsidP="00E11B07">
            <w:pPr>
              <w:spacing w:after="0" w:line="240" w:lineRule="auto"/>
              <w:jc w:val="center"/>
              <w:rPr>
                <w:rFonts w:ascii="Arial" w:eastAsia="Times New Roman" w:hAnsi="Arial" w:cs="Arial"/>
                <w:b/>
                <w:bCs/>
                <w:sz w:val="18"/>
                <w:szCs w:val="18"/>
                <w:lang w:eastAsia="es-MX"/>
              </w:rPr>
            </w:pPr>
            <w:r w:rsidRPr="003A302B">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rsidR="00842188" w:rsidRPr="003A302B" w:rsidRDefault="00842188" w:rsidP="00E11B07">
            <w:pPr>
              <w:spacing w:after="0" w:line="240" w:lineRule="auto"/>
              <w:jc w:val="center"/>
              <w:rPr>
                <w:rFonts w:ascii="Arial" w:eastAsia="Times New Roman" w:hAnsi="Arial" w:cs="Arial"/>
                <w:b/>
                <w:bCs/>
                <w:sz w:val="18"/>
                <w:szCs w:val="18"/>
                <w:lang w:eastAsia="es-MX"/>
              </w:rPr>
            </w:pPr>
            <w:r w:rsidRPr="003A302B">
              <w:rPr>
                <w:rFonts w:ascii="Arial" w:eastAsia="Times New Roman" w:hAnsi="Arial" w:cs="Arial"/>
                <w:b/>
                <w:bCs/>
                <w:sz w:val="18"/>
                <w:szCs w:val="18"/>
                <w:lang w:eastAsia="es-MX"/>
              </w:rPr>
              <w:t> </w:t>
            </w:r>
          </w:p>
        </w:tc>
      </w:tr>
      <w:tr w:rsidR="00842188" w:rsidRPr="003A302B" w:rsidTr="00E11B07">
        <w:trPr>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3A302B" w:rsidRDefault="00842188" w:rsidP="00E11B07">
            <w:pPr>
              <w:spacing w:after="0" w:line="240" w:lineRule="auto"/>
              <w:jc w:val="center"/>
              <w:rPr>
                <w:rFonts w:ascii="Arial" w:eastAsia="Times New Roman" w:hAnsi="Arial" w:cs="Arial"/>
                <w:b/>
                <w:bCs/>
                <w:sz w:val="18"/>
                <w:szCs w:val="18"/>
                <w:lang w:eastAsia="es-MX"/>
              </w:rPr>
            </w:pPr>
            <w:r w:rsidRPr="003A302B">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842188" w:rsidRPr="003A302B" w:rsidRDefault="00842188" w:rsidP="00E11B07">
            <w:pPr>
              <w:spacing w:after="0" w:line="240" w:lineRule="auto"/>
              <w:jc w:val="center"/>
              <w:rPr>
                <w:rFonts w:ascii="Arial" w:eastAsia="Times New Roman" w:hAnsi="Arial" w:cs="Arial"/>
                <w:b/>
                <w:bCs/>
                <w:color w:val="000000"/>
                <w:sz w:val="18"/>
                <w:szCs w:val="18"/>
                <w:lang w:eastAsia="es-MX"/>
              </w:rPr>
            </w:pPr>
            <w:r w:rsidRPr="003A302B">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rsidR="00842188" w:rsidRPr="003A302B" w:rsidRDefault="00842188" w:rsidP="00E11B07">
            <w:pPr>
              <w:spacing w:after="0" w:line="240" w:lineRule="auto"/>
              <w:jc w:val="center"/>
              <w:rPr>
                <w:rFonts w:ascii="Arial" w:eastAsia="Times New Roman" w:hAnsi="Arial" w:cs="Arial"/>
                <w:b/>
                <w:bCs/>
                <w:sz w:val="18"/>
                <w:szCs w:val="18"/>
                <w:lang w:eastAsia="es-MX"/>
              </w:rPr>
            </w:pPr>
            <w:r w:rsidRPr="003A302B">
              <w:rPr>
                <w:rFonts w:ascii="Arial" w:eastAsia="Times New Roman" w:hAnsi="Arial" w:cs="Arial"/>
                <w:b/>
                <w:bCs/>
                <w:sz w:val="18"/>
                <w:szCs w:val="18"/>
                <w:lang w:eastAsia="es-MX"/>
              </w:rPr>
              <w:t> </w:t>
            </w:r>
          </w:p>
        </w:tc>
      </w:tr>
      <w:tr w:rsidR="00842188" w:rsidRPr="003A302B" w:rsidTr="00E11B07">
        <w:trPr>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3A302B" w:rsidRDefault="00842188" w:rsidP="00E11B07">
            <w:pPr>
              <w:spacing w:after="0" w:line="240" w:lineRule="auto"/>
              <w:jc w:val="center"/>
              <w:rPr>
                <w:rFonts w:ascii="Arial" w:eastAsia="Times New Roman" w:hAnsi="Arial" w:cs="Arial"/>
                <w:sz w:val="18"/>
                <w:szCs w:val="18"/>
                <w:lang w:eastAsia="es-MX"/>
              </w:rPr>
            </w:pPr>
            <w:r w:rsidRPr="003A302B">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842188" w:rsidRPr="003A302B" w:rsidRDefault="00842188" w:rsidP="00E11B07">
            <w:pPr>
              <w:spacing w:after="0" w:line="240" w:lineRule="auto"/>
              <w:jc w:val="center"/>
              <w:rPr>
                <w:rFonts w:ascii="Arial" w:eastAsia="Times New Roman" w:hAnsi="Arial" w:cs="Arial"/>
                <w:color w:val="000000"/>
                <w:sz w:val="18"/>
                <w:szCs w:val="18"/>
                <w:lang w:eastAsia="es-MX"/>
              </w:rPr>
            </w:pPr>
            <w:r w:rsidRPr="003A302B">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rsidR="00842188" w:rsidRPr="003A302B" w:rsidRDefault="00842188" w:rsidP="00E11B07">
            <w:pPr>
              <w:spacing w:after="0" w:line="240" w:lineRule="auto"/>
              <w:jc w:val="center"/>
              <w:rPr>
                <w:rFonts w:ascii="Arial" w:eastAsia="Times New Roman" w:hAnsi="Arial" w:cs="Arial"/>
                <w:sz w:val="18"/>
                <w:szCs w:val="18"/>
                <w:lang w:eastAsia="es-MX"/>
              </w:rPr>
            </w:pPr>
            <w:r w:rsidRPr="003A302B">
              <w:rPr>
                <w:rFonts w:ascii="Arial" w:eastAsia="Times New Roman" w:hAnsi="Arial" w:cs="Arial"/>
                <w:sz w:val="18"/>
                <w:szCs w:val="18"/>
                <w:lang w:eastAsia="es-MX"/>
              </w:rPr>
              <w:t> </w:t>
            </w:r>
          </w:p>
        </w:tc>
      </w:tr>
      <w:tr w:rsidR="00842188" w:rsidRPr="003A302B" w:rsidTr="00E11B07">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3A302B" w:rsidRDefault="00842188" w:rsidP="00E11B07">
            <w:pPr>
              <w:spacing w:after="0" w:line="240" w:lineRule="auto"/>
              <w:jc w:val="center"/>
              <w:rPr>
                <w:rFonts w:ascii="Arial" w:eastAsia="Times New Roman" w:hAnsi="Arial" w:cs="Arial"/>
                <w:b/>
                <w:bCs/>
                <w:color w:val="FFFFFF"/>
                <w:sz w:val="18"/>
                <w:szCs w:val="18"/>
                <w:lang w:eastAsia="es-MX"/>
              </w:rPr>
            </w:pPr>
            <w:r w:rsidRPr="003A302B">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842188" w:rsidRPr="003A302B" w:rsidRDefault="00842188" w:rsidP="00E11B07">
            <w:pPr>
              <w:spacing w:after="0" w:line="240" w:lineRule="auto"/>
              <w:jc w:val="center"/>
              <w:rPr>
                <w:rFonts w:ascii="Arial" w:eastAsia="Times New Roman" w:hAnsi="Arial" w:cs="Arial"/>
                <w:b/>
                <w:bCs/>
                <w:color w:val="FFFFFF"/>
                <w:sz w:val="18"/>
                <w:szCs w:val="18"/>
                <w:lang w:eastAsia="es-MX"/>
              </w:rPr>
            </w:pPr>
            <w:r w:rsidRPr="003A302B">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rsidR="00842188" w:rsidRPr="003A302B" w:rsidRDefault="00842188" w:rsidP="00E11B07">
            <w:pPr>
              <w:spacing w:after="0" w:line="240" w:lineRule="auto"/>
              <w:rPr>
                <w:rFonts w:ascii="Arial" w:eastAsia="Times New Roman" w:hAnsi="Arial" w:cs="Arial"/>
                <w:b/>
                <w:bCs/>
                <w:color w:val="FFFFFF"/>
                <w:sz w:val="18"/>
                <w:szCs w:val="18"/>
                <w:lang w:eastAsia="es-MX"/>
              </w:rPr>
            </w:pPr>
            <w:r w:rsidRPr="003A302B">
              <w:rPr>
                <w:rFonts w:ascii="Arial" w:eastAsia="Times New Roman" w:hAnsi="Arial" w:cs="Arial"/>
                <w:b/>
                <w:bCs/>
                <w:color w:val="FFFFFF"/>
                <w:sz w:val="18"/>
                <w:szCs w:val="18"/>
                <w:lang w:eastAsia="es-MX"/>
              </w:rPr>
              <w:t>Valor en libros</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COM018957</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COM018958</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COM018959</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COM018960</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COM018961</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42188" w:rsidRPr="003A302B" w:rsidTr="00E11B07">
        <w:trPr>
          <w:trHeight w:val="255"/>
        </w:trPr>
        <w:tc>
          <w:tcPr>
            <w:tcW w:w="2728" w:type="dxa"/>
            <w:gridSpan w:val="6"/>
            <w:tcBorders>
              <w:top w:val="nil"/>
              <w:left w:val="nil"/>
              <w:bottom w:val="nil"/>
              <w:right w:val="nil"/>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COM018962</w:t>
            </w:r>
          </w:p>
        </w:tc>
        <w:tc>
          <w:tcPr>
            <w:tcW w:w="8143" w:type="dxa"/>
            <w:gridSpan w:val="3"/>
            <w:tcBorders>
              <w:top w:val="nil"/>
              <w:left w:val="nil"/>
              <w:bottom w:val="nil"/>
              <w:right w:val="nil"/>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nil"/>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COM018963</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COM018964</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COM018965</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COM018966</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COM018967</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COM018968</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COM018969</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COM018970</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12,998.99</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COM018971</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12,998.99</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COM018972</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COM018973</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COM018974</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COM018975</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COM018976</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COM018977</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COM018978</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COM018979</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COM018980</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COM018981</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COM018982</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COM018983</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842188" w:rsidRPr="003A302B"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COM018984</w:t>
            </w:r>
          </w:p>
        </w:tc>
        <w:tc>
          <w:tcPr>
            <w:tcW w:w="8143" w:type="dxa"/>
            <w:gridSpan w:val="3"/>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11,980.01</w:t>
            </w:r>
          </w:p>
        </w:tc>
      </w:tr>
      <w:tr w:rsidR="00842188" w:rsidRPr="003A302B" w:rsidTr="00E11B07">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3A302B" w:rsidRDefault="00842188" w:rsidP="00E11B07">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COM018985</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842188" w:rsidRPr="003A302B" w:rsidRDefault="00842188" w:rsidP="00E11B07">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VIDEO PROYECTOR </w:t>
            </w:r>
          </w:p>
        </w:tc>
        <w:tc>
          <w:tcPr>
            <w:tcW w:w="3044" w:type="dxa"/>
            <w:gridSpan w:val="6"/>
            <w:tcBorders>
              <w:top w:val="nil"/>
              <w:left w:val="nil"/>
              <w:bottom w:val="single" w:sz="4" w:space="0" w:color="auto"/>
              <w:right w:val="single" w:sz="4" w:space="0" w:color="auto"/>
            </w:tcBorders>
            <w:shd w:val="clear" w:color="auto" w:fill="auto"/>
            <w:noWrap/>
            <w:vAlign w:val="bottom"/>
            <w:hideMark/>
          </w:tcPr>
          <w:p w:rsidR="00842188" w:rsidRPr="003A302B" w:rsidRDefault="00842188" w:rsidP="00E11B07">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11,980.01</w:t>
            </w:r>
          </w:p>
        </w:tc>
      </w:tr>
      <w:tr w:rsidR="00842188" w:rsidRPr="0087706D" w:rsidTr="00E11B07">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rsidR="00842188" w:rsidRPr="0087706D" w:rsidRDefault="00842188" w:rsidP="00E11B07">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lastRenderedPageBreak/>
              <w:t>Relación de Bienes Muebles que Componen el Patrimonio</w:t>
            </w:r>
          </w:p>
        </w:tc>
      </w:tr>
      <w:tr w:rsidR="00842188" w:rsidRPr="0087706D" w:rsidTr="00E11B07">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842188" w:rsidRPr="0087706D"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87706D" w:rsidTr="00E11B07">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842188" w:rsidRPr="0087706D" w:rsidRDefault="00842188" w:rsidP="00E11B07">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t>(Pesos)</w:t>
            </w:r>
          </w:p>
        </w:tc>
      </w:tr>
      <w:tr w:rsidR="00842188" w:rsidRPr="0087706D" w:rsidTr="00E11B07">
        <w:trPr>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87706D" w:rsidRDefault="00842188" w:rsidP="00E11B07">
            <w:pPr>
              <w:spacing w:after="0" w:line="240" w:lineRule="auto"/>
              <w:jc w:val="right"/>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842188" w:rsidRPr="0087706D" w:rsidRDefault="00842188" w:rsidP="00E11B07">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rsidR="00842188" w:rsidRPr="0087706D" w:rsidRDefault="00842188" w:rsidP="00E11B07">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r>
      <w:tr w:rsidR="00842188" w:rsidRPr="0087706D" w:rsidTr="00E11B07">
        <w:trPr>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87706D" w:rsidRDefault="00842188" w:rsidP="00E11B07">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842188" w:rsidRPr="0087706D" w:rsidRDefault="00842188" w:rsidP="00E11B07">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rsidR="00842188" w:rsidRPr="0087706D" w:rsidRDefault="00842188" w:rsidP="00E11B07">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r>
      <w:tr w:rsidR="00842188" w:rsidRPr="0087706D" w:rsidTr="00E11B07">
        <w:trPr>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87706D" w:rsidRDefault="00842188" w:rsidP="00E11B07">
            <w:pPr>
              <w:spacing w:after="0" w:line="240" w:lineRule="auto"/>
              <w:jc w:val="center"/>
              <w:rPr>
                <w:rFonts w:ascii="Arial" w:eastAsia="Times New Roman" w:hAnsi="Arial" w:cs="Arial"/>
                <w:sz w:val="18"/>
                <w:szCs w:val="18"/>
                <w:lang w:eastAsia="es-MX"/>
              </w:rPr>
            </w:pPr>
            <w:r w:rsidRPr="0087706D">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842188" w:rsidRPr="0087706D" w:rsidRDefault="00842188" w:rsidP="00E11B07">
            <w:pPr>
              <w:spacing w:after="0" w:line="240" w:lineRule="auto"/>
              <w:jc w:val="center"/>
              <w:rPr>
                <w:rFonts w:ascii="Arial" w:eastAsia="Times New Roman" w:hAnsi="Arial" w:cs="Arial"/>
                <w:color w:val="000000"/>
                <w:sz w:val="18"/>
                <w:szCs w:val="18"/>
                <w:lang w:eastAsia="es-MX"/>
              </w:rPr>
            </w:pPr>
            <w:r w:rsidRPr="0087706D">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rsidR="00842188" w:rsidRPr="0087706D" w:rsidRDefault="00842188" w:rsidP="00E11B07">
            <w:pPr>
              <w:spacing w:after="0" w:line="240" w:lineRule="auto"/>
              <w:jc w:val="center"/>
              <w:rPr>
                <w:rFonts w:ascii="Arial" w:eastAsia="Times New Roman" w:hAnsi="Arial" w:cs="Arial"/>
                <w:sz w:val="18"/>
                <w:szCs w:val="18"/>
                <w:lang w:eastAsia="es-MX"/>
              </w:rPr>
            </w:pPr>
            <w:r w:rsidRPr="0087706D">
              <w:rPr>
                <w:rFonts w:ascii="Arial" w:eastAsia="Times New Roman" w:hAnsi="Arial" w:cs="Arial"/>
                <w:sz w:val="18"/>
                <w:szCs w:val="18"/>
                <w:lang w:eastAsia="es-MX"/>
              </w:rPr>
              <w:t> </w:t>
            </w:r>
          </w:p>
        </w:tc>
      </w:tr>
      <w:tr w:rsidR="00842188" w:rsidRPr="0087706D" w:rsidTr="00E11B07">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87706D" w:rsidRDefault="00842188" w:rsidP="00E11B07">
            <w:pPr>
              <w:spacing w:after="0" w:line="240" w:lineRule="auto"/>
              <w:jc w:val="center"/>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842188" w:rsidRPr="0087706D" w:rsidRDefault="00842188" w:rsidP="00E11B07">
            <w:pPr>
              <w:spacing w:after="0" w:line="240" w:lineRule="auto"/>
              <w:jc w:val="center"/>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rsidR="00842188" w:rsidRPr="0087706D" w:rsidRDefault="00842188" w:rsidP="00E11B07">
            <w:pPr>
              <w:spacing w:after="0" w:line="240" w:lineRule="auto"/>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Valor en libros</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COM018986</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11,980.01</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COM018987</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11,980.01</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COM018988</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11,980.01</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COM018989</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COM018990</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COM018991</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COM018992</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COM018993</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COM018994</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COM018995</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COM018996</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COM018997</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COM018998</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COM018999</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COM019000</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COM019001</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COM019002</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COM019003</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COM019004</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COM019005</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COM019006</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COM019007</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COM019008</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COM019009</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COM019010</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COM019011</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COM019012</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COM019013</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COM019014</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single" w:sz="4" w:space="0" w:color="auto"/>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rsidR="00842188" w:rsidRPr="0087706D" w:rsidRDefault="00842188" w:rsidP="00E11B07">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lastRenderedPageBreak/>
              <w:t>Relación de Bienes Muebles que Componen el Patrimonio</w:t>
            </w:r>
          </w:p>
        </w:tc>
      </w:tr>
      <w:tr w:rsidR="00842188" w:rsidRPr="0087706D" w:rsidTr="00E11B07">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842188" w:rsidRPr="0087706D"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87706D" w:rsidTr="00E11B07">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842188" w:rsidRPr="0087706D" w:rsidRDefault="00842188" w:rsidP="00E11B07">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t>(Pesos)</w:t>
            </w:r>
          </w:p>
        </w:tc>
      </w:tr>
      <w:tr w:rsidR="00842188" w:rsidRPr="0087706D" w:rsidTr="00E11B07">
        <w:trPr>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87706D" w:rsidRDefault="00842188" w:rsidP="00E11B07">
            <w:pPr>
              <w:spacing w:after="0" w:line="240" w:lineRule="auto"/>
              <w:jc w:val="right"/>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842188" w:rsidRPr="0087706D" w:rsidRDefault="00842188" w:rsidP="00E11B07">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rsidR="00842188" w:rsidRPr="0087706D" w:rsidRDefault="00842188" w:rsidP="00E11B07">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r>
      <w:tr w:rsidR="00842188" w:rsidRPr="0087706D" w:rsidTr="00E11B07">
        <w:trPr>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87706D" w:rsidRDefault="00842188" w:rsidP="00E11B07">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842188" w:rsidRPr="0087706D" w:rsidRDefault="00842188" w:rsidP="00E11B07">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rsidR="00842188" w:rsidRPr="0087706D" w:rsidRDefault="00842188" w:rsidP="00E11B07">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r>
      <w:tr w:rsidR="00842188" w:rsidRPr="0087706D" w:rsidTr="00E11B07">
        <w:trPr>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87706D" w:rsidRDefault="00842188" w:rsidP="00E11B07">
            <w:pPr>
              <w:spacing w:after="0" w:line="240" w:lineRule="auto"/>
              <w:jc w:val="center"/>
              <w:rPr>
                <w:rFonts w:ascii="Arial" w:eastAsia="Times New Roman" w:hAnsi="Arial" w:cs="Arial"/>
                <w:sz w:val="18"/>
                <w:szCs w:val="18"/>
                <w:lang w:eastAsia="es-MX"/>
              </w:rPr>
            </w:pPr>
            <w:r w:rsidRPr="0087706D">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842188" w:rsidRPr="0087706D" w:rsidRDefault="00842188" w:rsidP="00E11B07">
            <w:pPr>
              <w:spacing w:after="0" w:line="240" w:lineRule="auto"/>
              <w:jc w:val="center"/>
              <w:rPr>
                <w:rFonts w:ascii="Arial" w:eastAsia="Times New Roman" w:hAnsi="Arial" w:cs="Arial"/>
                <w:color w:val="000000"/>
                <w:sz w:val="18"/>
                <w:szCs w:val="18"/>
                <w:lang w:eastAsia="es-MX"/>
              </w:rPr>
            </w:pPr>
            <w:r w:rsidRPr="0087706D">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rsidR="00842188" w:rsidRPr="0087706D" w:rsidRDefault="00842188" w:rsidP="00E11B07">
            <w:pPr>
              <w:spacing w:after="0" w:line="240" w:lineRule="auto"/>
              <w:jc w:val="center"/>
              <w:rPr>
                <w:rFonts w:ascii="Arial" w:eastAsia="Times New Roman" w:hAnsi="Arial" w:cs="Arial"/>
                <w:sz w:val="18"/>
                <w:szCs w:val="18"/>
                <w:lang w:eastAsia="es-MX"/>
              </w:rPr>
            </w:pPr>
            <w:r w:rsidRPr="0087706D">
              <w:rPr>
                <w:rFonts w:ascii="Arial" w:eastAsia="Times New Roman" w:hAnsi="Arial" w:cs="Arial"/>
                <w:sz w:val="18"/>
                <w:szCs w:val="18"/>
                <w:lang w:eastAsia="es-MX"/>
              </w:rPr>
              <w:t> </w:t>
            </w:r>
          </w:p>
        </w:tc>
      </w:tr>
      <w:tr w:rsidR="00842188" w:rsidRPr="0087706D" w:rsidTr="00E11B07">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87706D" w:rsidRDefault="00842188" w:rsidP="00E11B07">
            <w:pPr>
              <w:spacing w:after="0" w:line="240" w:lineRule="auto"/>
              <w:jc w:val="center"/>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842188" w:rsidRPr="0087706D" w:rsidRDefault="00842188" w:rsidP="00E11B07">
            <w:pPr>
              <w:spacing w:after="0" w:line="240" w:lineRule="auto"/>
              <w:jc w:val="center"/>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rsidR="00842188" w:rsidRPr="0087706D" w:rsidRDefault="00842188" w:rsidP="00E11B07">
            <w:pPr>
              <w:spacing w:after="0" w:line="240" w:lineRule="auto"/>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Valor en libros</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COM019015</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COM019016</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COM019017</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COM019018</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COM019019</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COM019020</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COM019021</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COM019022</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COM019023</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COM019024</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COM019025</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COM019026</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COM019027</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COM019028</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COM019029</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COM019030</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COM019031</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COM019032</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COM019033</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COM019034</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COM019035</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COM019036</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COM019037</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COM019038</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COM019039</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COM019040</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COM019041</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COM019042</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COM019043</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single" w:sz="4" w:space="0" w:color="auto"/>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rsidR="00842188" w:rsidRPr="0087706D" w:rsidRDefault="00842188" w:rsidP="00E11B07">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lastRenderedPageBreak/>
              <w:t>Relación de Bienes Muebles que Componen el Patrimonio</w:t>
            </w:r>
          </w:p>
        </w:tc>
      </w:tr>
      <w:tr w:rsidR="00842188" w:rsidRPr="0087706D" w:rsidTr="00E11B07">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842188" w:rsidRPr="0087706D"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87706D" w:rsidTr="00E11B07">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842188" w:rsidRPr="0087706D" w:rsidRDefault="00842188" w:rsidP="00E11B07">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t>(Pesos)</w:t>
            </w:r>
          </w:p>
        </w:tc>
      </w:tr>
      <w:tr w:rsidR="00842188" w:rsidRPr="0087706D" w:rsidTr="00E11B07">
        <w:trPr>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87706D" w:rsidRDefault="00842188" w:rsidP="00E11B07">
            <w:pPr>
              <w:spacing w:after="0" w:line="240" w:lineRule="auto"/>
              <w:jc w:val="right"/>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842188" w:rsidRPr="0087706D" w:rsidRDefault="00842188" w:rsidP="00E11B07">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rsidR="00842188" w:rsidRPr="0087706D" w:rsidRDefault="00842188" w:rsidP="00E11B07">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r>
      <w:tr w:rsidR="00842188" w:rsidRPr="0087706D" w:rsidTr="00E11B07">
        <w:trPr>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87706D" w:rsidRDefault="00842188" w:rsidP="00E11B07">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842188" w:rsidRPr="0087706D" w:rsidRDefault="00842188" w:rsidP="00E11B07">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rsidR="00842188" w:rsidRPr="0087706D" w:rsidRDefault="00842188" w:rsidP="00E11B07">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r>
      <w:tr w:rsidR="00842188" w:rsidRPr="0087706D" w:rsidTr="00E11B07">
        <w:trPr>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87706D" w:rsidRDefault="00842188" w:rsidP="00E11B07">
            <w:pPr>
              <w:spacing w:after="0" w:line="240" w:lineRule="auto"/>
              <w:jc w:val="center"/>
              <w:rPr>
                <w:rFonts w:ascii="Arial" w:eastAsia="Times New Roman" w:hAnsi="Arial" w:cs="Arial"/>
                <w:sz w:val="18"/>
                <w:szCs w:val="18"/>
                <w:lang w:eastAsia="es-MX"/>
              </w:rPr>
            </w:pPr>
            <w:r w:rsidRPr="0087706D">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842188" w:rsidRPr="0087706D" w:rsidRDefault="00842188" w:rsidP="00E11B07">
            <w:pPr>
              <w:spacing w:after="0" w:line="240" w:lineRule="auto"/>
              <w:jc w:val="center"/>
              <w:rPr>
                <w:rFonts w:ascii="Arial" w:eastAsia="Times New Roman" w:hAnsi="Arial" w:cs="Arial"/>
                <w:color w:val="000000"/>
                <w:sz w:val="18"/>
                <w:szCs w:val="18"/>
                <w:lang w:eastAsia="es-MX"/>
              </w:rPr>
            </w:pPr>
            <w:r w:rsidRPr="0087706D">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rsidR="00842188" w:rsidRPr="0087706D" w:rsidRDefault="00842188" w:rsidP="00E11B07">
            <w:pPr>
              <w:spacing w:after="0" w:line="240" w:lineRule="auto"/>
              <w:jc w:val="center"/>
              <w:rPr>
                <w:rFonts w:ascii="Arial" w:eastAsia="Times New Roman" w:hAnsi="Arial" w:cs="Arial"/>
                <w:sz w:val="18"/>
                <w:szCs w:val="18"/>
                <w:lang w:eastAsia="es-MX"/>
              </w:rPr>
            </w:pPr>
            <w:r w:rsidRPr="0087706D">
              <w:rPr>
                <w:rFonts w:ascii="Arial" w:eastAsia="Times New Roman" w:hAnsi="Arial" w:cs="Arial"/>
                <w:sz w:val="18"/>
                <w:szCs w:val="18"/>
                <w:lang w:eastAsia="es-MX"/>
              </w:rPr>
              <w:t> </w:t>
            </w:r>
          </w:p>
        </w:tc>
      </w:tr>
      <w:tr w:rsidR="00842188" w:rsidRPr="0087706D" w:rsidTr="00E11B07">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87706D" w:rsidRDefault="00842188" w:rsidP="00E11B07">
            <w:pPr>
              <w:spacing w:after="0" w:line="240" w:lineRule="auto"/>
              <w:jc w:val="center"/>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842188" w:rsidRPr="0087706D" w:rsidRDefault="00842188" w:rsidP="00E11B07">
            <w:pPr>
              <w:spacing w:after="0" w:line="240" w:lineRule="auto"/>
              <w:jc w:val="center"/>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rsidR="00842188" w:rsidRPr="0087706D" w:rsidRDefault="00842188" w:rsidP="00E11B07">
            <w:pPr>
              <w:spacing w:after="0" w:line="240" w:lineRule="auto"/>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Valor en libros</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COM019044</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COM019045</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COM019046</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COM019047</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COM019048</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COM019049</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COM019050</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COM019051</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COM019052</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COM019053</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COM019054</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COM019055</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COM019056</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COM019057</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COM019058</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COM019059</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COM019060</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COM019061</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COM019062</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COM019063</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COM019064</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9,792.97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COM019065</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9,792.97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COM019066</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9,760.73</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COM019067</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9,552.53</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COM019068</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9,552.53</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COM019069</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 xml:space="preserve">PORTATIL </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9,551.27</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COM019070</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8,000.00</w:t>
            </w:r>
          </w:p>
        </w:tc>
      </w:tr>
      <w:tr w:rsidR="00842188" w:rsidRPr="0087706D"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COM019071</w:t>
            </w:r>
          </w:p>
        </w:tc>
        <w:tc>
          <w:tcPr>
            <w:tcW w:w="8143" w:type="dxa"/>
            <w:gridSpan w:val="3"/>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8,000.00</w:t>
            </w:r>
          </w:p>
        </w:tc>
      </w:tr>
      <w:tr w:rsidR="00842188" w:rsidRPr="0087706D" w:rsidTr="00E11B07">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87706D" w:rsidRDefault="00842188" w:rsidP="00E11B07">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COM019072</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842188" w:rsidRPr="0087706D" w:rsidRDefault="00842188" w:rsidP="00E11B07">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CPU</w:t>
            </w:r>
          </w:p>
        </w:tc>
        <w:tc>
          <w:tcPr>
            <w:tcW w:w="3044" w:type="dxa"/>
            <w:gridSpan w:val="6"/>
            <w:tcBorders>
              <w:top w:val="nil"/>
              <w:left w:val="nil"/>
              <w:bottom w:val="single" w:sz="4" w:space="0" w:color="auto"/>
              <w:right w:val="single" w:sz="4" w:space="0" w:color="auto"/>
            </w:tcBorders>
            <w:shd w:val="clear" w:color="auto" w:fill="auto"/>
            <w:noWrap/>
            <w:vAlign w:val="bottom"/>
            <w:hideMark/>
          </w:tcPr>
          <w:p w:rsidR="00842188" w:rsidRPr="0087706D" w:rsidRDefault="00842188" w:rsidP="00E11B07">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8,000.00</w:t>
            </w:r>
          </w:p>
        </w:tc>
      </w:tr>
      <w:tr w:rsidR="00842188" w:rsidRPr="001B7E63" w:rsidTr="00E11B07">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lastRenderedPageBreak/>
              <w:t>Relación de Bienes Muebles que Componen el Patrimonio</w:t>
            </w:r>
          </w:p>
        </w:tc>
      </w:tr>
      <w:tr w:rsidR="00842188" w:rsidRPr="001B7E63" w:rsidTr="00E11B07">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1B7E63" w:rsidTr="00E11B07">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(Pesos)</w:t>
            </w:r>
          </w:p>
        </w:tc>
      </w:tr>
      <w:tr w:rsidR="00842188" w:rsidRPr="001B7E63" w:rsidTr="00E11B07">
        <w:trPr>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1B7E63" w:rsidRDefault="00842188" w:rsidP="00E11B07">
            <w:pPr>
              <w:spacing w:after="0" w:line="240" w:lineRule="auto"/>
              <w:jc w:val="right"/>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842188" w:rsidRPr="001B7E63" w:rsidRDefault="00842188" w:rsidP="00E11B07">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rsidR="00842188" w:rsidRPr="001B7E63" w:rsidRDefault="00842188" w:rsidP="00E11B07">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842188" w:rsidRPr="001B7E63" w:rsidTr="00E11B07">
        <w:trPr>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842188" w:rsidRPr="001B7E63" w:rsidRDefault="00842188" w:rsidP="00E11B07">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rsidR="00842188" w:rsidRPr="001B7E63" w:rsidRDefault="00842188" w:rsidP="00E11B07">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842188" w:rsidRPr="001B7E63" w:rsidTr="00E11B07">
        <w:trPr>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842188" w:rsidRPr="001B7E63" w:rsidRDefault="00842188" w:rsidP="00E11B07">
            <w:pPr>
              <w:spacing w:after="0" w:line="240" w:lineRule="auto"/>
              <w:jc w:val="center"/>
              <w:rPr>
                <w:rFonts w:ascii="Arial" w:eastAsia="Times New Roman" w:hAnsi="Arial" w:cs="Arial"/>
                <w:color w:val="000000"/>
                <w:sz w:val="18"/>
                <w:szCs w:val="18"/>
                <w:lang w:eastAsia="es-MX"/>
              </w:rPr>
            </w:pPr>
            <w:r w:rsidRPr="001B7E63">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r>
      <w:tr w:rsidR="00842188" w:rsidRPr="001B7E63" w:rsidTr="00E11B07">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1B7E63" w:rsidRDefault="00842188" w:rsidP="00E11B07">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842188" w:rsidRPr="001B7E63" w:rsidRDefault="00842188" w:rsidP="00E11B07">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rsidR="00842188" w:rsidRPr="001B7E63" w:rsidRDefault="00842188" w:rsidP="00E11B07">
            <w:pPr>
              <w:spacing w:after="0" w:line="240" w:lineRule="auto"/>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Valor en libros</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COM019073</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7,698.34</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COM019074</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7,698.34</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COM019075</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COM019076</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COM019077</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COM019078</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COM019079</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COM019080</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COM019081</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COM019082</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COM019083</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COM019084</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COM019085</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COM019086</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COM019087</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COM019088</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COM019089</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COM019090</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COM019091</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COM019092</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COM019093</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COM019094</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COM019095</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COM019096</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COM019097</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COM019098</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COM019099</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NET SERVER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2,550.00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COM019100</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23,170.34</w:t>
            </w:r>
          </w:p>
        </w:tc>
      </w:tr>
      <w:tr w:rsidR="00842188" w:rsidRPr="001B7E63" w:rsidTr="00E11B07">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COM019101</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single" w:sz="4" w:space="0" w:color="auto"/>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14,060.13</w:t>
            </w:r>
          </w:p>
        </w:tc>
      </w:tr>
      <w:tr w:rsidR="00842188" w:rsidRPr="001B7E63" w:rsidTr="00E11B07">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lastRenderedPageBreak/>
              <w:t>Relación de Bienes Muebles que Componen el Patrimonio</w:t>
            </w:r>
          </w:p>
        </w:tc>
      </w:tr>
      <w:tr w:rsidR="00842188" w:rsidRPr="001B7E63" w:rsidTr="00E11B07">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1B7E63" w:rsidTr="00E11B07">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(Pesos)</w:t>
            </w:r>
          </w:p>
        </w:tc>
      </w:tr>
      <w:tr w:rsidR="00842188" w:rsidRPr="001B7E63" w:rsidTr="00E11B07">
        <w:trPr>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1B7E63" w:rsidRDefault="00842188" w:rsidP="00E11B07">
            <w:pPr>
              <w:spacing w:after="0" w:line="240" w:lineRule="auto"/>
              <w:jc w:val="right"/>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842188" w:rsidRPr="001B7E63" w:rsidRDefault="00842188" w:rsidP="00E11B07">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rsidR="00842188" w:rsidRPr="001B7E63" w:rsidRDefault="00842188" w:rsidP="00E11B07">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842188" w:rsidRPr="001B7E63" w:rsidTr="00E11B07">
        <w:trPr>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842188" w:rsidRPr="001B7E63" w:rsidRDefault="00842188" w:rsidP="00E11B07">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rsidR="00842188" w:rsidRPr="001B7E63" w:rsidRDefault="00842188" w:rsidP="00E11B07">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842188" w:rsidRPr="001B7E63" w:rsidTr="00E11B07">
        <w:trPr>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842188" w:rsidRPr="001B7E63" w:rsidRDefault="00842188" w:rsidP="00E11B07">
            <w:pPr>
              <w:spacing w:after="0" w:line="240" w:lineRule="auto"/>
              <w:jc w:val="center"/>
              <w:rPr>
                <w:rFonts w:ascii="Arial" w:eastAsia="Times New Roman" w:hAnsi="Arial" w:cs="Arial"/>
                <w:color w:val="000000"/>
                <w:sz w:val="18"/>
                <w:szCs w:val="18"/>
                <w:lang w:eastAsia="es-MX"/>
              </w:rPr>
            </w:pPr>
            <w:r w:rsidRPr="001B7E63">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r>
      <w:tr w:rsidR="00842188" w:rsidRPr="001B7E63" w:rsidTr="00E11B07">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1B7E63" w:rsidRDefault="00842188" w:rsidP="00E11B07">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842188" w:rsidRPr="001B7E63" w:rsidRDefault="00842188" w:rsidP="00E11B07">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rsidR="00842188" w:rsidRPr="001B7E63" w:rsidRDefault="00842188" w:rsidP="00E11B07">
            <w:pPr>
              <w:spacing w:after="0" w:line="240" w:lineRule="auto"/>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Valor en libros</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COM019102</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9,834.34</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COM019103</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3,000.00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COM019104</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12,822.50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COM019105</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MICROFONO Y RECEPTOR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4,500.02</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COM019106</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MICROFONO Y RECEPTOR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4,500.02</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COM019107</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4,416.00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COM019108</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9,834.34</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COM019109</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COM019110</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9,834.34</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COM019111</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COM019112</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COM019113</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18,267.68</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COM019114</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COM019115</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COM019116</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9,799.99</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COM019117</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COM019118</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6,990.00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COM019119</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COM019120</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NO-BREAK</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28,839.70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COM019121</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NO-BREAK</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28,839.70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COM019122</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16,078.15</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COM019123</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10,122.16</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COM019124</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8,936.56</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COM019125</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RUTEADOR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2,947.40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COM019126</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TARJETA CONTROLA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14,391.68</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COM019127</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11,071.97</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COM019129</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11,071.97</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COM019168</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10,122.16</w:t>
            </w:r>
          </w:p>
        </w:tc>
      </w:tr>
      <w:tr w:rsidR="00842188" w:rsidRPr="001B7E63" w:rsidTr="00E11B07">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COM019169</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single" w:sz="4" w:space="0" w:color="auto"/>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10,122.16</w:t>
            </w:r>
          </w:p>
        </w:tc>
      </w:tr>
      <w:tr w:rsidR="00842188" w:rsidRPr="001B7E63" w:rsidTr="00E11B07">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lastRenderedPageBreak/>
              <w:t>Relación de Bienes Muebles que Componen el Patrimonio</w:t>
            </w:r>
          </w:p>
        </w:tc>
      </w:tr>
      <w:tr w:rsidR="00842188" w:rsidRPr="001B7E63" w:rsidTr="00E11B07">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1B7E63" w:rsidTr="00E11B07">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(Pesos)</w:t>
            </w:r>
          </w:p>
        </w:tc>
      </w:tr>
      <w:tr w:rsidR="00842188" w:rsidRPr="001B7E63" w:rsidTr="00E11B07">
        <w:trPr>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1B7E63" w:rsidRDefault="00842188" w:rsidP="00E11B07">
            <w:pPr>
              <w:spacing w:after="0" w:line="240" w:lineRule="auto"/>
              <w:jc w:val="right"/>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842188" w:rsidRPr="001B7E63" w:rsidRDefault="00842188" w:rsidP="00E11B07">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rsidR="00842188" w:rsidRPr="001B7E63" w:rsidRDefault="00842188" w:rsidP="00E11B07">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842188" w:rsidRPr="001B7E63" w:rsidTr="00E11B07">
        <w:trPr>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842188" w:rsidRPr="001B7E63" w:rsidRDefault="00842188" w:rsidP="00E11B07">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rsidR="00842188" w:rsidRPr="001B7E63" w:rsidRDefault="00842188" w:rsidP="00E11B07">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842188" w:rsidRPr="001B7E63" w:rsidTr="00E11B07">
        <w:trPr>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842188" w:rsidRPr="001B7E63" w:rsidRDefault="00842188" w:rsidP="00E11B07">
            <w:pPr>
              <w:spacing w:after="0" w:line="240" w:lineRule="auto"/>
              <w:jc w:val="center"/>
              <w:rPr>
                <w:rFonts w:ascii="Arial" w:eastAsia="Times New Roman" w:hAnsi="Arial" w:cs="Arial"/>
                <w:color w:val="000000"/>
                <w:sz w:val="18"/>
                <w:szCs w:val="18"/>
                <w:lang w:eastAsia="es-MX"/>
              </w:rPr>
            </w:pPr>
            <w:r w:rsidRPr="001B7E63">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r>
      <w:tr w:rsidR="00842188" w:rsidRPr="001B7E63" w:rsidTr="00E11B07">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1B7E63" w:rsidRDefault="00842188" w:rsidP="00E11B07">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842188" w:rsidRPr="001B7E63" w:rsidRDefault="00842188" w:rsidP="00E11B07">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rsidR="00842188" w:rsidRPr="001B7E63" w:rsidRDefault="00842188" w:rsidP="00E11B07">
            <w:pPr>
              <w:spacing w:after="0" w:line="240" w:lineRule="auto"/>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Valor en libros</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COM019170</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9,834.34</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COM019171</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8,936.56</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COM019172</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6,990.00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COM019173</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SWITCH</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3,770.00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COM019175</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SWITCH</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3,770.00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COM019176</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CONECTOR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3,746.70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COM019177</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COM019178</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9,799.99</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COM019179</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COM019180</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2,690.01</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COM019181</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18,267.68</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COM019182</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15,450.01</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COM019183</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13,351.89</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COM019184</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COM019185</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11,071.97</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COM019186</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PANTALLA PARED</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10,850.00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COM019187</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9,834.34</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COM019188</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MULTIFUNCIONAL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5,264.10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COM019189</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SCANNER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2,699.00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COM019190</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18,558.84</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COM019191</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COM019192</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COM019193</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11,021.51</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COM019194</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6,990.00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COM019195</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6,990.00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COM019196</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BARRA MIMIOBOARD</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6,500.00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COM019197</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9,500.00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COM019198</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13,351.89</w:t>
            </w:r>
          </w:p>
        </w:tc>
      </w:tr>
      <w:tr w:rsidR="00842188" w:rsidRPr="001B7E63" w:rsidTr="00E11B07">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COM019199</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single" w:sz="4" w:space="0" w:color="auto"/>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7,863.22</w:t>
            </w:r>
          </w:p>
        </w:tc>
      </w:tr>
      <w:tr w:rsidR="00842188" w:rsidRPr="001B7E63" w:rsidTr="00E11B07">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lastRenderedPageBreak/>
              <w:t>Relación de Bienes Muebles que Componen el Patrimonio</w:t>
            </w:r>
          </w:p>
        </w:tc>
      </w:tr>
      <w:tr w:rsidR="00842188" w:rsidRPr="001B7E63" w:rsidTr="00E11B07">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1B7E63" w:rsidTr="00E11B07">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(Pesos)</w:t>
            </w:r>
          </w:p>
        </w:tc>
      </w:tr>
      <w:tr w:rsidR="00842188" w:rsidRPr="001B7E63" w:rsidTr="00E11B07">
        <w:trPr>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1B7E63" w:rsidRDefault="00842188" w:rsidP="00E11B07">
            <w:pPr>
              <w:spacing w:after="0" w:line="240" w:lineRule="auto"/>
              <w:jc w:val="right"/>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842188" w:rsidRPr="001B7E63" w:rsidRDefault="00842188" w:rsidP="00E11B07">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rsidR="00842188" w:rsidRPr="001B7E63" w:rsidRDefault="00842188" w:rsidP="00E11B07">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842188" w:rsidRPr="001B7E63" w:rsidTr="00E11B07">
        <w:trPr>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842188" w:rsidRPr="001B7E63" w:rsidRDefault="00842188" w:rsidP="00E11B07">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rsidR="00842188" w:rsidRPr="001B7E63" w:rsidRDefault="00842188" w:rsidP="00E11B07">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842188" w:rsidRPr="001B7E63" w:rsidTr="00E11B07">
        <w:trPr>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842188" w:rsidRPr="001B7E63" w:rsidRDefault="00842188" w:rsidP="00E11B07">
            <w:pPr>
              <w:spacing w:after="0" w:line="240" w:lineRule="auto"/>
              <w:jc w:val="center"/>
              <w:rPr>
                <w:rFonts w:ascii="Arial" w:eastAsia="Times New Roman" w:hAnsi="Arial" w:cs="Arial"/>
                <w:color w:val="000000"/>
                <w:sz w:val="18"/>
                <w:szCs w:val="18"/>
                <w:lang w:eastAsia="es-MX"/>
              </w:rPr>
            </w:pPr>
            <w:r w:rsidRPr="001B7E63">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rsidR="00842188" w:rsidRPr="001B7E63" w:rsidRDefault="00842188" w:rsidP="00E11B07">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r>
      <w:tr w:rsidR="00842188" w:rsidRPr="001B7E63" w:rsidTr="00E11B07">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1B7E63" w:rsidRDefault="00842188" w:rsidP="00E11B07">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842188" w:rsidRPr="001B7E63" w:rsidRDefault="00842188" w:rsidP="00E11B07">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rsidR="00842188" w:rsidRPr="001B7E63" w:rsidRDefault="00842188" w:rsidP="00E11B07">
            <w:pPr>
              <w:spacing w:after="0" w:line="240" w:lineRule="auto"/>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Valor en libros</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COM019200</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13,701.12</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COM019201</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13,351.89</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COM019202</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COM019203</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14,317.01</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COM019204</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13,701.12</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COM019205</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12,294.11</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COM019206</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SCANNER</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2,625.08</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COM019207</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13,701.12</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COM019208</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13,701.12</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COM019209</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COM019210</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10,000.00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COM019211</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9,834.34</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COM019212</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2,998.99</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COM019213</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14,888.99</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COM019214</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14,060.13</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COM019215</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14,003.55</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COM019216</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10,122.16</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COM019217</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4,416.00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COM019218</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COMPUTADORA</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6,960.00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COM019219</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14,003.55</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COM019220</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LECTOR DE CODIGO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12,640.23</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COM019221</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12,378.60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COM019222</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COM019223</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29,684.40</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COM019224</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13,351.89</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COM019225</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9,500.01</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COM019226</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8,886.83</w:t>
            </w:r>
          </w:p>
        </w:tc>
      </w:tr>
      <w:tr w:rsidR="00842188" w:rsidRPr="001B7E6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COM019227</w:t>
            </w:r>
          </w:p>
        </w:tc>
        <w:tc>
          <w:tcPr>
            <w:tcW w:w="8143" w:type="dxa"/>
            <w:gridSpan w:val="3"/>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842188" w:rsidRPr="001B7E63" w:rsidTr="00E11B07">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1B7E63" w:rsidRDefault="00842188" w:rsidP="00E11B07">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COM019228</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842188" w:rsidRPr="001B7E63" w:rsidRDefault="00842188" w:rsidP="00E11B07">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single" w:sz="4" w:space="0" w:color="auto"/>
              <w:right w:val="single" w:sz="4" w:space="0" w:color="auto"/>
            </w:tcBorders>
            <w:shd w:val="clear" w:color="auto" w:fill="auto"/>
            <w:noWrap/>
            <w:vAlign w:val="bottom"/>
            <w:hideMark/>
          </w:tcPr>
          <w:p w:rsidR="00842188" w:rsidRPr="001B7E63" w:rsidRDefault="00842188" w:rsidP="00E11B07">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6,496.00</w:t>
            </w:r>
          </w:p>
        </w:tc>
      </w:tr>
      <w:tr w:rsidR="00842188" w:rsidRPr="008D4733" w:rsidTr="00E11B07">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842188" w:rsidRPr="008D4733" w:rsidTr="00E11B07">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8D4733" w:rsidTr="00E11B07">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842188" w:rsidRPr="008D4733" w:rsidTr="00E11B07">
        <w:trPr>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8D4733" w:rsidRDefault="00842188" w:rsidP="00E11B07">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42188" w:rsidRPr="008D4733" w:rsidTr="00E11B07">
        <w:trPr>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42188" w:rsidRPr="008D4733" w:rsidTr="00E11B07">
        <w:trPr>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842188" w:rsidRPr="008D4733" w:rsidTr="00E11B07">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COM019229</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12,495.00</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COM019230</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16,999.00</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COM019231</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13,783.21</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COM019232</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7,000.03</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COM019233</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CPU </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9,999.00</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COM019234</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12,495.00</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COM019235</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MULTIFUNCIONAL </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2,499.00</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COM019249</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SYMPOSIUM </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354,407.00</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COM019250</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11,980.01</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COM019251</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15,897.65</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COM019252</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CPU </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14,577.40</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COM019259</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CPU </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10,122.16</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COM019260</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CPU </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8,936.56</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COM019261</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CPU </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8,936.56</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COM019262</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COMPUTADORA </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6,960.00</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COM019263</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12,495.00</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COM019513</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PANTALLA LG</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20,859.00</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COM019514</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PANTALLA LG</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20,859.00</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COM019515</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PANTALLA LG</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20,859.00</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COM019516</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PANTALLA LG</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20,859.00</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COM019517</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PANTALLA LG</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20,859.00</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COM019518</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PANTALLA LG</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20,859.00</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COM019519</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PANTALLA LG</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17,981.90</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COM019916</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11,071.97</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COM019942</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SCANNER</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1,198.75</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COM020423</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9,343.75</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COM020424</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9,343.75</w:t>
            </w:r>
          </w:p>
        </w:tc>
      </w:tr>
      <w:tr w:rsidR="00842188" w:rsidRPr="008D4733" w:rsidTr="00E11B07">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COM020425</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LAMPARA PARA VIDEOPROYECTOR</w:t>
            </w:r>
          </w:p>
        </w:tc>
        <w:tc>
          <w:tcPr>
            <w:tcW w:w="304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4,702.35</w:t>
            </w:r>
          </w:p>
        </w:tc>
      </w:tr>
      <w:tr w:rsidR="00842188" w:rsidRPr="008D4733" w:rsidTr="00E11B07">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COM020426</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LAMPARA PARA VIDEOPROYECTOR</w:t>
            </w:r>
          </w:p>
        </w:tc>
        <w:tc>
          <w:tcPr>
            <w:tcW w:w="3044" w:type="dxa"/>
            <w:gridSpan w:val="6"/>
            <w:tcBorders>
              <w:top w:val="nil"/>
              <w:left w:val="nil"/>
              <w:bottom w:val="single" w:sz="4" w:space="0" w:color="auto"/>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4,702.35</w:t>
            </w:r>
          </w:p>
        </w:tc>
      </w:tr>
      <w:tr w:rsidR="00842188" w:rsidRPr="008D4733"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842188" w:rsidRPr="008D4733"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8D4733"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842188" w:rsidRPr="008D4733"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8D4733" w:rsidRDefault="00842188" w:rsidP="00E11B07">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2954" w:type="dxa"/>
            <w:gridSpan w:val="5"/>
            <w:tcBorders>
              <w:top w:val="nil"/>
              <w:left w:val="nil"/>
              <w:bottom w:val="nil"/>
              <w:right w:val="single" w:sz="4" w:space="0" w:color="auto"/>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42188" w:rsidRPr="008D4733"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2954" w:type="dxa"/>
            <w:gridSpan w:val="5"/>
            <w:tcBorders>
              <w:top w:val="nil"/>
              <w:left w:val="nil"/>
              <w:bottom w:val="nil"/>
              <w:right w:val="single" w:sz="4" w:space="0" w:color="auto"/>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42188" w:rsidRPr="008D4733"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2954" w:type="dxa"/>
            <w:gridSpan w:val="5"/>
            <w:tcBorders>
              <w:top w:val="nil"/>
              <w:left w:val="nil"/>
              <w:bottom w:val="single" w:sz="4" w:space="0" w:color="auto"/>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842188" w:rsidRPr="008D4733" w:rsidTr="00E11B07">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2954" w:type="dxa"/>
            <w:gridSpan w:val="5"/>
            <w:tcBorders>
              <w:top w:val="nil"/>
              <w:left w:val="nil"/>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COM020427</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LAMPARA PARA VIDEOPROYECTOR</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4,702.35</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COM020428</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ROUTER </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10,493.75</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COM020429</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NET SERVER </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2,780.70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COM020430</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IMPRESORA</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4,539.00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COM020431</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12,495.00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COM020432</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12,495.00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COM020433</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12,495.00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COM020434</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12,495.00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COM020435</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9,250.00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COM020436</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IMPRESORA 3D</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96,400.00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COM020437</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EQUIPO DW</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17,013.65</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COM020438</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SERVIDOR </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2,550.00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COM020439</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DOLPHIN </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3,992.80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COM020440</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ASPEL NOI</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3,009.55</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COM020441</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LANGUAJE LEARNING </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49,510.54</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COM020442</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ASPEL COI</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2,751.95</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COM020443</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EASY PROF</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67,937.40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COM020444</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ASPEL COI</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2,915.08</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COM020445</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SOFTWARE SAP</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344,520.00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COM020446</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SOFTWARE </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16,788.00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COM020447</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SOFTWARE SIPI</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69,000.00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COM020448</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LICENCIA ROBOT C</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13,920.00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COM020449</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SIMULADOR DE NEGOCIO</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64,986.00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COM020451</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ASPEL SAE </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7,238.40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COM020452</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MULTIFUNCIONAL</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6,594.60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COM020453</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ASPEL NOI</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3,862.80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COM020454</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SOLIDWORKS</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117,742.96</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COM020455</w:t>
            </w:r>
          </w:p>
        </w:tc>
        <w:tc>
          <w:tcPr>
            <w:tcW w:w="8143"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SIMATIC</w:t>
            </w:r>
          </w:p>
        </w:tc>
        <w:tc>
          <w:tcPr>
            <w:tcW w:w="2954" w:type="dxa"/>
            <w:gridSpan w:val="5"/>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37,316.59</w:t>
            </w:r>
          </w:p>
        </w:tc>
      </w:tr>
      <w:tr w:rsidR="00842188" w:rsidRPr="008D4733" w:rsidTr="00E11B07">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COM020456</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LICENCIA </w:t>
            </w:r>
          </w:p>
        </w:tc>
        <w:tc>
          <w:tcPr>
            <w:tcW w:w="2954" w:type="dxa"/>
            <w:gridSpan w:val="5"/>
            <w:tcBorders>
              <w:top w:val="nil"/>
              <w:left w:val="nil"/>
              <w:bottom w:val="single" w:sz="4" w:space="0" w:color="auto"/>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111,308.50</w:t>
            </w:r>
          </w:p>
        </w:tc>
      </w:tr>
      <w:tr w:rsidR="00842188" w:rsidRPr="008D4733"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842188" w:rsidRPr="008D4733"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8D4733"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842188" w:rsidRPr="008D4733"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8D4733" w:rsidRDefault="00842188" w:rsidP="00E11B07">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42188" w:rsidRPr="008D4733"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42188" w:rsidRPr="008D4733"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842188" w:rsidRPr="008D4733" w:rsidTr="00E11B07">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COM020457</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MASTER WEB</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36,656.25</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COM020458</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LICENCIA</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36,000.00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COM020575</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COMPUTADORA DESKTOP</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20,315.00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COM020576</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MULTIFUNCIONAL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5,742.00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COM020577</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16,511.00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COM020578</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16,511.00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COM020581</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14,685.50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COM020582</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14,685.50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COM020583</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14,685.50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COM020584</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17,406.01</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COM020585</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17,406.01</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COM020586</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17,406.01</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COM020587</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15,691.74</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COM020588</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PORTATIL</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12,071.97</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COM020589</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PORTATIL</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12,071.97</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COM020590</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PORTATIL</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12,071.97</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COM020591</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COM020592</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COM020593</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COM020594</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COM020595</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COM020596</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COM020597</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COM020598</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COM020599</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COM020600</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COM020601</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COM020602</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42188" w:rsidRPr="008D4733" w:rsidTr="00E11B07">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COM020603</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42188" w:rsidRPr="008D4733"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842188" w:rsidRPr="008D4733"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8D4733"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842188" w:rsidRPr="008D4733"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8D4733" w:rsidRDefault="00842188" w:rsidP="00E11B07">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42188" w:rsidRPr="008D4733"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42188" w:rsidRPr="008D4733"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842188" w:rsidRPr="008D4733" w:rsidTr="00E11B07">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COM020604</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COM020605</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COM020606</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COM020607</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COM020608</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COM020609</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COM020610</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COM020611</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bottom"/>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COM020756</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VIDEOPROYECTOR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8,519.99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bottom"/>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COM020757</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VIDEOPROYECTOR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8,519.99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bottom"/>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COM020758</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VIDEOPROYECTOR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8,519.99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bottom"/>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COM021325</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SOFTWARE ASPEL</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3,685.32</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bottom"/>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LAB000252</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TRACTOPODADORA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25,300.00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LAB000254</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TRONZADORA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16,000.01</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LAB000255</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HORNO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283,703.96</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LAB000256</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RACA-12</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272,184.30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LAB000257</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CON ROBOT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185,600.00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LAB000258</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DE HIDRAULICA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187,736.25</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LAB000260</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PRENSA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87,515.00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LAB000261</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KIT DE HIDRAULICA</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83,671.96</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LAB000262</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TORNO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69,746.10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LAB000263</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MOLDE AUTOMATICO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46,400.00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LAB000264</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MOLINO</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67,900.00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LAB000265</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PLC</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45,823.00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LAB000266</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DE NEUMATICA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40,172.52</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LAB000267</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KIT PLC</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34,802.03</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LAB000268</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KIT PLC</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34,802.03</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LAB000269</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PLANTA GENERADORA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13,290.03</w:t>
            </w:r>
          </w:p>
        </w:tc>
      </w:tr>
      <w:tr w:rsidR="00842188" w:rsidRPr="008D4733" w:rsidTr="00E11B07">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LAB000270</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AGITADOR ELECTRICO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11,270.00</w:t>
            </w:r>
          </w:p>
        </w:tc>
      </w:tr>
      <w:tr w:rsidR="00842188" w:rsidRPr="008D4733"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842188" w:rsidRPr="008D4733"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8D4733"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842188" w:rsidRPr="008D4733"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8D4733" w:rsidRDefault="00842188" w:rsidP="00E11B07">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42188" w:rsidRPr="008D4733"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42188" w:rsidRPr="008D4733"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842188" w:rsidRPr="008D4733" w:rsidTr="00E11B07">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LAB000271</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EQUIPO DE CONTROL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8,599.08</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LAB000272</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DE ARRANQUE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7,909.17</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LAB000273</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LOGO</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6,596.63</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LAB000274</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VARIADOR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6,061.73</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LAB000275</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VARIADOR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6,061.73</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LAB000276</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PARA  ARRANQUE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5,636.79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LAB000277</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SIERRA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5,519.00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LAB000278</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VARIADOR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5,354.33</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LAB000279</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USB-60O9</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5,303.76</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LAB000280</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USB-60O9</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5,303.76</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LAB000281</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USB-60O9</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5,303.76</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LAB000282</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USB-60O9</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5,303.76</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LAB000283</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PARA ARRANQUE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5,240.98</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LAB000284</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TORNO</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4,746.71</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LAB000285</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PARA ARRANQUE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4,474.94</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LAB000286</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PARA ARRANQUE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4,393.36</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LAB000287</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TALADRO ATORNILLADOR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4,159.99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LAB000288</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LOGO</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4,105.96</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LAB000289</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PARA ARRANQUE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4,038.05</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LAB000290</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PARA ARRANQUE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4,030.01</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LAB000291</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PARA ARRANQUE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4,004.22</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LAB000292</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3,330.65</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LAB000293</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ESMERIL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3,203.90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LAB000294</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3,129.50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LAB000295</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3,129.50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LAB000296</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3,129.50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LAB000297</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MOTOR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3,129.50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LAB000298</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ESMERIL</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2,499.90</w:t>
            </w:r>
          </w:p>
        </w:tc>
      </w:tr>
      <w:tr w:rsidR="00842188" w:rsidRPr="008D4733" w:rsidTr="00E11B07">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LAB000299</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ACONDICIONADOR ELECTRICO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51,583.70</w:t>
            </w:r>
          </w:p>
        </w:tc>
      </w:tr>
      <w:tr w:rsidR="00842188" w:rsidRPr="008D4733"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842188" w:rsidRPr="008D4733"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8D4733"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842188" w:rsidRPr="008D4733"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8D4733" w:rsidRDefault="00842188" w:rsidP="00E11B07">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42188" w:rsidRPr="008D4733"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42188" w:rsidRPr="008D4733"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842188" w:rsidRPr="008D4733" w:rsidTr="00E11B07">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LAB000300</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DESMALEZADORA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9,650.16</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LAB000301</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SIERA INGLETE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8,755.99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LAB000302</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CALADORA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3,520.00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LAB000303</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SIERRA CIRCULAR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3,100.00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LAB000304</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COMPRESOR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2,780.00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LAB000305</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DESBROZADORA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12,480.00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LAB000307</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MOTOSIERRA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3,800.00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LAB000308</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ESMERILADORA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3,650.00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LAB000309</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ROTOMARTILLO</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3,480.00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LAB000310</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CORTADORA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2,600.00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LAB000311</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EQUIPO TGA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500,000.00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LAB000312</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HORNO DE ALTA TEMPERATURA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68,000.00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LAB000313</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CAMPANA DE HUMO</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40,800.00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LAB000314</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COMPRESOR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9,744.00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LAB000315</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COMPRESOR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6,885.76</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LAB000316</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HIGH POWER ULTRASONIC</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4,232.00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LAB000317</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INYECTORA DE PLASTICO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272,184.30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LAB000318</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ACONDICIONADOR ELECTRICO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32,216.30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LAB000319</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CALENTADOR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25,500.01</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LAB000320</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DIGESTOR PARA DQO</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19,221.25</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LAB000321</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MEDIDOR PARA DETERMINAR DQO</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16,457.40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LAB000322</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CONTROLADOR DE NIVEL</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13,560.01</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LAB000323</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BOTLETOP DISPENSERS</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10,459.91</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LAB000324</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FLAT SURFACE PH TESTER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5,231.99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LAB000325</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FLAT SURFACE PH TESTER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5,231.99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LAB000326</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FOTOMETRO DIGITAL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3,503.12</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LAB000327</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FOTOMETRO DIGITAL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3,503.12</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LAB000328</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INFRARROJO</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500,000.00</w:t>
            </w:r>
          </w:p>
        </w:tc>
      </w:tr>
      <w:tr w:rsidR="00842188" w:rsidRPr="008D4733" w:rsidTr="00E11B07">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LAB000329</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REOMETRO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408,439.52</w:t>
            </w:r>
          </w:p>
        </w:tc>
      </w:tr>
      <w:tr w:rsidR="00842188" w:rsidRPr="008D4733"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842188" w:rsidRPr="008D4733"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8D4733"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842188" w:rsidRPr="008D4733"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8D4733" w:rsidRDefault="00842188" w:rsidP="00E11B07">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42188" w:rsidRPr="008D4733"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42188" w:rsidRPr="008D4733"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842188" w:rsidRPr="008D4733" w:rsidTr="00E11B07">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LAB000330</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COLUMNA DE DESTILACION</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371,177.96</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LAB000331</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PANEL DE PRACTICA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350,597.05</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LAB000332</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REACTOR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347,300.00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LAB000333</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MICROSCOPIO OPTICO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328,146.34</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LAB000334</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DUROMETRO</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238,740.67</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LAB000335</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PANEL DE PRACTICA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221,555.55</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LAB000336</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ESPECTROFOTOMETRO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200,330.46</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LAB000337</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PANEL DE PRACTICA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193,404.70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LAB000338</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SISTEMA DE CALENTAMIENTO</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108,325.26</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LAB000339</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RECIRCULADOR DE AGUA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98,705.00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LAB000340</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REFRACTOMETRO</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91,010.30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LAB000341</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DIP COATER</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65,980.00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LAB000342</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BALANZA ANALITICA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65,899.98</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LAB000343</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AUTOCLAVE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28,750.00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LAB000344</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HORNO PARA DESECACION</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18,784.10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LAB000345</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MICROSCOPIO BINOCULAR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11,711.43</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LAB000346</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MICROSCOPIO ESTEROSCOPIO</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11,442.50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LAB000347</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SECADPR DE AIRE</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11,364.45</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LAB000348</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MICROSCOPIO BINOCULAR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11,307.59</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LAB000349</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VIDEO CAMARA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4,013.50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LAB000350</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VIDEO CAMARA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4,013.50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LAB000351</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SISTEMA DE FRESADORA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695,579.47</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LAB000352</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SISTEMA SERVOROBOT</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596,198.94</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LAB000353</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SISTEMA DE ENTRENAMIENTO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126,811.74</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LAB000354</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CONFIGURACION ESTANDAR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79,900.80</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LAB000355</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PANEL DE ELECTRONEUMATICA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74,100.25</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LAB000356</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VENTURI APPARATUS  </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45,000.03</w:t>
            </w:r>
          </w:p>
        </w:tc>
      </w:tr>
      <w:tr w:rsidR="00842188" w:rsidRPr="008D4733"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LAB000357</w:t>
            </w:r>
          </w:p>
        </w:tc>
        <w:tc>
          <w:tcPr>
            <w:tcW w:w="8133" w:type="dxa"/>
            <w:gridSpan w:val="2"/>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PANEL DE CAPACITACION</w:t>
            </w:r>
          </w:p>
        </w:tc>
        <w:tc>
          <w:tcPr>
            <w:tcW w:w="2964" w:type="dxa"/>
            <w:gridSpan w:val="6"/>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40,451.25</w:t>
            </w:r>
          </w:p>
        </w:tc>
      </w:tr>
      <w:tr w:rsidR="00842188" w:rsidRPr="008D4733" w:rsidTr="00E11B07">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LAB000358</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HORNO</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40,250.00</w:t>
            </w:r>
          </w:p>
        </w:tc>
      </w:tr>
      <w:tr w:rsidR="00842188" w:rsidRPr="008D4733"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842188" w:rsidRPr="008D4733"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8D4733"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842188" w:rsidRPr="008D4733" w:rsidTr="00E11B07">
        <w:trPr>
          <w:gridAfter w:val="1"/>
          <w:wAfter w:w="90" w:type="dxa"/>
          <w:trHeight w:val="240"/>
        </w:trPr>
        <w:tc>
          <w:tcPr>
            <w:tcW w:w="2522" w:type="dxa"/>
            <w:gridSpan w:val="3"/>
            <w:tcBorders>
              <w:top w:val="nil"/>
              <w:left w:val="single" w:sz="4" w:space="0" w:color="auto"/>
              <w:bottom w:val="nil"/>
              <w:right w:val="nil"/>
            </w:tcBorders>
            <w:shd w:val="clear" w:color="000000" w:fill="FFFFFF"/>
            <w:noWrap/>
            <w:vAlign w:val="bottom"/>
            <w:hideMark/>
          </w:tcPr>
          <w:p w:rsidR="00842188" w:rsidRPr="008D4733" w:rsidRDefault="00842188" w:rsidP="00E11B07">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562" w:type="dxa"/>
            <w:gridSpan w:val="8"/>
            <w:tcBorders>
              <w:top w:val="nil"/>
              <w:left w:val="nil"/>
              <w:bottom w:val="single" w:sz="4" w:space="0" w:color="auto"/>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2741" w:type="dxa"/>
            <w:gridSpan w:val="3"/>
            <w:tcBorders>
              <w:top w:val="nil"/>
              <w:left w:val="nil"/>
              <w:bottom w:val="nil"/>
              <w:right w:val="single" w:sz="4" w:space="0" w:color="auto"/>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42188" w:rsidRPr="008D4733" w:rsidTr="00E11B07">
        <w:trPr>
          <w:gridAfter w:val="1"/>
          <w:wAfter w:w="90" w:type="dxa"/>
          <w:trHeight w:val="240"/>
        </w:trPr>
        <w:tc>
          <w:tcPr>
            <w:tcW w:w="2522" w:type="dxa"/>
            <w:gridSpan w:val="3"/>
            <w:tcBorders>
              <w:top w:val="nil"/>
              <w:left w:val="single" w:sz="4" w:space="0" w:color="auto"/>
              <w:bottom w:val="nil"/>
              <w:right w:val="nil"/>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562" w:type="dxa"/>
            <w:gridSpan w:val="8"/>
            <w:tcBorders>
              <w:top w:val="nil"/>
              <w:left w:val="nil"/>
              <w:bottom w:val="nil"/>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2741" w:type="dxa"/>
            <w:gridSpan w:val="3"/>
            <w:tcBorders>
              <w:top w:val="nil"/>
              <w:left w:val="nil"/>
              <w:bottom w:val="nil"/>
              <w:right w:val="single" w:sz="4" w:space="0" w:color="auto"/>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842188" w:rsidRPr="008D4733" w:rsidTr="00E11B07">
        <w:trPr>
          <w:gridAfter w:val="1"/>
          <w:wAfter w:w="90" w:type="dxa"/>
          <w:trHeight w:val="240"/>
        </w:trPr>
        <w:tc>
          <w:tcPr>
            <w:tcW w:w="2522" w:type="dxa"/>
            <w:gridSpan w:val="3"/>
            <w:tcBorders>
              <w:top w:val="nil"/>
              <w:left w:val="single" w:sz="4" w:space="0" w:color="auto"/>
              <w:bottom w:val="nil"/>
              <w:right w:val="nil"/>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562" w:type="dxa"/>
            <w:gridSpan w:val="8"/>
            <w:tcBorders>
              <w:top w:val="nil"/>
              <w:left w:val="nil"/>
              <w:bottom w:val="single" w:sz="4" w:space="0" w:color="auto"/>
              <w:right w:val="nil"/>
            </w:tcBorders>
            <w:shd w:val="clear" w:color="000000" w:fill="FFFFFF"/>
            <w:noWrap/>
            <w:vAlign w:val="bottom"/>
            <w:hideMark/>
          </w:tcPr>
          <w:p w:rsidR="00842188" w:rsidRPr="008D4733" w:rsidRDefault="00842188" w:rsidP="00E11B07">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2741" w:type="dxa"/>
            <w:gridSpan w:val="3"/>
            <w:tcBorders>
              <w:top w:val="nil"/>
              <w:left w:val="nil"/>
              <w:bottom w:val="single" w:sz="4" w:space="0" w:color="auto"/>
              <w:right w:val="single" w:sz="4" w:space="0" w:color="auto"/>
            </w:tcBorders>
            <w:shd w:val="clear" w:color="000000" w:fill="FFFFFF"/>
            <w:noWrap/>
            <w:vAlign w:val="center"/>
            <w:hideMark/>
          </w:tcPr>
          <w:p w:rsidR="00842188" w:rsidRPr="008D4733" w:rsidRDefault="00842188" w:rsidP="00E11B07">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842188" w:rsidRPr="008D4733" w:rsidTr="00E11B07">
        <w:trPr>
          <w:gridAfter w:val="1"/>
          <w:wAfter w:w="90" w:type="dxa"/>
          <w:trHeight w:val="240"/>
        </w:trPr>
        <w:tc>
          <w:tcPr>
            <w:tcW w:w="2522" w:type="dxa"/>
            <w:gridSpan w:val="3"/>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562" w:type="dxa"/>
            <w:gridSpan w:val="8"/>
            <w:tcBorders>
              <w:top w:val="nil"/>
              <w:left w:val="nil"/>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2741" w:type="dxa"/>
            <w:gridSpan w:val="3"/>
            <w:tcBorders>
              <w:top w:val="nil"/>
              <w:left w:val="nil"/>
              <w:bottom w:val="single" w:sz="4" w:space="0" w:color="auto"/>
              <w:right w:val="single" w:sz="4" w:space="0" w:color="auto"/>
            </w:tcBorders>
            <w:shd w:val="clear" w:color="000000" w:fill="CC0000"/>
            <w:noWrap/>
            <w:vAlign w:val="center"/>
            <w:hideMark/>
          </w:tcPr>
          <w:p w:rsidR="00842188" w:rsidRPr="008D4733" w:rsidRDefault="00842188" w:rsidP="00E11B07">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LAB000359</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CORTADORA DE DIAMANTE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39,798.34</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LAB000360</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SISTEMA DE COORDENADAS</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39,779.07</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LAB000361</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PLATO PELTIER</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39,068.13</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LAB000362</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MOLONO PLANETARIO</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37,950.00</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LAB000363</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35,612.46</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LAB000364</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35,612.46</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LAB000365</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35,612.46</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LAB000366</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35,612.46</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LAB000367</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35,612.46</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LAB000368</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35,612.46</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LAB000369</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32,480.00</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LAB000370</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32,480.00</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LAB000371</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ENTREADOR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30,000.00</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LAB000372</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ENTREADOR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30,000.00</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LAB000373</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CONJUNTO AVANZADO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23,411.20</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LAB000374</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CONJUNTO PARA ESTUDIO DE FUERZAS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20,975.70</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LAB000375</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MOVIMIENTO DE UN PROYECTIL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17,831.52</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LAB000376</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COMPRESOR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16,560.00</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LAB000377</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SISTEMA DEMOSTRADOR DE POLEAS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14,946.50</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LAB000378</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PLATO PARALELO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9,589.45</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LAB000379</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REVOLVEDORA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9,188.50</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LAB000380</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EQUIPO UNIVERSAL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8,699.75</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LAB000381</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MOTOR DE CORRIENTE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7,683.74</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LAB000382</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MOTOR DE CORRIENTE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7,683.84</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LAB000383</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MOTOR DE CORRIENTE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7,683.84</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LAB000384</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MOTOR DE CORRIENTE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7,683.84</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LAB000385</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OLLA ELECTRICA </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7,676.25</w:t>
            </w:r>
          </w:p>
        </w:tc>
      </w:tr>
      <w:tr w:rsidR="00842188" w:rsidRPr="008D4733" w:rsidTr="00E11B07">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LAB000386</w:t>
            </w:r>
          </w:p>
        </w:tc>
        <w:tc>
          <w:tcPr>
            <w:tcW w:w="8562" w:type="dxa"/>
            <w:gridSpan w:val="8"/>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MICROMETRO UNIVERSAL</w:t>
            </w:r>
          </w:p>
        </w:tc>
        <w:tc>
          <w:tcPr>
            <w:tcW w:w="2741" w:type="dxa"/>
            <w:gridSpan w:val="3"/>
            <w:tcBorders>
              <w:top w:val="nil"/>
              <w:left w:val="nil"/>
              <w:bottom w:val="nil"/>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7,347.81</w:t>
            </w:r>
          </w:p>
        </w:tc>
      </w:tr>
      <w:tr w:rsidR="00842188" w:rsidRPr="008D4733" w:rsidTr="00E11B07">
        <w:trPr>
          <w:gridAfter w:val="1"/>
          <w:wAfter w:w="90" w:type="dxa"/>
          <w:trHeight w:val="255"/>
        </w:trPr>
        <w:tc>
          <w:tcPr>
            <w:tcW w:w="2522" w:type="dxa"/>
            <w:gridSpan w:val="3"/>
            <w:tcBorders>
              <w:top w:val="nil"/>
              <w:left w:val="single" w:sz="4" w:space="0" w:color="auto"/>
              <w:bottom w:val="single" w:sz="4" w:space="0" w:color="auto"/>
              <w:right w:val="single" w:sz="4" w:space="0" w:color="auto"/>
            </w:tcBorders>
            <w:shd w:val="clear" w:color="auto" w:fill="auto"/>
            <w:noWrap/>
            <w:vAlign w:val="center"/>
            <w:hideMark/>
          </w:tcPr>
          <w:p w:rsidR="00842188" w:rsidRPr="008D4733" w:rsidRDefault="00842188" w:rsidP="00E11B07">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LAB000387</w:t>
            </w:r>
          </w:p>
        </w:tc>
        <w:tc>
          <w:tcPr>
            <w:tcW w:w="8562" w:type="dxa"/>
            <w:gridSpan w:val="8"/>
            <w:tcBorders>
              <w:top w:val="nil"/>
              <w:left w:val="nil"/>
              <w:bottom w:val="single" w:sz="4" w:space="0" w:color="auto"/>
              <w:right w:val="single" w:sz="4" w:space="0" w:color="auto"/>
            </w:tcBorders>
            <w:shd w:val="clear" w:color="auto" w:fill="auto"/>
            <w:noWrap/>
            <w:vAlign w:val="bottom"/>
            <w:hideMark/>
          </w:tcPr>
          <w:p w:rsidR="00842188" w:rsidRPr="008D4733" w:rsidRDefault="00842188" w:rsidP="00E11B07">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MICROMETRO UNIVERSAL</w:t>
            </w:r>
          </w:p>
        </w:tc>
        <w:tc>
          <w:tcPr>
            <w:tcW w:w="2741" w:type="dxa"/>
            <w:gridSpan w:val="3"/>
            <w:tcBorders>
              <w:top w:val="nil"/>
              <w:left w:val="nil"/>
              <w:bottom w:val="single" w:sz="4" w:space="0" w:color="auto"/>
              <w:right w:val="single" w:sz="4" w:space="0" w:color="auto"/>
            </w:tcBorders>
            <w:shd w:val="clear" w:color="auto" w:fill="auto"/>
            <w:noWrap/>
            <w:vAlign w:val="bottom"/>
            <w:hideMark/>
          </w:tcPr>
          <w:p w:rsidR="00842188" w:rsidRPr="008D4733" w:rsidRDefault="00842188" w:rsidP="00E11B07">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7,347.81</w:t>
            </w:r>
          </w:p>
        </w:tc>
      </w:tr>
      <w:tr w:rsidR="00842188" w:rsidRPr="00E934FE"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lastRenderedPageBreak/>
              <w:t>Relación de Bienes Muebles que Componen el Patrimonio</w:t>
            </w:r>
          </w:p>
        </w:tc>
      </w:tr>
      <w:tr w:rsidR="00842188" w:rsidRPr="00E934FE"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E934FE"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(Pesos)</w:t>
            </w:r>
          </w:p>
        </w:tc>
      </w:tr>
      <w:tr w:rsidR="00842188" w:rsidRPr="00E934FE"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E934FE" w:rsidRDefault="00842188" w:rsidP="00E11B07">
            <w:pPr>
              <w:spacing w:after="0" w:line="240" w:lineRule="auto"/>
              <w:jc w:val="right"/>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42188" w:rsidRPr="00E934FE"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42188" w:rsidRPr="00E934FE"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color w:val="000000"/>
                <w:sz w:val="18"/>
                <w:szCs w:val="18"/>
                <w:lang w:eastAsia="es-MX"/>
              </w:rPr>
            </w:pPr>
            <w:r w:rsidRPr="00E934FE">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r>
      <w:tr w:rsidR="00842188" w:rsidRPr="00E934FE" w:rsidTr="00E11B07">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E934FE" w:rsidRDefault="00842188" w:rsidP="00E11B07">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842188" w:rsidRPr="00E934FE" w:rsidRDefault="00842188" w:rsidP="00E11B07">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842188" w:rsidRPr="00E934FE" w:rsidRDefault="00842188" w:rsidP="00E11B07">
            <w:pPr>
              <w:spacing w:after="0" w:line="240" w:lineRule="auto"/>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Valor en libros</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LAB000388</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LAB000389</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LAB000390</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LAB000391</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LAB000392</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LAB000393</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LAB000394</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LAB000395</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LAB000396</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WATORIMETRO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6,136.40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LAB000397</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WATORIMETRO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6,136.40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LAB000398</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WATORIMETRO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6,136.40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LAB000399</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TACOMETRO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6,000.00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LAB000400</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MAQUINA TH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4,394.22</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LAB000401</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SUPER CALIPER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4,126.20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LAB000402</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SUPER CALIPER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4,126.20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LAB000403</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SUPER CALIPER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4,126.20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LAB000404</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SUPER CALIPER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4,126.20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LAB000405</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SUPER CALIPER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4,126.20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LAB000406</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 INVERSOR DE FRECUENCIA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3,999.90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LAB000407</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 INVERSOR DE FRECUENCIA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3,400.00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LAB000408</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TALADRO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3,196.51</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LAB000409</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LAB000410</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COMPRESOR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2,875.00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LAB000411</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LAB000412</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LAB000413</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LAB000414</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LAB000415</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42188" w:rsidRPr="00E934FE" w:rsidTr="00E11B07">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LAB000416</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42188" w:rsidRPr="00E934FE"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lastRenderedPageBreak/>
              <w:t>Relación de Bienes Muebles que Componen el Patrimonio</w:t>
            </w:r>
          </w:p>
        </w:tc>
      </w:tr>
      <w:tr w:rsidR="00842188" w:rsidRPr="00E934FE"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E934FE"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(Pesos)</w:t>
            </w:r>
          </w:p>
        </w:tc>
      </w:tr>
      <w:tr w:rsidR="00842188" w:rsidRPr="00E934FE"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E934FE" w:rsidRDefault="00842188" w:rsidP="00E11B07">
            <w:pPr>
              <w:spacing w:after="0" w:line="240" w:lineRule="auto"/>
              <w:jc w:val="right"/>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42188" w:rsidRPr="00E934FE"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42188" w:rsidRPr="00E934FE"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color w:val="000000"/>
                <w:sz w:val="18"/>
                <w:szCs w:val="18"/>
                <w:lang w:eastAsia="es-MX"/>
              </w:rPr>
            </w:pPr>
            <w:r w:rsidRPr="00E934FE">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r>
      <w:tr w:rsidR="00842188" w:rsidRPr="00E934FE" w:rsidTr="00E11B07">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E934FE" w:rsidRDefault="00842188" w:rsidP="00E11B07">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842188" w:rsidRPr="00E934FE" w:rsidRDefault="00842188" w:rsidP="00E11B07">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842188" w:rsidRPr="00E934FE" w:rsidRDefault="00842188" w:rsidP="00E11B07">
            <w:pPr>
              <w:spacing w:after="0" w:line="240" w:lineRule="auto"/>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Valor en libros</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LAB000417</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LAB000419</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LAB000420</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LAB000421</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LAB000422</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LAB000423</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LAB000424</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LAB000425</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LAB000426</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LAB000427</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LAB000428</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LAB000429</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LAB000430</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LAB000431</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LAB000432</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LAB000433</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LAB000434</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LAB000435</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LAB000436</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LAB000437</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LAB000438</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LAB000439</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LAB000440</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LAB000441</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LAB000442</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LAB000443</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LAB000444</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LAB000445</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42188" w:rsidRPr="00E934FE" w:rsidTr="00E11B07">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LAB000446</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42188" w:rsidRPr="00E934FE"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lastRenderedPageBreak/>
              <w:t>Relación de Bienes Muebles que Componen el Patrimonio</w:t>
            </w:r>
          </w:p>
        </w:tc>
      </w:tr>
      <w:tr w:rsidR="00842188" w:rsidRPr="00E934FE"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E934FE"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(Pesos)</w:t>
            </w:r>
          </w:p>
        </w:tc>
      </w:tr>
      <w:tr w:rsidR="00842188" w:rsidRPr="00E934FE" w:rsidTr="00E11B07">
        <w:trPr>
          <w:gridAfter w:val="1"/>
          <w:wAfter w:w="90" w:type="dxa"/>
          <w:trHeight w:val="240"/>
        </w:trPr>
        <w:tc>
          <w:tcPr>
            <w:tcW w:w="2308" w:type="dxa"/>
            <w:tcBorders>
              <w:top w:val="nil"/>
              <w:left w:val="single" w:sz="4" w:space="0" w:color="auto"/>
              <w:bottom w:val="nil"/>
              <w:right w:val="nil"/>
            </w:tcBorders>
            <w:shd w:val="clear" w:color="000000" w:fill="FFFFFF"/>
            <w:noWrap/>
            <w:vAlign w:val="bottom"/>
            <w:hideMark/>
          </w:tcPr>
          <w:p w:rsidR="00842188" w:rsidRPr="00E934FE" w:rsidRDefault="00842188" w:rsidP="00E11B07">
            <w:pPr>
              <w:spacing w:after="0" w:line="240" w:lineRule="auto"/>
              <w:jc w:val="right"/>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Ente Público:</w:t>
            </w:r>
          </w:p>
        </w:tc>
        <w:tc>
          <w:tcPr>
            <w:tcW w:w="9008" w:type="dxa"/>
            <w:gridSpan w:val="12"/>
            <w:tcBorders>
              <w:top w:val="nil"/>
              <w:left w:val="nil"/>
              <w:bottom w:val="single" w:sz="4" w:space="0" w:color="auto"/>
              <w:right w:val="nil"/>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Instituto Tecnológico Superior de Tlaxco</w:t>
            </w:r>
          </w:p>
        </w:tc>
        <w:tc>
          <w:tcPr>
            <w:tcW w:w="2509" w:type="dxa"/>
            <w:tcBorders>
              <w:top w:val="nil"/>
              <w:left w:val="nil"/>
              <w:bottom w:val="nil"/>
              <w:right w:val="single" w:sz="4" w:space="0" w:color="auto"/>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42188" w:rsidRPr="00E934FE" w:rsidTr="00E11B07">
        <w:trPr>
          <w:gridAfter w:val="1"/>
          <w:wAfter w:w="90" w:type="dxa"/>
          <w:trHeight w:val="240"/>
        </w:trPr>
        <w:tc>
          <w:tcPr>
            <w:tcW w:w="2308" w:type="dxa"/>
            <w:tcBorders>
              <w:top w:val="nil"/>
              <w:left w:val="single" w:sz="4" w:space="0" w:color="auto"/>
              <w:bottom w:val="nil"/>
              <w:right w:val="nil"/>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c>
          <w:tcPr>
            <w:tcW w:w="9008" w:type="dxa"/>
            <w:gridSpan w:val="12"/>
            <w:tcBorders>
              <w:top w:val="nil"/>
              <w:left w:val="nil"/>
              <w:bottom w:val="nil"/>
              <w:right w:val="nil"/>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 </w:t>
            </w:r>
          </w:p>
        </w:tc>
        <w:tc>
          <w:tcPr>
            <w:tcW w:w="2509" w:type="dxa"/>
            <w:tcBorders>
              <w:top w:val="nil"/>
              <w:left w:val="nil"/>
              <w:bottom w:val="nil"/>
              <w:right w:val="single" w:sz="4" w:space="0" w:color="auto"/>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42188" w:rsidRPr="00E934FE" w:rsidTr="00E11B07">
        <w:trPr>
          <w:gridAfter w:val="1"/>
          <w:wAfter w:w="90" w:type="dxa"/>
          <w:trHeight w:val="240"/>
        </w:trPr>
        <w:tc>
          <w:tcPr>
            <w:tcW w:w="2308" w:type="dxa"/>
            <w:tcBorders>
              <w:top w:val="nil"/>
              <w:left w:val="single" w:sz="4" w:space="0" w:color="auto"/>
              <w:bottom w:val="nil"/>
              <w:right w:val="nil"/>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c>
          <w:tcPr>
            <w:tcW w:w="9008" w:type="dxa"/>
            <w:gridSpan w:val="12"/>
            <w:tcBorders>
              <w:top w:val="nil"/>
              <w:left w:val="nil"/>
              <w:bottom w:val="single" w:sz="4" w:space="0" w:color="auto"/>
              <w:right w:val="nil"/>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color w:val="000000"/>
                <w:sz w:val="18"/>
                <w:szCs w:val="18"/>
                <w:lang w:eastAsia="es-MX"/>
              </w:rPr>
            </w:pPr>
            <w:r w:rsidRPr="00E934FE">
              <w:rPr>
                <w:rFonts w:ascii="Arial" w:eastAsia="Times New Roman" w:hAnsi="Arial" w:cs="Arial"/>
                <w:color w:val="000000"/>
                <w:sz w:val="18"/>
                <w:szCs w:val="18"/>
                <w:lang w:eastAsia="es-MX"/>
              </w:rPr>
              <w:t> </w:t>
            </w:r>
          </w:p>
        </w:tc>
        <w:tc>
          <w:tcPr>
            <w:tcW w:w="2509" w:type="dxa"/>
            <w:tcBorders>
              <w:top w:val="nil"/>
              <w:left w:val="nil"/>
              <w:bottom w:val="single" w:sz="4" w:space="0" w:color="auto"/>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r>
      <w:tr w:rsidR="00842188" w:rsidRPr="00E934FE" w:rsidTr="00E11B07">
        <w:trPr>
          <w:gridAfter w:val="1"/>
          <w:wAfter w:w="90" w:type="dxa"/>
          <w:trHeight w:val="240"/>
        </w:trPr>
        <w:tc>
          <w:tcPr>
            <w:tcW w:w="2308" w:type="dxa"/>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E934FE" w:rsidRDefault="00842188" w:rsidP="00E11B07">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Código</w:t>
            </w:r>
          </w:p>
        </w:tc>
        <w:tc>
          <w:tcPr>
            <w:tcW w:w="9008" w:type="dxa"/>
            <w:gridSpan w:val="12"/>
            <w:tcBorders>
              <w:top w:val="nil"/>
              <w:left w:val="nil"/>
              <w:bottom w:val="single" w:sz="4" w:space="0" w:color="auto"/>
              <w:right w:val="single" w:sz="4" w:space="0" w:color="auto"/>
            </w:tcBorders>
            <w:shd w:val="clear" w:color="000000" w:fill="CC0000"/>
            <w:noWrap/>
            <w:vAlign w:val="center"/>
            <w:hideMark/>
          </w:tcPr>
          <w:p w:rsidR="00842188" w:rsidRPr="00E934FE" w:rsidRDefault="00842188" w:rsidP="00E11B07">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Descripción del Bien Mueble</w:t>
            </w:r>
          </w:p>
        </w:tc>
        <w:tc>
          <w:tcPr>
            <w:tcW w:w="2509" w:type="dxa"/>
            <w:tcBorders>
              <w:top w:val="nil"/>
              <w:left w:val="nil"/>
              <w:bottom w:val="single" w:sz="4" w:space="0" w:color="auto"/>
              <w:right w:val="single" w:sz="4" w:space="0" w:color="auto"/>
            </w:tcBorders>
            <w:shd w:val="clear" w:color="000000" w:fill="CC0000"/>
            <w:noWrap/>
            <w:vAlign w:val="center"/>
            <w:hideMark/>
          </w:tcPr>
          <w:p w:rsidR="00842188" w:rsidRPr="00E934FE" w:rsidRDefault="00842188" w:rsidP="00E11B07">
            <w:pPr>
              <w:spacing w:after="0" w:line="240" w:lineRule="auto"/>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Valor en libros</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LAB000447</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LAB000448</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LAB000449</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LAB000450</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LAB000451</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LAB000452</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LAB000453</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LAB000454</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LAB000455</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MOTOR DE CORRIENTE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2,558.61</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LAB000456</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MOTOR DE CORRIENTE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2,558.61</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LAB000457</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MOTOR DE CORRIENTE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2,550.61</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LAB000458</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MOTOR DE CORRIENTE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2,550.61</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LAB000459</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MOTOR DE CORRIENTE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2,550.61</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LAB000460</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SISTEMA OPTICA BASICA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23,989.96</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LAB000461</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EXPERIMENTO DE CARGA ELECTROSTATICA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39,899.94</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LAB000462</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PENDULO MATEMATICO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52,299.99</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LAB000463</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EQUIPO DE DILATACION TERNICA DE SOLIDOS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135,932.15</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LAB000464</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EQUIPO DE EMPUJE HIDROSTATICO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58,271.44</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LAB000465</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MAQUINA DE GENERACION DE ONDA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149,500.00</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LAB000466</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EQUIPO DE BAROMETRICA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48,189.30</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LAB000467</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CALORIMETRO DIGITAL</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15,180.00</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LAB000468</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JUEGO DE CONSULTORIO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5,485.50</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LAB000469</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MESA PASTEUR</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3,427.00</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LAB000470</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MESA DE EXPLORACION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3,394.23</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LAB000471</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ESTUCHE DE LABORATORIO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3,083.15</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LAB000472</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ESTERILIZADOR DIGITAL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3,003.80</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LAB000473</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ESTERILIZADOR </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2,850.85</w:t>
            </w:r>
          </w:p>
        </w:tc>
      </w:tr>
      <w:tr w:rsidR="00842188" w:rsidRPr="00E934FE" w:rsidTr="00E11B07">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LAB000474</w:t>
            </w:r>
          </w:p>
        </w:tc>
        <w:tc>
          <w:tcPr>
            <w:tcW w:w="9008" w:type="dxa"/>
            <w:gridSpan w:val="1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ROTOVAPOR</w:t>
            </w:r>
          </w:p>
        </w:tc>
        <w:tc>
          <w:tcPr>
            <w:tcW w:w="2509" w:type="dxa"/>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219,606.22</w:t>
            </w:r>
          </w:p>
        </w:tc>
      </w:tr>
      <w:tr w:rsidR="00842188" w:rsidRPr="00E934FE" w:rsidTr="00E11B07">
        <w:trPr>
          <w:gridAfter w:val="1"/>
          <w:wAfter w:w="90" w:type="dxa"/>
          <w:trHeight w:val="255"/>
        </w:trPr>
        <w:tc>
          <w:tcPr>
            <w:tcW w:w="2308" w:type="dxa"/>
            <w:tcBorders>
              <w:top w:val="nil"/>
              <w:left w:val="single" w:sz="4" w:space="0" w:color="auto"/>
              <w:bottom w:val="single" w:sz="4" w:space="0" w:color="auto"/>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LAB000475</w:t>
            </w:r>
          </w:p>
        </w:tc>
        <w:tc>
          <w:tcPr>
            <w:tcW w:w="9008" w:type="dxa"/>
            <w:gridSpan w:val="12"/>
            <w:tcBorders>
              <w:top w:val="nil"/>
              <w:left w:val="nil"/>
              <w:bottom w:val="single" w:sz="4" w:space="0" w:color="auto"/>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ANALIZADOR PORTATIL</w:t>
            </w:r>
          </w:p>
        </w:tc>
        <w:tc>
          <w:tcPr>
            <w:tcW w:w="2509" w:type="dxa"/>
            <w:tcBorders>
              <w:top w:val="nil"/>
              <w:left w:val="nil"/>
              <w:bottom w:val="single" w:sz="4" w:space="0" w:color="auto"/>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164,556.89</w:t>
            </w:r>
          </w:p>
        </w:tc>
      </w:tr>
      <w:tr w:rsidR="00842188" w:rsidRPr="00E934FE"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lastRenderedPageBreak/>
              <w:t>Relación de Bienes Muebles que Componen el Patrimonio</w:t>
            </w:r>
          </w:p>
        </w:tc>
      </w:tr>
      <w:tr w:rsidR="00842188" w:rsidRPr="00E934FE"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E934FE"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(Pesos)</w:t>
            </w:r>
          </w:p>
        </w:tc>
      </w:tr>
      <w:tr w:rsidR="00842188" w:rsidRPr="00E934FE"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E934FE" w:rsidRDefault="00842188" w:rsidP="00E11B07">
            <w:pPr>
              <w:spacing w:after="0" w:line="240" w:lineRule="auto"/>
              <w:jc w:val="right"/>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42188" w:rsidRPr="00E934FE"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42188" w:rsidRPr="00E934FE"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color w:val="000000"/>
                <w:sz w:val="18"/>
                <w:szCs w:val="18"/>
                <w:lang w:eastAsia="es-MX"/>
              </w:rPr>
            </w:pPr>
            <w:r w:rsidRPr="00E934FE">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r>
      <w:tr w:rsidR="00842188" w:rsidRPr="00E934FE" w:rsidTr="00E11B07">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E934FE" w:rsidRDefault="00842188" w:rsidP="00E11B07">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842188" w:rsidRPr="00E934FE" w:rsidRDefault="00842188" w:rsidP="00E11B07">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842188" w:rsidRPr="00E934FE" w:rsidRDefault="00842188" w:rsidP="00E11B07">
            <w:pPr>
              <w:spacing w:after="0" w:line="240" w:lineRule="auto"/>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Valor en libros</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LAB000476</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REACTOR PARA PRUEBA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159,841.19</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LAB000477</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BALANZA ANALITICA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75,900.00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LAB000478</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ESTUFA DE SECADO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75,027.41</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LAB000479</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CAMPANA DE EXTRACCION</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71,280.28</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LAB000480</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VISCOSIMETRO</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36,760.90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LAB000481</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MEDIDOR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33,700.00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LAB000482</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VISCOSIMETRO</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30,869.00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LAB000483</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APARATO KARL FISHER</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28,521.15</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LAB000484</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OXIMETRO PORTATIL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19,500.00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LAB000485</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MORTERO DE AGATA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17,556.08</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LAB000486</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DESECADOR DE VIDRIO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15,283.43</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LAB000487</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DESECADOR DE VIDRIO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15,283.43</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LAB000488</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MEZCLADOR MECANICO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13,779.94</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LAB000489</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MEZCLADOR MECANICO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13,779.94</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LAB000490</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BOMBA DE VACIO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7,540.00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LAB000491</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BOMBA DE VACIO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7,540.00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LAB000492</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BOMBA DE VACIO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7,540.00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LAB000493</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REGADERA DE EMERGENCIA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7,444.74</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LAB000494</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MEDIDOR DE PH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7,201.88</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LAB000495</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MEDIDOR DE CONDUCTIVIDAD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6,724.52</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LAB000496</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MEDIDOR DE CONDUCTIVIDAD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6,724.52</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LAB000497</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MEDIDOR DE CONDUCTIVIDAD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6,724.52</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LAB000498</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MEDIDOR DE HUMEDAD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6,700.00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LAB000499</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6,498.32</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LAB000500</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6,498.32</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LAB000501</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6,498.32</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LAB000502</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6,498.32</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LAB000503</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AGITADOR MAGNETICO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6,490.00</w:t>
            </w:r>
          </w:p>
        </w:tc>
      </w:tr>
      <w:tr w:rsidR="00842188" w:rsidRPr="00E934FE" w:rsidTr="00E11B07">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LAB000504</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5,490.10</w:t>
            </w:r>
          </w:p>
        </w:tc>
      </w:tr>
      <w:tr w:rsidR="00842188" w:rsidRPr="00E934FE"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lastRenderedPageBreak/>
              <w:t>Relación de Bienes Muebles que Componen el Patrimonio</w:t>
            </w:r>
          </w:p>
        </w:tc>
      </w:tr>
      <w:tr w:rsidR="00842188" w:rsidRPr="00E934FE"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E934FE"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(Pesos)</w:t>
            </w:r>
          </w:p>
        </w:tc>
      </w:tr>
      <w:tr w:rsidR="00842188" w:rsidRPr="00E934FE" w:rsidTr="00E11B07">
        <w:trPr>
          <w:gridAfter w:val="1"/>
          <w:wAfter w:w="90" w:type="dxa"/>
          <w:trHeight w:val="240"/>
        </w:trPr>
        <w:tc>
          <w:tcPr>
            <w:tcW w:w="2585" w:type="dxa"/>
            <w:gridSpan w:val="4"/>
            <w:tcBorders>
              <w:top w:val="nil"/>
              <w:left w:val="single" w:sz="4" w:space="0" w:color="auto"/>
              <w:bottom w:val="nil"/>
              <w:right w:val="nil"/>
            </w:tcBorders>
            <w:shd w:val="clear" w:color="000000" w:fill="FFFFFF"/>
            <w:noWrap/>
            <w:vAlign w:val="bottom"/>
            <w:hideMark/>
          </w:tcPr>
          <w:p w:rsidR="00842188" w:rsidRPr="00E934FE" w:rsidRDefault="00842188" w:rsidP="00E11B07">
            <w:pPr>
              <w:spacing w:after="0" w:line="240" w:lineRule="auto"/>
              <w:jc w:val="right"/>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Ente Público:</w:t>
            </w:r>
          </w:p>
        </w:tc>
        <w:tc>
          <w:tcPr>
            <w:tcW w:w="8432" w:type="dxa"/>
            <w:gridSpan w:val="6"/>
            <w:tcBorders>
              <w:top w:val="nil"/>
              <w:left w:val="nil"/>
              <w:bottom w:val="single" w:sz="4" w:space="0" w:color="auto"/>
              <w:right w:val="nil"/>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Instituto Tecnológico Superior de Tlaxco</w:t>
            </w:r>
          </w:p>
        </w:tc>
        <w:tc>
          <w:tcPr>
            <w:tcW w:w="2808" w:type="dxa"/>
            <w:gridSpan w:val="4"/>
            <w:tcBorders>
              <w:top w:val="nil"/>
              <w:left w:val="nil"/>
              <w:bottom w:val="nil"/>
              <w:right w:val="single" w:sz="4" w:space="0" w:color="auto"/>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42188" w:rsidRPr="00E934FE" w:rsidTr="00E11B07">
        <w:trPr>
          <w:gridAfter w:val="1"/>
          <w:wAfter w:w="90" w:type="dxa"/>
          <w:trHeight w:val="240"/>
        </w:trPr>
        <w:tc>
          <w:tcPr>
            <w:tcW w:w="2585" w:type="dxa"/>
            <w:gridSpan w:val="4"/>
            <w:tcBorders>
              <w:top w:val="nil"/>
              <w:left w:val="single" w:sz="4" w:space="0" w:color="auto"/>
              <w:bottom w:val="nil"/>
              <w:right w:val="nil"/>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c>
          <w:tcPr>
            <w:tcW w:w="8432" w:type="dxa"/>
            <w:gridSpan w:val="6"/>
            <w:tcBorders>
              <w:top w:val="nil"/>
              <w:left w:val="nil"/>
              <w:bottom w:val="nil"/>
              <w:right w:val="nil"/>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 </w:t>
            </w:r>
          </w:p>
        </w:tc>
        <w:tc>
          <w:tcPr>
            <w:tcW w:w="2808" w:type="dxa"/>
            <w:gridSpan w:val="4"/>
            <w:tcBorders>
              <w:top w:val="nil"/>
              <w:left w:val="nil"/>
              <w:bottom w:val="nil"/>
              <w:right w:val="single" w:sz="4" w:space="0" w:color="auto"/>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42188" w:rsidRPr="00E934FE" w:rsidTr="00E11B07">
        <w:trPr>
          <w:gridAfter w:val="1"/>
          <w:wAfter w:w="90" w:type="dxa"/>
          <w:trHeight w:val="240"/>
        </w:trPr>
        <w:tc>
          <w:tcPr>
            <w:tcW w:w="2585" w:type="dxa"/>
            <w:gridSpan w:val="4"/>
            <w:tcBorders>
              <w:top w:val="nil"/>
              <w:left w:val="single" w:sz="4" w:space="0" w:color="auto"/>
              <w:bottom w:val="nil"/>
              <w:right w:val="nil"/>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c>
          <w:tcPr>
            <w:tcW w:w="8432" w:type="dxa"/>
            <w:gridSpan w:val="6"/>
            <w:tcBorders>
              <w:top w:val="nil"/>
              <w:left w:val="nil"/>
              <w:bottom w:val="single" w:sz="4" w:space="0" w:color="auto"/>
              <w:right w:val="nil"/>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color w:val="000000"/>
                <w:sz w:val="18"/>
                <w:szCs w:val="18"/>
                <w:lang w:eastAsia="es-MX"/>
              </w:rPr>
            </w:pPr>
            <w:r w:rsidRPr="00E934FE">
              <w:rPr>
                <w:rFonts w:ascii="Arial" w:eastAsia="Times New Roman" w:hAnsi="Arial" w:cs="Arial"/>
                <w:color w:val="000000"/>
                <w:sz w:val="18"/>
                <w:szCs w:val="18"/>
                <w:lang w:eastAsia="es-MX"/>
              </w:rPr>
              <w:t> </w:t>
            </w:r>
          </w:p>
        </w:tc>
        <w:tc>
          <w:tcPr>
            <w:tcW w:w="2808" w:type="dxa"/>
            <w:gridSpan w:val="4"/>
            <w:tcBorders>
              <w:top w:val="nil"/>
              <w:left w:val="nil"/>
              <w:bottom w:val="single" w:sz="4" w:space="0" w:color="auto"/>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r>
      <w:tr w:rsidR="00842188" w:rsidRPr="00E934FE" w:rsidTr="00E11B07">
        <w:trPr>
          <w:gridAfter w:val="1"/>
          <w:wAfter w:w="90" w:type="dxa"/>
          <w:trHeight w:val="240"/>
        </w:trPr>
        <w:tc>
          <w:tcPr>
            <w:tcW w:w="2585" w:type="dxa"/>
            <w:gridSpan w:val="4"/>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E934FE" w:rsidRDefault="00842188" w:rsidP="00E11B07">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Código</w:t>
            </w:r>
          </w:p>
        </w:tc>
        <w:tc>
          <w:tcPr>
            <w:tcW w:w="8432" w:type="dxa"/>
            <w:gridSpan w:val="6"/>
            <w:tcBorders>
              <w:top w:val="nil"/>
              <w:left w:val="nil"/>
              <w:bottom w:val="single" w:sz="4" w:space="0" w:color="auto"/>
              <w:right w:val="single" w:sz="4" w:space="0" w:color="auto"/>
            </w:tcBorders>
            <w:shd w:val="clear" w:color="000000" w:fill="CC0000"/>
            <w:noWrap/>
            <w:vAlign w:val="center"/>
            <w:hideMark/>
          </w:tcPr>
          <w:p w:rsidR="00842188" w:rsidRPr="00E934FE" w:rsidRDefault="00842188" w:rsidP="00E11B07">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Descripción del Bien Mueble</w:t>
            </w:r>
          </w:p>
        </w:tc>
        <w:tc>
          <w:tcPr>
            <w:tcW w:w="2808" w:type="dxa"/>
            <w:gridSpan w:val="4"/>
            <w:tcBorders>
              <w:top w:val="nil"/>
              <w:left w:val="nil"/>
              <w:bottom w:val="single" w:sz="4" w:space="0" w:color="auto"/>
              <w:right w:val="single" w:sz="4" w:space="0" w:color="auto"/>
            </w:tcBorders>
            <w:shd w:val="clear" w:color="000000" w:fill="CC0000"/>
            <w:noWrap/>
            <w:vAlign w:val="center"/>
            <w:hideMark/>
          </w:tcPr>
          <w:p w:rsidR="00842188" w:rsidRPr="00E934FE" w:rsidRDefault="00842188" w:rsidP="00E11B07">
            <w:pPr>
              <w:spacing w:after="0" w:line="240" w:lineRule="auto"/>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Valor en libros</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LAB000505</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5,490.10</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LAB000506</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5,490.10</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LAB000507</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5,490.10</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LAB000508</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5,490.10</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LAB000509</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BALANZA DE SCOUT PRO</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5,123.72</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LAB000510</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BALANZA DE SCOUT PRO</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5,123.72</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LAB000511</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BALANZA DE SCOUT PRO</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5,123.72</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LAB000512</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CENGTRIFUGA </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5,060.00</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LAB000513</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5,048.50</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LAB000514</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BAÑO MARIA </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4,939.25</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LAB000515</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BAÑO MARIA </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4,939.25</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LAB000516</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REFRIGUERADOR </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4,684.00</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LAB000517</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POTENCIOMETRO DE PH </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4,398.75</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LAB000518</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POTENCIOMETRO DE PH </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4,398.75</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LAB000519</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POTENCIOMETRO DE PH </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4,398.75</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LAB000520</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POTENCIOMETRO DE PH </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4,398.75</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LAB000521</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POTENCIOMETRO DE PH </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4,398.75</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LAB000522</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POTENCIOMETRO DE PH </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4,398.75</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LAB000523</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3,105.00</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LAB000524</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3,105.00</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LAB000525</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3,105.00</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LAB000526</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3,105.00</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LAB000527</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3,105.00</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LAB000528</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APARATO DE EXTRACCION</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2,703.65</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LAB000529</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APARATO DE EXTRACCION</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2,703.65</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LAB000532</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ALCOHOLIMETRO</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2,760.00</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LAB000533</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EQUIPO DE MEDICION </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148,106.48</w:t>
            </w:r>
          </w:p>
        </w:tc>
      </w:tr>
      <w:tr w:rsidR="00842188" w:rsidRPr="00E934FE" w:rsidTr="00E11B07">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LAB000557</w:t>
            </w:r>
          </w:p>
        </w:tc>
        <w:tc>
          <w:tcPr>
            <w:tcW w:w="8432"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MAQUINA ELECTRONICA UNIVERSAL</w:t>
            </w:r>
          </w:p>
        </w:tc>
        <w:tc>
          <w:tcPr>
            <w:tcW w:w="2808" w:type="dxa"/>
            <w:gridSpan w:val="4"/>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1,208,198.00</w:t>
            </w:r>
          </w:p>
        </w:tc>
      </w:tr>
      <w:tr w:rsidR="00842188" w:rsidRPr="00E934FE" w:rsidTr="00E11B07">
        <w:trPr>
          <w:gridAfter w:val="1"/>
          <w:wAfter w:w="90" w:type="dxa"/>
          <w:trHeight w:val="255"/>
        </w:trPr>
        <w:tc>
          <w:tcPr>
            <w:tcW w:w="2585" w:type="dxa"/>
            <w:gridSpan w:val="4"/>
            <w:tcBorders>
              <w:top w:val="nil"/>
              <w:left w:val="single" w:sz="4" w:space="0" w:color="auto"/>
              <w:bottom w:val="single" w:sz="4" w:space="0" w:color="auto"/>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LAB000558</w:t>
            </w:r>
          </w:p>
        </w:tc>
        <w:tc>
          <w:tcPr>
            <w:tcW w:w="8432" w:type="dxa"/>
            <w:gridSpan w:val="6"/>
            <w:tcBorders>
              <w:top w:val="nil"/>
              <w:left w:val="nil"/>
              <w:bottom w:val="single" w:sz="4" w:space="0" w:color="auto"/>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SISTEMA INTERCAMBIADOR DE CALOR </w:t>
            </w:r>
          </w:p>
        </w:tc>
        <w:tc>
          <w:tcPr>
            <w:tcW w:w="2808" w:type="dxa"/>
            <w:gridSpan w:val="4"/>
            <w:tcBorders>
              <w:top w:val="nil"/>
              <w:left w:val="nil"/>
              <w:bottom w:val="single" w:sz="4" w:space="0" w:color="auto"/>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531,395.00</w:t>
            </w:r>
          </w:p>
        </w:tc>
      </w:tr>
      <w:tr w:rsidR="00842188" w:rsidRPr="00E934FE"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lastRenderedPageBreak/>
              <w:t>Relación de Bienes Muebles que Componen el Patrimonio</w:t>
            </w:r>
          </w:p>
        </w:tc>
      </w:tr>
      <w:tr w:rsidR="00842188" w:rsidRPr="00E934FE"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E934FE"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(Pesos)</w:t>
            </w:r>
          </w:p>
        </w:tc>
      </w:tr>
      <w:tr w:rsidR="00842188" w:rsidRPr="00E934FE"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E934FE" w:rsidRDefault="00842188" w:rsidP="00E11B07">
            <w:pPr>
              <w:spacing w:after="0" w:line="240" w:lineRule="auto"/>
              <w:jc w:val="right"/>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42188" w:rsidRPr="00E934FE"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42188" w:rsidRPr="00E934FE"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color w:val="000000"/>
                <w:sz w:val="18"/>
                <w:szCs w:val="18"/>
                <w:lang w:eastAsia="es-MX"/>
              </w:rPr>
            </w:pPr>
            <w:r w:rsidRPr="00E934FE">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r>
      <w:tr w:rsidR="00842188" w:rsidRPr="00E934FE" w:rsidTr="00E11B07">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E934FE" w:rsidRDefault="00842188" w:rsidP="00E11B07">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842188" w:rsidRPr="00E934FE" w:rsidRDefault="00842188" w:rsidP="00E11B07">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842188" w:rsidRPr="00E934FE" w:rsidRDefault="00842188" w:rsidP="00E11B07">
            <w:pPr>
              <w:spacing w:after="0" w:line="240" w:lineRule="auto"/>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Valor en libros</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LAB000559</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INCUBADORA ANALOGA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23,487.89</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LAB000560</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EQUIPO DE CALENTAMIENTO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73,816.41</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LAB000561</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MICROGESTOR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56,794.41</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LAB000572</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DESBROZADORA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2,747.01</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LAB000573</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BOMBA DE AGUA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2,436.00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LAB000574</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COMPROBADOR DE RESISTENCIA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19,488.00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LAB000575</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DESBROZADORA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9,650.16</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MAQ005053</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ROTOMARTILLO</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3,232.76</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MAQ005054</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ROTOMARTILLO</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3,232.76</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MAQ005186</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REGISTRO DE UNA MARCA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2,851.04</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MAQ005187</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REGISTRO DE UNA MARCA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2,851.04</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MAQ005188</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REGISTRO DE UNA MARCA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2,851.04</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MAQ005189</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REGISTRO DE UNA MARCA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2,851.04</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MAQ005190</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REGISTRO DE UNA MARCA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2,851.04</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MAQ005191</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REGISTRO DE UNA MARCA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2671.86</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MOB039613</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TORNIQUETE BIDIRECCIONAL</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50,228.00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MOB039614</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BARRERA CON PLUMA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37,700.00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MOB039615</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EQUIPO PUNTO DE ACCESO</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8,700.00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MOB039616</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EQUIPO NOBREAK</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6,380.00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MOB039617</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MOB039618</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MOB039619</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MOB039620</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MOB039621</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MOB039622</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MOB039623</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MOB039624</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MOB039625</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42188" w:rsidRPr="00E934FE" w:rsidTr="00E11B07">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MOB039626</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42188" w:rsidRPr="00E934FE"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lastRenderedPageBreak/>
              <w:t>Relación de Bienes Muebles que Componen el Patrimonio</w:t>
            </w:r>
          </w:p>
        </w:tc>
      </w:tr>
      <w:tr w:rsidR="00842188" w:rsidRPr="00E934FE"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E934FE"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(Pesos)</w:t>
            </w:r>
          </w:p>
        </w:tc>
      </w:tr>
      <w:tr w:rsidR="00842188" w:rsidRPr="00E934FE"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E934FE" w:rsidRDefault="00842188" w:rsidP="00E11B07">
            <w:pPr>
              <w:spacing w:after="0" w:line="240" w:lineRule="auto"/>
              <w:jc w:val="right"/>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42188" w:rsidRPr="00E934FE"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842188" w:rsidRPr="00E934FE"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842188" w:rsidRPr="00E934FE" w:rsidRDefault="00842188" w:rsidP="00E11B07">
            <w:pPr>
              <w:spacing w:after="0" w:line="240" w:lineRule="auto"/>
              <w:jc w:val="center"/>
              <w:rPr>
                <w:rFonts w:ascii="Arial" w:eastAsia="Times New Roman" w:hAnsi="Arial" w:cs="Arial"/>
                <w:color w:val="000000"/>
                <w:sz w:val="18"/>
                <w:szCs w:val="18"/>
                <w:lang w:eastAsia="es-MX"/>
              </w:rPr>
            </w:pPr>
            <w:r w:rsidRPr="00E934FE">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842188" w:rsidRPr="00E934FE" w:rsidRDefault="00842188" w:rsidP="00E11B07">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r>
      <w:tr w:rsidR="00842188" w:rsidRPr="00E934FE" w:rsidTr="00E11B07">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E934FE" w:rsidRDefault="00842188" w:rsidP="00E11B07">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842188" w:rsidRPr="00E934FE" w:rsidRDefault="00842188" w:rsidP="00E11B07">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842188" w:rsidRPr="00E934FE" w:rsidRDefault="00842188" w:rsidP="00E11B07">
            <w:pPr>
              <w:spacing w:after="0" w:line="240" w:lineRule="auto"/>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Valor en libros</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MOB039627</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MOB039628</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ESCRITORIO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2,670.30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MOB039629</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ESCRITORIO</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4,278.00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MOB039630</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SOFA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4,071.00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MOB039631</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MOB039632</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DESPACHADOR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2,899.00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MOB039633</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CREDENZA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MOB039634</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PIZARRON</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2,700.01</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MOB039635</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PIZARRON</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2,700.01</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MOB039636</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MOB039637</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MOB039638</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MOB039639</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MOB039640</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PANTALLA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11,924.80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MOB039641</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DVR</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5,366.16</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MOB039642</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ESCRITORIO</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4,278.00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MOB039643</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MOB039644</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MOB039645</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MOB039646</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MOB039647</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MESA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38,670.00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MOB039648</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MESA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38,670.00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MOB039655</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MESA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38,670.00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MOB039656</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MESA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38,670.00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MOB039657</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MESA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38,440.01</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MOB039659</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MOB039662</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842188" w:rsidRPr="00E934FE"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MOB039679</w:t>
            </w:r>
          </w:p>
        </w:tc>
        <w:tc>
          <w:tcPr>
            <w:tcW w:w="8133" w:type="dxa"/>
            <w:gridSpan w:val="2"/>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MULTIFUNCIONAL </w:t>
            </w:r>
          </w:p>
        </w:tc>
        <w:tc>
          <w:tcPr>
            <w:tcW w:w="2964" w:type="dxa"/>
            <w:gridSpan w:val="6"/>
            <w:tcBorders>
              <w:top w:val="nil"/>
              <w:left w:val="nil"/>
              <w:bottom w:val="nil"/>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69,500.00</w:t>
            </w:r>
          </w:p>
        </w:tc>
      </w:tr>
      <w:tr w:rsidR="00842188" w:rsidRPr="00E934FE" w:rsidTr="00E11B07">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E934FE" w:rsidRDefault="00842188" w:rsidP="00E11B07">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MOB039680</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842188" w:rsidRPr="00E934FE" w:rsidRDefault="00842188" w:rsidP="00E11B07">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MODULO DE ESTUDIO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842188" w:rsidRPr="00E934FE" w:rsidRDefault="00842188" w:rsidP="00E11B07">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59,344.55</w:t>
            </w:r>
          </w:p>
        </w:tc>
      </w:tr>
      <w:tr w:rsidR="00842188" w:rsidRPr="00E14F4D"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lastRenderedPageBreak/>
              <w:t>Relación de Bienes Muebles que Componen el Patrimonio</w:t>
            </w:r>
          </w:p>
        </w:tc>
      </w:tr>
      <w:tr w:rsidR="00842188" w:rsidRPr="00E14F4D"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E14F4D"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(Pesos)</w:t>
            </w:r>
          </w:p>
        </w:tc>
      </w:tr>
      <w:tr w:rsidR="00842188" w:rsidRPr="00E14F4D"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E14F4D" w:rsidRDefault="00842188" w:rsidP="00E11B07">
            <w:pPr>
              <w:spacing w:after="0" w:line="240" w:lineRule="auto"/>
              <w:jc w:val="right"/>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842188" w:rsidRPr="00E14F4D"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842188" w:rsidRPr="00E14F4D"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color w:val="000000"/>
                <w:sz w:val="18"/>
                <w:szCs w:val="18"/>
                <w:lang w:eastAsia="es-MX"/>
              </w:rPr>
            </w:pPr>
            <w:r w:rsidRPr="00E14F4D">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r>
      <w:tr w:rsidR="00842188" w:rsidRPr="00E14F4D" w:rsidTr="00E11B07">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E14F4D" w:rsidRDefault="00842188" w:rsidP="00E11B07">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842188" w:rsidRPr="00E14F4D" w:rsidRDefault="00842188" w:rsidP="00E11B07">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842188" w:rsidRPr="00E14F4D" w:rsidRDefault="00842188" w:rsidP="00E11B07">
            <w:pPr>
              <w:spacing w:after="0" w:line="240" w:lineRule="auto"/>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Valor en libros</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MOB039681</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ENGARGOLADORA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2,915.25</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MOB039685</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2,967.00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MOB039694</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MOB039695</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MOB039699</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MOB039725</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VIDEOCAMARA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24,488.70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MOB039726</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PIZARRA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7,888.00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MOB039727</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PIZARRA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7,888.00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MOB039728</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ESCRITORIO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4,278.00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MOB039729</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SILLON</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4,988.00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MOB039730</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ESCRITORIO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4,278.00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MOB039731</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PIZARRON</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2,700.01</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MOB039732</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PIZARRON</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2,700.01</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MOB039733</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MOB039734</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MOB039735</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ESCRITORIO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4,278.00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MOB039736</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SILLON</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4,988.00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MOB039737</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SILLON</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4,988.00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MOB039738</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TANDEM</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3,445.20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MOB039739</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10,925.00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MOB039740</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10,925.00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MOB039741</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8,625.00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MOB039742</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5,175.00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MOB039743</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5,175.00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MOB039744</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5,175.00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MOB039745</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5,175.00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MOB039746</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5,175.00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MOB039747</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5,175.00</w:t>
            </w:r>
          </w:p>
        </w:tc>
      </w:tr>
      <w:tr w:rsidR="00842188" w:rsidRPr="00E14F4D" w:rsidTr="00E11B07">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MOB039748</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MUEBLE DE GUARDADO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3,038.30</w:t>
            </w:r>
          </w:p>
        </w:tc>
      </w:tr>
      <w:tr w:rsidR="00842188" w:rsidRPr="00E14F4D"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lastRenderedPageBreak/>
              <w:t>Relación de Bienes Muebles que Componen el Patrimonio</w:t>
            </w:r>
          </w:p>
        </w:tc>
      </w:tr>
      <w:tr w:rsidR="00842188" w:rsidRPr="00E14F4D"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E14F4D"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(Pesos)</w:t>
            </w:r>
          </w:p>
        </w:tc>
      </w:tr>
      <w:tr w:rsidR="00842188" w:rsidRPr="00E14F4D"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E14F4D" w:rsidRDefault="00842188" w:rsidP="00E11B07">
            <w:pPr>
              <w:spacing w:after="0" w:line="240" w:lineRule="auto"/>
              <w:jc w:val="right"/>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842188" w:rsidRPr="00E14F4D"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842188" w:rsidRPr="00E14F4D"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color w:val="000000"/>
                <w:sz w:val="18"/>
                <w:szCs w:val="18"/>
                <w:lang w:eastAsia="es-MX"/>
              </w:rPr>
            </w:pPr>
            <w:r w:rsidRPr="00E14F4D">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r>
      <w:tr w:rsidR="00842188" w:rsidRPr="00E14F4D" w:rsidTr="00E11B07">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E14F4D" w:rsidRDefault="00842188" w:rsidP="00E11B07">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842188" w:rsidRPr="00E14F4D" w:rsidRDefault="00842188" w:rsidP="00E11B07">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842188" w:rsidRPr="00E14F4D" w:rsidRDefault="00842188" w:rsidP="00E11B07">
            <w:pPr>
              <w:spacing w:after="0" w:line="240" w:lineRule="auto"/>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Valor en libros</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MOB039749</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MUEBLE DE GUARDADO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3,038.30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MOB039750</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MUEBLE DE GUARDADO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3,038.30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MOB039751</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MUEBLE DE GUARDADO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3,038.30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MOB039752</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MUEBLE DE GUARDADO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3,038.30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MOB039753</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SISTEMA DE CONTROL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15,000.92</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MOB039754</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MOB039755</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ARCHIVERO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2,680.01</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MOB039756</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2,967.00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MOB039757</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ESCRITORIO</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2,670.30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MOB039758</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CONJUNTO SECRETARIAL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3,804.80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MOB039759</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2,967.00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MOB039760</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MOB039761</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MOB039762</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MOB039763</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ESTANTE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MOB039764</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MOB039765</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MOB039766</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MOB039767</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MOB039768</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MOB039769</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MOB039770</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MOB039771</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MOB039772</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GONDOLA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4,259.10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MOB039773</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GONDOLA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4,259.10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MOB039774</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CARRO TRANSPORTADOR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3,606.70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MOB039775</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ESCRITORIO</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4,278.00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MOB039776</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2,967.00</w:t>
            </w:r>
          </w:p>
        </w:tc>
      </w:tr>
      <w:tr w:rsidR="00842188" w:rsidRPr="00E14F4D" w:rsidTr="00E11B07">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MOB039777</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42188" w:rsidRPr="00E14F4D"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lastRenderedPageBreak/>
              <w:t>Relación de Bienes Muebles que Componen el Patrimonio</w:t>
            </w:r>
          </w:p>
        </w:tc>
      </w:tr>
      <w:tr w:rsidR="00842188" w:rsidRPr="00E14F4D"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E14F4D"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(Pesos)</w:t>
            </w:r>
          </w:p>
        </w:tc>
      </w:tr>
      <w:tr w:rsidR="00842188" w:rsidRPr="00E14F4D"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E14F4D" w:rsidRDefault="00842188" w:rsidP="00E11B07">
            <w:pPr>
              <w:spacing w:after="0" w:line="240" w:lineRule="auto"/>
              <w:jc w:val="right"/>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842188" w:rsidRPr="00E14F4D"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842188" w:rsidRPr="00E14F4D"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color w:val="000000"/>
                <w:sz w:val="18"/>
                <w:szCs w:val="18"/>
                <w:lang w:eastAsia="es-MX"/>
              </w:rPr>
            </w:pPr>
            <w:r w:rsidRPr="00E14F4D">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r>
      <w:tr w:rsidR="00842188" w:rsidRPr="00E14F4D" w:rsidTr="00E11B07">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E14F4D" w:rsidRDefault="00842188" w:rsidP="00E11B07">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842188" w:rsidRPr="00E14F4D" w:rsidRDefault="00842188" w:rsidP="00E11B07">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842188" w:rsidRPr="00E14F4D" w:rsidRDefault="00842188" w:rsidP="00E11B07">
            <w:pPr>
              <w:spacing w:after="0" w:line="240" w:lineRule="auto"/>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Valor en libros</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MOB039778</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ARCHIVERO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2,660.01</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MOB039779</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2,967.00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MOB039780</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ESCRITORIO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4,403.00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MOB039781</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MOB039782</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ESCRITORIO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4,278.00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MOB039783</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EQUIPO DE SONIDO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7,990.01</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MOB039784</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ESCRITORIO Y LIBRERO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12,333.75</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MOB039785</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CAMINADORA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6,990.00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MOB039786</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SOFA</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4,071.00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MOB039787</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GIMNASIO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3,010.00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MOB039788</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MOB039789</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2,967.00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MOB039790</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SOFA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4,071.00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MOB039791</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REFRIGERADOR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3,675.00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MOB039792</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TANDEM</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3,445.20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MOB039793</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TANDEM</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3,445.20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MOB039794</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TUBA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23,500.00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MOB039795</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PIANO</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8,845.00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MOB039796</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TROMBOM</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5,431.30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MOB039797</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SAXOFON</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5,399.00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MOB039798</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SAXOFON</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4,600.00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MOB039799</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TROMPETA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4,069.57</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MOB039800</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SAXOFON</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4,573.99</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MOB039801</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SAXOFON</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4,290.00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MOB039802</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SAXOFON</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3,677.39</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MOB039803</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SAXOFON ALTO</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3,999.99</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MOB039804</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SAX SOPRANO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3,575.00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MOB039805</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SAX SOPRANO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3,575.00</w:t>
            </w:r>
          </w:p>
        </w:tc>
      </w:tr>
      <w:tr w:rsidR="00842188" w:rsidRPr="00E14F4D" w:rsidTr="00E11B07">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MOB039806</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CONTRABAJO</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3,499.99</w:t>
            </w:r>
          </w:p>
        </w:tc>
      </w:tr>
      <w:tr w:rsidR="00842188" w:rsidRPr="00E14F4D"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lastRenderedPageBreak/>
              <w:t>Relación de Bienes Muebles que Componen el Patrimonio</w:t>
            </w:r>
          </w:p>
        </w:tc>
      </w:tr>
      <w:tr w:rsidR="00842188" w:rsidRPr="00E14F4D"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E14F4D"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(Pesos)</w:t>
            </w:r>
          </w:p>
        </w:tc>
      </w:tr>
      <w:tr w:rsidR="00842188" w:rsidRPr="00E14F4D"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E14F4D" w:rsidRDefault="00842188" w:rsidP="00E11B07">
            <w:pPr>
              <w:spacing w:after="0" w:line="240" w:lineRule="auto"/>
              <w:jc w:val="right"/>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842188" w:rsidRPr="00E14F4D"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842188" w:rsidRPr="00E14F4D"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color w:val="000000"/>
                <w:sz w:val="18"/>
                <w:szCs w:val="18"/>
                <w:lang w:eastAsia="es-MX"/>
              </w:rPr>
            </w:pPr>
            <w:r w:rsidRPr="00E14F4D">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r>
      <w:tr w:rsidR="00842188" w:rsidRPr="00E14F4D" w:rsidTr="00E11B07">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E14F4D" w:rsidRDefault="00842188" w:rsidP="00E11B07">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842188" w:rsidRPr="00E14F4D" w:rsidRDefault="00842188" w:rsidP="00E11B07">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842188" w:rsidRPr="00E14F4D" w:rsidRDefault="00842188" w:rsidP="00E11B07">
            <w:pPr>
              <w:spacing w:after="0" w:line="240" w:lineRule="auto"/>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Valor en libros</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MOB039807</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TROMPETA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2,999.99</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MOB039808</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SOFA</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4,071.00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MOB039809</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ESCRITORIO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4,403.00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MOB039810</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GABINETE</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MOB039816</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VITRINA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8,250.00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MOB039817</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VITRINA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8,250.00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MOB039829</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TELEVISION</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14,054.54</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MOB039830</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AIRE ACONDICIONADO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10,034.00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MOB039831</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PARA COMPUTADORA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6,999.00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MOB039832</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ESCRITORIO</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6,599.00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MOB039833</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ARCHIVERO</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2,998.99</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MOB039834</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VITRINA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3,500.00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MOB039835</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SILLA</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2,998.99</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MOB039836</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AIRE ACONDICIONADO</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8,236.00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MOB039837</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PORTA ROBOT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13,920.00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MOB039838</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DE TRABAJO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6,090.00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MOB039839</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DE TRABAJO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6,090.00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MOB039840</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DE TRABAJO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6,090.00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MOB039841</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DE TRABAJO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6,090.00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MOB039842</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DE TRABAJO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6,090.00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MOB039843</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DE TRABAJO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6,090.00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MOB039844</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PIZARRON</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4,350.00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MOB039845</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3,680.00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MOB039846</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MOB039847</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MOB039848</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ALARMA INALAMBRICA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8,000.00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MOB039849</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SISTEMA DE SEGURIDAD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36,888.00</w:t>
            </w:r>
          </w:p>
        </w:tc>
      </w:tr>
      <w:tr w:rsidR="00842188" w:rsidRPr="00E14F4D"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MOB039850</w:t>
            </w:r>
          </w:p>
        </w:tc>
        <w:tc>
          <w:tcPr>
            <w:tcW w:w="8133"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RECEPCION RECTA </w:t>
            </w:r>
          </w:p>
        </w:tc>
        <w:tc>
          <w:tcPr>
            <w:tcW w:w="2964" w:type="dxa"/>
            <w:gridSpan w:val="6"/>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12,108.85</w:t>
            </w:r>
          </w:p>
        </w:tc>
      </w:tr>
      <w:tr w:rsidR="00842188" w:rsidRPr="00E14F4D" w:rsidTr="00E11B07">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MOB039851</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ALARMA INALAMBRICA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8,000.00</w:t>
            </w:r>
          </w:p>
        </w:tc>
      </w:tr>
      <w:tr w:rsidR="00842188" w:rsidRPr="00E14F4D"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lastRenderedPageBreak/>
              <w:t>Relación de Bienes Muebles que Componen el Patrimonio</w:t>
            </w:r>
          </w:p>
        </w:tc>
      </w:tr>
      <w:tr w:rsidR="00842188" w:rsidRPr="00E14F4D"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E14F4D"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(Pesos)</w:t>
            </w:r>
          </w:p>
        </w:tc>
      </w:tr>
      <w:tr w:rsidR="00842188" w:rsidRPr="00E14F4D" w:rsidTr="00E11B07">
        <w:trPr>
          <w:gridAfter w:val="1"/>
          <w:wAfter w:w="90" w:type="dxa"/>
          <w:trHeight w:val="240"/>
        </w:trPr>
        <w:tc>
          <w:tcPr>
            <w:tcW w:w="2501" w:type="dxa"/>
            <w:gridSpan w:val="2"/>
            <w:tcBorders>
              <w:top w:val="nil"/>
              <w:left w:val="single" w:sz="4" w:space="0" w:color="auto"/>
              <w:bottom w:val="nil"/>
              <w:right w:val="nil"/>
            </w:tcBorders>
            <w:shd w:val="clear" w:color="000000" w:fill="FFFFFF"/>
            <w:noWrap/>
            <w:vAlign w:val="bottom"/>
            <w:hideMark/>
          </w:tcPr>
          <w:p w:rsidR="00842188" w:rsidRPr="00E14F4D" w:rsidRDefault="00842188" w:rsidP="00E11B07">
            <w:pPr>
              <w:spacing w:after="0" w:line="240" w:lineRule="auto"/>
              <w:jc w:val="right"/>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Ente Público:</w:t>
            </w:r>
          </w:p>
        </w:tc>
        <w:tc>
          <w:tcPr>
            <w:tcW w:w="8606" w:type="dxa"/>
            <w:gridSpan w:val="10"/>
            <w:tcBorders>
              <w:top w:val="nil"/>
              <w:left w:val="nil"/>
              <w:bottom w:val="single" w:sz="4" w:space="0" w:color="auto"/>
              <w:right w:val="nil"/>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Instituto Tecnológico Superior de Tlaxco</w:t>
            </w:r>
          </w:p>
        </w:tc>
        <w:tc>
          <w:tcPr>
            <w:tcW w:w="2718" w:type="dxa"/>
            <w:gridSpan w:val="2"/>
            <w:tcBorders>
              <w:top w:val="nil"/>
              <w:left w:val="nil"/>
              <w:bottom w:val="nil"/>
              <w:right w:val="single" w:sz="4" w:space="0" w:color="auto"/>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842188" w:rsidRPr="00E14F4D" w:rsidTr="00E11B07">
        <w:trPr>
          <w:gridAfter w:val="1"/>
          <w:wAfter w:w="90" w:type="dxa"/>
          <w:trHeight w:val="240"/>
        </w:trPr>
        <w:tc>
          <w:tcPr>
            <w:tcW w:w="2501" w:type="dxa"/>
            <w:gridSpan w:val="2"/>
            <w:tcBorders>
              <w:top w:val="nil"/>
              <w:left w:val="single" w:sz="4" w:space="0" w:color="auto"/>
              <w:bottom w:val="nil"/>
              <w:right w:val="nil"/>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c>
          <w:tcPr>
            <w:tcW w:w="8606" w:type="dxa"/>
            <w:gridSpan w:val="10"/>
            <w:tcBorders>
              <w:top w:val="nil"/>
              <w:left w:val="nil"/>
              <w:bottom w:val="nil"/>
              <w:right w:val="nil"/>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 </w:t>
            </w:r>
          </w:p>
        </w:tc>
        <w:tc>
          <w:tcPr>
            <w:tcW w:w="2718" w:type="dxa"/>
            <w:gridSpan w:val="2"/>
            <w:tcBorders>
              <w:top w:val="nil"/>
              <w:left w:val="nil"/>
              <w:bottom w:val="nil"/>
              <w:right w:val="single" w:sz="4" w:space="0" w:color="auto"/>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842188" w:rsidRPr="00E14F4D" w:rsidTr="00E11B07">
        <w:trPr>
          <w:gridAfter w:val="1"/>
          <w:wAfter w:w="90" w:type="dxa"/>
          <w:trHeight w:val="240"/>
        </w:trPr>
        <w:tc>
          <w:tcPr>
            <w:tcW w:w="2501" w:type="dxa"/>
            <w:gridSpan w:val="2"/>
            <w:tcBorders>
              <w:top w:val="nil"/>
              <w:left w:val="single" w:sz="4" w:space="0" w:color="auto"/>
              <w:bottom w:val="nil"/>
              <w:right w:val="nil"/>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c>
          <w:tcPr>
            <w:tcW w:w="8606" w:type="dxa"/>
            <w:gridSpan w:val="10"/>
            <w:tcBorders>
              <w:top w:val="nil"/>
              <w:left w:val="nil"/>
              <w:bottom w:val="single" w:sz="4" w:space="0" w:color="auto"/>
              <w:right w:val="nil"/>
            </w:tcBorders>
            <w:shd w:val="clear" w:color="000000" w:fill="FFFFFF"/>
            <w:noWrap/>
            <w:vAlign w:val="bottom"/>
            <w:hideMark/>
          </w:tcPr>
          <w:p w:rsidR="00842188" w:rsidRPr="00E14F4D" w:rsidRDefault="00842188" w:rsidP="00E11B07">
            <w:pPr>
              <w:spacing w:after="0" w:line="240" w:lineRule="auto"/>
              <w:jc w:val="center"/>
              <w:rPr>
                <w:rFonts w:ascii="Arial" w:eastAsia="Times New Roman" w:hAnsi="Arial" w:cs="Arial"/>
                <w:color w:val="000000"/>
                <w:sz w:val="18"/>
                <w:szCs w:val="18"/>
                <w:lang w:eastAsia="es-MX"/>
              </w:rPr>
            </w:pPr>
            <w:r w:rsidRPr="00E14F4D">
              <w:rPr>
                <w:rFonts w:ascii="Arial" w:eastAsia="Times New Roman" w:hAnsi="Arial" w:cs="Arial"/>
                <w:color w:val="000000"/>
                <w:sz w:val="18"/>
                <w:szCs w:val="18"/>
                <w:lang w:eastAsia="es-MX"/>
              </w:rPr>
              <w:t> </w:t>
            </w:r>
          </w:p>
        </w:tc>
        <w:tc>
          <w:tcPr>
            <w:tcW w:w="2718" w:type="dxa"/>
            <w:gridSpan w:val="2"/>
            <w:tcBorders>
              <w:top w:val="nil"/>
              <w:left w:val="nil"/>
              <w:bottom w:val="single" w:sz="4" w:space="0" w:color="auto"/>
              <w:right w:val="single" w:sz="4" w:space="0" w:color="auto"/>
            </w:tcBorders>
            <w:shd w:val="clear" w:color="000000" w:fill="FFFFFF"/>
            <w:noWrap/>
            <w:vAlign w:val="center"/>
            <w:hideMark/>
          </w:tcPr>
          <w:p w:rsidR="00842188" w:rsidRPr="00E14F4D" w:rsidRDefault="00842188" w:rsidP="00E11B07">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r>
      <w:tr w:rsidR="00842188" w:rsidRPr="00E14F4D" w:rsidTr="00E11B07">
        <w:trPr>
          <w:gridAfter w:val="1"/>
          <w:wAfter w:w="90" w:type="dxa"/>
          <w:trHeight w:val="240"/>
        </w:trPr>
        <w:tc>
          <w:tcPr>
            <w:tcW w:w="2501" w:type="dxa"/>
            <w:gridSpan w:val="2"/>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E14F4D" w:rsidRDefault="00842188" w:rsidP="00E11B07">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Código</w:t>
            </w:r>
          </w:p>
        </w:tc>
        <w:tc>
          <w:tcPr>
            <w:tcW w:w="8606" w:type="dxa"/>
            <w:gridSpan w:val="10"/>
            <w:tcBorders>
              <w:top w:val="nil"/>
              <w:left w:val="nil"/>
              <w:bottom w:val="single" w:sz="4" w:space="0" w:color="auto"/>
              <w:right w:val="single" w:sz="4" w:space="0" w:color="auto"/>
            </w:tcBorders>
            <w:shd w:val="clear" w:color="000000" w:fill="CC0000"/>
            <w:noWrap/>
            <w:vAlign w:val="center"/>
            <w:hideMark/>
          </w:tcPr>
          <w:p w:rsidR="00842188" w:rsidRPr="00E14F4D" w:rsidRDefault="00842188" w:rsidP="00E11B07">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Descripción del Bien Mueble</w:t>
            </w:r>
          </w:p>
        </w:tc>
        <w:tc>
          <w:tcPr>
            <w:tcW w:w="2718" w:type="dxa"/>
            <w:gridSpan w:val="2"/>
            <w:tcBorders>
              <w:top w:val="nil"/>
              <w:left w:val="nil"/>
              <w:bottom w:val="single" w:sz="4" w:space="0" w:color="auto"/>
              <w:right w:val="single" w:sz="4" w:space="0" w:color="auto"/>
            </w:tcBorders>
            <w:shd w:val="clear" w:color="000000" w:fill="CC0000"/>
            <w:noWrap/>
            <w:vAlign w:val="center"/>
            <w:hideMark/>
          </w:tcPr>
          <w:p w:rsidR="00842188" w:rsidRPr="00E14F4D" w:rsidRDefault="00842188" w:rsidP="00E11B07">
            <w:pPr>
              <w:spacing w:after="0" w:line="240" w:lineRule="auto"/>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Valor en libros</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MOB039852</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DETECTOR MANUAL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5,742.00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MOB039853</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CONMUTADOR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38,463.00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MOB039854</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28,652.00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MOB039855</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RAK DE TELECOMUNICACIONES</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15,000.01</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MOB039856</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AIRE ACONDICIONADO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11,370.32</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MOB039857</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CREDENZA</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2,967.00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MOB039858</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MINI RACK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2,530.00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MOB039859</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EQUIPO CENTRAL DE ALMACENAMIENTO</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33,964.80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MOB039860</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22,028.40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MOB039861</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12,555.14</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MOB039862</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7,192.00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MOB039863</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7,192.00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MOB039864</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7,192.00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MOB039865</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7,192.00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MOB039866</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DIGITAL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5,000.00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MOB039867</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MOB039868</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MOB039869</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MOB039870</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MOB039871</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MOB039872</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MOB039873</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MOB039874</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MOB039875</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MOB039876</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MOB039877</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3,347.06</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MOB039878</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3,347.06</w:t>
            </w:r>
          </w:p>
        </w:tc>
      </w:tr>
      <w:tr w:rsidR="00842188" w:rsidRPr="00E14F4D" w:rsidTr="00E11B07">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MOB039879</w:t>
            </w:r>
          </w:p>
        </w:tc>
        <w:tc>
          <w:tcPr>
            <w:tcW w:w="8606" w:type="dxa"/>
            <w:gridSpan w:val="10"/>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3,347.06</w:t>
            </w:r>
          </w:p>
        </w:tc>
      </w:tr>
      <w:tr w:rsidR="00842188" w:rsidRPr="00E14F4D" w:rsidTr="00E11B07">
        <w:trPr>
          <w:gridAfter w:val="1"/>
          <w:wAfter w:w="90" w:type="dxa"/>
          <w:trHeight w:val="255"/>
        </w:trPr>
        <w:tc>
          <w:tcPr>
            <w:tcW w:w="2501" w:type="dxa"/>
            <w:gridSpan w:val="2"/>
            <w:tcBorders>
              <w:top w:val="nil"/>
              <w:left w:val="single" w:sz="4" w:space="0" w:color="auto"/>
              <w:bottom w:val="single" w:sz="4" w:space="0" w:color="auto"/>
              <w:right w:val="single" w:sz="4" w:space="0" w:color="auto"/>
            </w:tcBorders>
            <w:shd w:val="clear" w:color="auto" w:fill="auto"/>
            <w:noWrap/>
            <w:vAlign w:val="center"/>
            <w:hideMark/>
          </w:tcPr>
          <w:p w:rsidR="00842188" w:rsidRPr="00E14F4D" w:rsidRDefault="00842188" w:rsidP="00E11B07">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MOB039880</w:t>
            </w:r>
          </w:p>
        </w:tc>
        <w:tc>
          <w:tcPr>
            <w:tcW w:w="8606" w:type="dxa"/>
            <w:gridSpan w:val="10"/>
            <w:tcBorders>
              <w:top w:val="nil"/>
              <w:left w:val="nil"/>
              <w:bottom w:val="single" w:sz="4" w:space="0" w:color="auto"/>
              <w:right w:val="single" w:sz="4" w:space="0" w:color="auto"/>
            </w:tcBorders>
            <w:shd w:val="clear" w:color="auto" w:fill="auto"/>
            <w:noWrap/>
            <w:vAlign w:val="bottom"/>
            <w:hideMark/>
          </w:tcPr>
          <w:p w:rsidR="00842188" w:rsidRPr="00E14F4D" w:rsidRDefault="00842188" w:rsidP="00E11B07">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single" w:sz="4" w:space="0" w:color="auto"/>
              <w:right w:val="single" w:sz="4" w:space="0" w:color="auto"/>
            </w:tcBorders>
            <w:shd w:val="clear" w:color="auto" w:fill="auto"/>
            <w:noWrap/>
            <w:vAlign w:val="bottom"/>
            <w:hideMark/>
          </w:tcPr>
          <w:p w:rsidR="00842188" w:rsidRPr="00E14F4D" w:rsidRDefault="00842188" w:rsidP="00E11B07">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3,347.06</w:t>
            </w:r>
          </w:p>
        </w:tc>
      </w:tr>
      <w:tr w:rsidR="00842188" w:rsidRPr="009E78AB"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9E78AB" w:rsidRDefault="00842188" w:rsidP="00E11B07">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lastRenderedPageBreak/>
              <w:t>Relación de Bienes Muebles que Componen el Patrimonio</w:t>
            </w:r>
          </w:p>
        </w:tc>
      </w:tr>
      <w:tr w:rsidR="00842188" w:rsidRPr="009E78AB"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9E78AB"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9E78AB"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9E78AB" w:rsidRDefault="00842188" w:rsidP="00E11B07">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t>(Pesos)</w:t>
            </w:r>
          </w:p>
        </w:tc>
      </w:tr>
      <w:tr w:rsidR="00842188" w:rsidRPr="009E78AB"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9E78AB" w:rsidRDefault="00842188" w:rsidP="00E11B07">
            <w:pPr>
              <w:spacing w:after="0" w:line="240" w:lineRule="auto"/>
              <w:jc w:val="right"/>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842188" w:rsidRPr="009E78AB" w:rsidRDefault="00842188" w:rsidP="00E11B07">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842188" w:rsidRPr="009E78AB" w:rsidRDefault="00842188" w:rsidP="00E11B07">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r>
      <w:tr w:rsidR="00842188" w:rsidRPr="009E78AB"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9E78AB" w:rsidRDefault="00842188" w:rsidP="00E11B07">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842188" w:rsidRPr="009E78AB" w:rsidRDefault="00842188" w:rsidP="00E11B07">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842188" w:rsidRPr="009E78AB" w:rsidRDefault="00842188" w:rsidP="00E11B07">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r>
      <w:tr w:rsidR="00842188" w:rsidRPr="009E78AB"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9E78AB" w:rsidRDefault="00842188" w:rsidP="00E11B07">
            <w:pPr>
              <w:spacing w:after="0" w:line="240" w:lineRule="auto"/>
              <w:jc w:val="center"/>
              <w:rPr>
                <w:rFonts w:ascii="Arial" w:eastAsia="Times New Roman" w:hAnsi="Arial" w:cs="Arial"/>
                <w:sz w:val="18"/>
                <w:szCs w:val="18"/>
                <w:lang w:eastAsia="es-MX"/>
              </w:rPr>
            </w:pPr>
            <w:r w:rsidRPr="009E78AB">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842188" w:rsidRPr="009E78AB" w:rsidRDefault="00842188" w:rsidP="00E11B07">
            <w:pPr>
              <w:spacing w:after="0" w:line="240" w:lineRule="auto"/>
              <w:jc w:val="center"/>
              <w:rPr>
                <w:rFonts w:ascii="Arial" w:eastAsia="Times New Roman" w:hAnsi="Arial" w:cs="Arial"/>
                <w:color w:val="000000"/>
                <w:sz w:val="18"/>
                <w:szCs w:val="18"/>
                <w:lang w:eastAsia="es-MX"/>
              </w:rPr>
            </w:pPr>
            <w:r w:rsidRPr="009E78AB">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842188" w:rsidRPr="009E78AB" w:rsidRDefault="00842188" w:rsidP="00E11B07">
            <w:pPr>
              <w:spacing w:after="0" w:line="240" w:lineRule="auto"/>
              <w:jc w:val="center"/>
              <w:rPr>
                <w:rFonts w:ascii="Arial" w:eastAsia="Times New Roman" w:hAnsi="Arial" w:cs="Arial"/>
                <w:sz w:val="18"/>
                <w:szCs w:val="18"/>
                <w:lang w:eastAsia="es-MX"/>
              </w:rPr>
            </w:pPr>
            <w:r w:rsidRPr="009E78AB">
              <w:rPr>
                <w:rFonts w:ascii="Arial" w:eastAsia="Times New Roman" w:hAnsi="Arial" w:cs="Arial"/>
                <w:sz w:val="18"/>
                <w:szCs w:val="18"/>
                <w:lang w:eastAsia="es-MX"/>
              </w:rPr>
              <w:t> </w:t>
            </w:r>
          </w:p>
        </w:tc>
      </w:tr>
      <w:tr w:rsidR="00842188" w:rsidRPr="009E78AB" w:rsidTr="00E11B07">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9E78AB" w:rsidRDefault="00842188" w:rsidP="00E11B07">
            <w:pPr>
              <w:spacing w:after="0" w:line="240" w:lineRule="auto"/>
              <w:jc w:val="center"/>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842188" w:rsidRPr="009E78AB" w:rsidRDefault="00842188" w:rsidP="00E11B07">
            <w:pPr>
              <w:spacing w:after="0" w:line="240" w:lineRule="auto"/>
              <w:jc w:val="center"/>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842188" w:rsidRPr="009E78AB" w:rsidRDefault="00842188" w:rsidP="00E11B07">
            <w:pPr>
              <w:spacing w:after="0" w:line="240" w:lineRule="auto"/>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Valor en libros</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MOB039881</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3,347.06</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MOB039882</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3,347.06</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MOB039883</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MOB039884</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MOB039885</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MOB039886</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MOB039887</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MOB039888</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MOB039889</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MOB039890</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MOB039891</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MOB039892</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3,242.20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MOB039893</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2,967.00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MOB039894</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2,944.00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MOB039895</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AMPLIFICADOR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2,784.00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MOB039896</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AMPLIFICADOR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2,784.00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MOB039897</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ESCRITORIO</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2,670.30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MOB039898</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CAMARA DIGITAL</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7,264.88</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MOB039899</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CAMARA DIGITAL</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6,666.21</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MOB039900</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CAMARA DIGITAL</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6,091.55</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MOB039901</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TELEVISOR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5,599.00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MOB039902</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PODIUM</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5,499.99</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MOB039903</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TELEVISOR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4,999.00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MOB039904</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PORTERIA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3,680.00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MOB039905</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PORTERIA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3,680.00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MOB039906</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BAFLE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3,675.00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MOB039907</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BAFLE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3,675.00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MOB039908</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ARCHIVERO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2,660.00</w:t>
            </w:r>
          </w:p>
        </w:tc>
      </w:tr>
      <w:tr w:rsidR="00842188" w:rsidRPr="009E78AB" w:rsidTr="00E11B07">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MOB039909</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VIDEOCAMARA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5,649.18</w:t>
            </w:r>
          </w:p>
        </w:tc>
      </w:tr>
      <w:tr w:rsidR="00842188" w:rsidRPr="009E78AB"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9E78AB" w:rsidRDefault="00842188" w:rsidP="00E11B07">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lastRenderedPageBreak/>
              <w:t>Relación de Bienes Muebles que Componen el Patrimonio</w:t>
            </w:r>
          </w:p>
        </w:tc>
      </w:tr>
      <w:tr w:rsidR="00842188" w:rsidRPr="009E78AB"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9E78AB"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9E78AB"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9E78AB" w:rsidRDefault="00842188" w:rsidP="00E11B07">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t>(Pesos)</w:t>
            </w:r>
          </w:p>
        </w:tc>
      </w:tr>
      <w:tr w:rsidR="00842188" w:rsidRPr="009E78AB"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842188" w:rsidRPr="009E78AB" w:rsidRDefault="00842188" w:rsidP="00E11B07">
            <w:pPr>
              <w:spacing w:after="0" w:line="240" w:lineRule="auto"/>
              <w:jc w:val="right"/>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842188" w:rsidRPr="009E78AB" w:rsidRDefault="00842188" w:rsidP="00E11B07">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842188" w:rsidRPr="009E78AB" w:rsidRDefault="00842188" w:rsidP="00E11B07">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r>
      <w:tr w:rsidR="00842188" w:rsidRPr="009E78AB"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9E78AB" w:rsidRDefault="00842188" w:rsidP="00E11B07">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842188" w:rsidRPr="009E78AB" w:rsidRDefault="00842188" w:rsidP="00E11B07">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842188" w:rsidRPr="009E78AB" w:rsidRDefault="00842188" w:rsidP="00E11B07">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r>
      <w:tr w:rsidR="00842188" w:rsidRPr="009E78AB" w:rsidTr="00E11B07">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842188" w:rsidRPr="009E78AB" w:rsidRDefault="00842188" w:rsidP="00E11B07">
            <w:pPr>
              <w:spacing w:after="0" w:line="240" w:lineRule="auto"/>
              <w:jc w:val="center"/>
              <w:rPr>
                <w:rFonts w:ascii="Arial" w:eastAsia="Times New Roman" w:hAnsi="Arial" w:cs="Arial"/>
                <w:sz w:val="18"/>
                <w:szCs w:val="18"/>
                <w:lang w:eastAsia="es-MX"/>
              </w:rPr>
            </w:pPr>
            <w:r w:rsidRPr="009E78AB">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842188" w:rsidRPr="009E78AB" w:rsidRDefault="00842188" w:rsidP="00E11B07">
            <w:pPr>
              <w:spacing w:after="0" w:line="240" w:lineRule="auto"/>
              <w:jc w:val="center"/>
              <w:rPr>
                <w:rFonts w:ascii="Arial" w:eastAsia="Times New Roman" w:hAnsi="Arial" w:cs="Arial"/>
                <w:color w:val="000000"/>
                <w:sz w:val="18"/>
                <w:szCs w:val="18"/>
                <w:lang w:eastAsia="es-MX"/>
              </w:rPr>
            </w:pPr>
            <w:r w:rsidRPr="009E78AB">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842188" w:rsidRPr="009E78AB" w:rsidRDefault="00842188" w:rsidP="00E11B07">
            <w:pPr>
              <w:spacing w:after="0" w:line="240" w:lineRule="auto"/>
              <w:jc w:val="center"/>
              <w:rPr>
                <w:rFonts w:ascii="Arial" w:eastAsia="Times New Roman" w:hAnsi="Arial" w:cs="Arial"/>
                <w:sz w:val="18"/>
                <w:szCs w:val="18"/>
                <w:lang w:eastAsia="es-MX"/>
              </w:rPr>
            </w:pPr>
            <w:r w:rsidRPr="009E78AB">
              <w:rPr>
                <w:rFonts w:ascii="Arial" w:eastAsia="Times New Roman" w:hAnsi="Arial" w:cs="Arial"/>
                <w:sz w:val="18"/>
                <w:szCs w:val="18"/>
                <w:lang w:eastAsia="es-MX"/>
              </w:rPr>
              <w:t> </w:t>
            </w:r>
          </w:p>
        </w:tc>
      </w:tr>
      <w:tr w:rsidR="00842188" w:rsidRPr="009E78AB" w:rsidTr="00E11B07">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9E78AB" w:rsidRDefault="00842188" w:rsidP="00E11B07">
            <w:pPr>
              <w:spacing w:after="0" w:line="240" w:lineRule="auto"/>
              <w:jc w:val="center"/>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842188" w:rsidRPr="009E78AB" w:rsidRDefault="00842188" w:rsidP="00E11B07">
            <w:pPr>
              <w:spacing w:after="0" w:line="240" w:lineRule="auto"/>
              <w:jc w:val="center"/>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842188" w:rsidRPr="009E78AB" w:rsidRDefault="00842188" w:rsidP="00E11B07">
            <w:pPr>
              <w:spacing w:after="0" w:line="240" w:lineRule="auto"/>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Valor en libros</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MOB039910</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MINI RACK</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2,530.00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MOB039911</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MODULAR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6,059.35</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MOB039912</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2,899.00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MOB039913</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EXTINTOR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2,842.00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MOB039914</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EXTINTOR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2,842.00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MOB039915</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ENGARGOLADORA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5,190.00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MOB039916</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PALMONE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3,908.85</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MOB039917</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ENGARGOLADORA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3,339.60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MOB039918</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TELEFONO CELULAR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2,645.00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MOB039919</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ACCESORIOS PARA PIZARRON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11,000.00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MOB039920</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ACCESORIOS PARA PIZARRON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11,000.00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MOB039921</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TELEVISOR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14,054.54</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MOB039922</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SOFA</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4,071.00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MOB039923</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MEZCLADORA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3,350.00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MOB039927</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TIMBALES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17,293.28</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MOB039928</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BAJO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6,958.03</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MOB039929</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TROMBON</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5,823.41</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MOB039930</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EQUIPO DE SONIDO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14,200.00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MOB040272</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CARRO DE LIMPIEZA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3,314.70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MOB040273</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CARRO DE LIMPIEZA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3,314.70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MOB040274</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CARRO DE LIMPIEZA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3,314.70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MOB040275</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CARRO DE LIMPIEZA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3,314.70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MOB040276</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CARRO DE LIMPIEZA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3,314.70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MOB041759</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CAMARA</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2,905.80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MOB041762</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BAFLE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6,960.00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MOB041763</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BAFLE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6,960.00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MOB041764</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MICROFONO</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6,250.00</w:t>
            </w:r>
          </w:p>
        </w:tc>
      </w:tr>
      <w:tr w:rsidR="00842188" w:rsidRPr="009E78AB" w:rsidTr="00E11B07">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MOB041765</w:t>
            </w:r>
          </w:p>
        </w:tc>
        <w:tc>
          <w:tcPr>
            <w:tcW w:w="8133"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CONSOLA </w:t>
            </w:r>
          </w:p>
        </w:tc>
        <w:tc>
          <w:tcPr>
            <w:tcW w:w="2964" w:type="dxa"/>
            <w:gridSpan w:val="6"/>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13,760.00</w:t>
            </w:r>
          </w:p>
        </w:tc>
      </w:tr>
      <w:tr w:rsidR="00842188" w:rsidRPr="009E78AB" w:rsidTr="00E11B07">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MOB041803</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BOTIQUIN</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3,363.99</w:t>
            </w:r>
          </w:p>
        </w:tc>
      </w:tr>
      <w:tr w:rsidR="00842188" w:rsidRPr="009E78AB" w:rsidTr="00E11B07">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842188" w:rsidRPr="009E78AB" w:rsidRDefault="00842188" w:rsidP="00E11B07">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lastRenderedPageBreak/>
              <w:t>Relación de Bienes Muebles que Componen el Patrimonio</w:t>
            </w:r>
          </w:p>
        </w:tc>
      </w:tr>
      <w:tr w:rsidR="00842188" w:rsidRPr="009E78AB"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9E78AB" w:rsidRDefault="00842188" w:rsidP="00E11B0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r>
      <w:tr w:rsidR="00842188" w:rsidRPr="009E78AB" w:rsidTr="00E11B07">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842188" w:rsidRPr="009E78AB" w:rsidRDefault="00842188" w:rsidP="00E11B07">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t>(Pesos)</w:t>
            </w:r>
          </w:p>
        </w:tc>
      </w:tr>
      <w:tr w:rsidR="00842188" w:rsidRPr="009E78AB" w:rsidTr="00E11B07">
        <w:trPr>
          <w:gridAfter w:val="1"/>
          <w:wAfter w:w="90" w:type="dxa"/>
          <w:trHeight w:val="240"/>
        </w:trPr>
        <w:tc>
          <w:tcPr>
            <w:tcW w:w="2715" w:type="dxa"/>
            <w:gridSpan w:val="5"/>
            <w:tcBorders>
              <w:top w:val="nil"/>
              <w:left w:val="single" w:sz="4" w:space="0" w:color="auto"/>
              <w:bottom w:val="nil"/>
              <w:right w:val="nil"/>
            </w:tcBorders>
            <w:shd w:val="clear" w:color="000000" w:fill="FFFFFF"/>
            <w:noWrap/>
            <w:vAlign w:val="bottom"/>
            <w:hideMark/>
          </w:tcPr>
          <w:p w:rsidR="00842188" w:rsidRPr="009E78AB" w:rsidRDefault="00842188" w:rsidP="00E11B07">
            <w:pPr>
              <w:spacing w:after="0" w:line="240" w:lineRule="auto"/>
              <w:jc w:val="right"/>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Ente Público:</w:t>
            </w:r>
          </w:p>
        </w:tc>
        <w:tc>
          <w:tcPr>
            <w:tcW w:w="8094" w:type="dxa"/>
            <w:gridSpan w:val="2"/>
            <w:tcBorders>
              <w:top w:val="nil"/>
              <w:left w:val="nil"/>
              <w:bottom w:val="single" w:sz="4" w:space="0" w:color="auto"/>
              <w:right w:val="nil"/>
            </w:tcBorders>
            <w:shd w:val="clear" w:color="000000" w:fill="FFFFFF"/>
            <w:noWrap/>
            <w:vAlign w:val="bottom"/>
            <w:hideMark/>
          </w:tcPr>
          <w:p w:rsidR="00842188" w:rsidRPr="009E78AB" w:rsidRDefault="00842188" w:rsidP="00E11B07">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Instituto Tecnológico Superior de Tlaxco</w:t>
            </w:r>
          </w:p>
        </w:tc>
        <w:tc>
          <w:tcPr>
            <w:tcW w:w="3016" w:type="dxa"/>
            <w:gridSpan w:val="7"/>
            <w:tcBorders>
              <w:top w:val="nil"/>
              <w:left w:val="nil"/>
              <w:bottom w:val="nil"/>
              <w:right w:val="single" w:sz="4" w:space="0" w:color="auto"/>
            </w:tcBorders>
            <w:shd w:val="clear" w:color="000000" w:fill="FFFFFF"/>
            <w:noWrap/>
            <w:vAlign w:val="bottom"/>
            <w:hideMark/>
          </w:tcPr>
          <w:p w:rsidR="00842188" w:rsidRPr="009E78AB" w:rsidRDefault="00842188" w:rsidP="00E11B07">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r>
      <w:tr w:rsidR="00842188" w:rsidRPr="009E78AB" w:rsidTr="00E11B07">
        <w:trPr>
          <w:gridAfter w:val="1"/>
          <w:wAfter w:w="90" w:type="dxa"/>
          <w:trHeight w:val="240"/>
        </w:trPr>
        <w:tc>
          <w:tcPr>
            <w:tcW w:w="2715" w:type="dxa"/>
            <w:gridSpan w:val="5"/>
            <w:tcBorders>
              <w:top w:val="nil"/>
              <w:left w:val="single" w:sz="4" w:space="0" w:color="auto"/>
              <w:bottom w:val="nil"/>
              <w:right w:val="nil"/>
            </w:tcBorders>
            <w:shd w:val="clear" w:color="000000" w:fill="FFFFFF"/>
            <w:noWrap/>
            <w:vAlign w:val="center"/>
            <w:hideMark/>
          </w:tcPr>
          <w:p w:rsidR="00842188" w:rsidRPr="009E78AB" w:rsidRDefault="00842188" w:rsidP="00E11B07">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c>
          <w:tcPr>
            <w:tcW w:w="8094" w:type="dxa"/>
            <w:gridSpan w:val="2"/>
            <w:tcBorders>
              <w:top w:val="nil"/>
              <w:left w:val="nil"/>
              <w:bottom w:val="nil"/>
              <w:right w:val="nil"/>
            </w:tcBorders>
            <w:shd w:val="clear" w:color="000000" w:fill="FFFFFF"/>
            <w:noWrap/>
            <w:vAlign w:val="bottom"/>
            <w:hideMark/>
          </w:tcPr>
          <w:p w:rsidR="00842188" w:rsidRPr="009E78AB" w:rsidRDefault="00842188" w:rsidP="00E11B07">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t> </w:t>
            </w:r>
          </w:p>
        </w:tc>
        <w:tc>
          <w:tcPr>
            <w:tcW w:w="3016" w:type="dxa"/>
            <w:gridSpan w:val="7"/>
            <w:tcBorders>
              <w:top w:val="nil"/>
              <w:left w:val="nil"/>
              <w:bottom w:val="nil"/>
              <w:right w:val="single" w:sz="4" w:space="0" w:color="auto"/>
            </w:tcBorders>
            <w:shd w:val="clear" w:color="000000" w:fill="FFFFFF"/>
            <w:noWrap/>
            <w:vAlign w:val="bottom"/>
            <w:hideMark/>
          </w:tcPr>
          <w:p w:rsidR="00842188" w:rsidRPr="009E78AB" w:rsidRDefault="00842188" w:rsidP="00E11B07">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r>
      <w:tr w:rsidR="00842188" w:rsidRPr="009E78AB" w:rsidTr="00E11B07">
        <w:trPr>
          <w:gridAfter w:val="1"/>
          <w:wAfter w:w="90" w:type="dxa"/>
          <w:trHeight w:val="240"/>
        </w:trPr>
        <w:tc>
          <w:tcPr>
            <w:tcW w:w="2715" w:type="dxa"/>
            <w:gridSpan w:val="5"/>
            <w:tcBorders>
              <w:top w:val="nil"/>
              <w:left w:val="single" w:sz="4" w:space="0" w:color="auto"/>
              <w:bottom w:val="nil"/>
              <w:right w:val="nil"/>
            </w:tcBorders>
            <w:shd w:val="clear" w:color="000000" w:fill="FFFFFF"/>
            <w:noWrap/>
            <w:vAlign w:val="center"/>
            <w:hideMark/>
          </w:tcPr>
          <w:p w:rsidR="00842188" w:rsidRPr="009E78AB" w:rsidRDefault="00842188" w:rsidP="00E11B07">
            <w:pPr>
              <w:spacing w:after="0" w:line="240" w:lineRule="auto"/>
              <w:jc w:val="center"/>
              <w:rPr>
                <w:rFonts w:ascii="Arial" w:eastAsia="Times New Roman" w:hAnsi="Arial" w:cs="Arial"/>
                <w:sz w:val="18"/>
                <w:szCs w:val="18"/>
                <w:lang w:eastAsia="es-MX"/>
              </w:rPr>
            </w:pPr>
            <w:r w:rsidRPr="009E78AB">
              <w:rPr>
                <w:rFonts w:ascii="Arial" w:eastAsia="Times New Roman" w:hAnsi="Arial" w:cs="Arial"/>
                <w:sz w:val="18"/>
                <w:szCs w:val="18"/>
                <w:lang w:eastAsia="es-MX"/>
              </w:rPr>
              <w:t> </w:t>
            </w:r>
          </w:p>
        </w:tc>
        <w:tc>
          <w:tcPr>
            <w:tcW w:w="8094" w:type="dxa"/>
            <w:gridSpan w:val="2"/>
            <w:tcBorders>
              <w:top w:val="nil"/>
              <w:left w:val="nil"/>
              <w:bottom w:val="single" w:sz="4" w:space="0" w:color="auto"/>
              <w:right w:val="nil"/>
            </w:tcBorders>
            <w:shd w:val="clear" w:color="000000" w:fill="FFFFFF"/>
            <w:noWrap/>
            <w:vAlign w:val="bottom"/>
            <w:hideMark/>
          </w:tcPr>
          <w:p w:rsidR="00842188" w:rsidRPr="009E78AB" w:rsidRDefault="00842188" w:rsidP="00E11B07">
            <w:pPr>
              <w:spacing w:after="0" w:line="240" w:lineRule="auto"/>
              <w:jc w:val="center"/>
              <w:rPr>
                <w:rFonts w:ascii="Arial" w:eastAsia="Times New Roman" w:hAnsi="Arial" w:cs="Arial"/>
                <w:color w:val="000000"/>
                <w:sz w:val="18"/>
                <w:szCs w:val="18"/>
                <w:lang w:eastAsia="es-MX"/>
              </w:rPr>
            </w:pPr>
            <w:r w:rsidRPr="009E78AB">
              <w:rPr>
                <w:rFonts w:ascii="Arial" w:eastAsia="Times New Roman" w:hAnsi="Arial" w:cs="Arial"/>
                <w:color w:val="000000"/>
                <w:sz w:val="18"/>
                <w:szCs w:val="18"/>
                <w:lang w:eastAsia="es-MX"/>
              </w:rPr>
              <w:t> </w:t>
            </w:r>
          </w:p>
        </w:tc>
        <w:tc>
          <w:tcPr>
            <w:tcW w:w="3016" w:type="dxa"/>
            <w:gridSpan w:val="7"/>
            <w:tcBorders>
              <w:top w:val="nil"/>
              <w:left w:val="nil"/>
              <w:bottom w:val="single" w:sz="4" w:space="0" w:color="auto"/>
              <w:right w:val="single" w:sz="4" w:space="0" w:color="auto"/>
            </w:tcBorders>
            <w:shd w:val="clear" w:color="000000" w:fill="FFFFFF"/>
            <w:noWrap/>
            <w:vAlign w:val="center"/>
            <w:hideMark/>
          </w:tcPr>
          <w:p w:rsidR="00842188" w:rsidRPr="009E78AB" w:rsidRDefault="00842188" w:rsidP="00E11B07">
            <w:pPr>
              <w:spacing w:after="0" w:line="240" w:lineRule="auto"/>
              <w:jc w:val="center"/>
              <w:rPr>
                <w:rFonts w:ascii="Arial" w:eastAsia="Times New Roman" w:hAnsi="Arial" w:cs="Arial"/>
                <w:sz w:val="18"/>
                <w:szCs w:val="18"/>
                <w:lang w:eastAsia="es-MX"/>
              </w:rPr>
            </w:pPr>
            <w:r w:rsidRPr="009E78AB">
              <w:rPr>
                <w:rFonts w:ascii="Arial" w:eastAsia="Times New Roman" w:hAnsi="Arial" w:cs="Arial"/>
                <w:sz w:val="18"/>
                <w:szCs w:val="18"/>
                <w:lang w:eastAsia="es-MX"/>
              </w:rPr>
              <w:t> </w:t>
            </w:r>
          </w:p>
        </w:tc>
      </w:tr>
      <w:tr w:rsidR="00842188" w:rsidRPr="009E78AB" w:rsidTr="00E11B07">
        <w:trPr>
          <w:gridAfter w:val="1"/>
          <w:wAfter w:w="90" w:type="dxa"/>
          <w:trHeight w:val="240"/>
        </w:trPr>
        <w:tc>
          <w:tcPr>
            <w:tcW w:w="2715" w:type="dxa"/>
            <w:gridSpan w:val="5"/>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842188" w:rsidRPr="009E78AB" w:rsidRDefault="00842188" w:rsidP="00E11B07">
            <w:pPr>
              <w:spacing w:after="0" w:line="240" w:lineRule="auto"/>
              <w:jc w:val="center"/>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Código</w:t>
            </w:r>
          </w:p>
        </w:tc>
        <w:tc>
          <w:tcPr>
            <w:tcW w:w="8094" w:type="dxa"/>
            <w:gridSpan w:val="2"/>
            <w:tcBorders>
              <w:top w:val="nil"/>
              <w:left w:val="nil"/>
              <w:bottom w:val="single" w:sz="4" w:space="0" w:color="auto"/>
              <w:right w:val="single" w:sz="4" w:space="0" w:color="auto"/>
            </w:tcBorders>
            <w:shd w:val="clear" w:color="000000" w:fill="CC0000"/>
            <w:noWrap/>
            <w:vAlign w:val="center"/>
            <w:hideMark/>
          </w:tcPr>
          <w:p w:rsidR="00842188" w:rsidRPr="009E78AB" w:rsidRDefault="00842188" w:rsidP="00E11B07">
            <w:pPr>
              <w:spacing w:after="0" w:line="240" w:lineRule="auto"/>
              <w:jc w:val="center"/>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Descripción del Bien Mueble</w:t>
            </w:r>
          </w:p>
        </w:tc>
        <w:tc>
          <w:tcPr>
            <w:tcW w:w="3016" w:type="dxa"/>
            <w:gridSpan w:val="7"/>
            <w:tcBorders>
              <w:top w:val="nil"/>
              <w:left w:val="nil"/>
              <w:bottom w:val="single" w:sz="4" w:space="0" w:color="auto"/>
              <w:right w:val="single" w:sz="4" w:space="0" w:color="auto"/>
            </w:tcBorders>
            <w:shd w:val="clear" w:color="000000" w:fill="CC0000"/>
            <w:noWrap/>
            <w:vAlign w:val="center"/>
            <w:hideMark/>
          </w:tcPr>
          <w:p w:rsidR="00842188" w:rsidRPr="009E78AB" w:rsidRDefault="00842188" w:rsidP="00E11B07">
            <w:pPr>
              <w:spacing w:after="0" w:line="240" w:lineRule="auto"/>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Valor en libros</w:t>
            </w:r>
          </w:p>
        </w:tc>
      </w:tr>
      <w:tr w:rsidR="00842188" w:rsidRPr="009E78AB" w:rsidTr="00E11B07">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MOB042246</w:t>
            </w:r>
          </w:p>
        </w:tc>
        <w:tc>
          <w:tcPr>
            <w:tcW w:w="8094"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3016" w:type="dxa"/>
            <w:gridSpan w:val="7"/>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17,247.49</w:t>
            </w:r>
          </w:p>
        </w:tc>
      </w:tr>
      <w:tr w:rsidR="00842188" w:rsidRPr="009E78AB" w:rsidTr="00E11B07">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VEH001795</w:t>
            </w:r>
          </w:p>
        </w:tc>
        <w:tc>
          <w:tcPr>
            <w:tcW w:w="8094"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GOL SEDAN STD </w:t>
            </w:r>
          </w:p>
        </w:tc>
        <w:tc>
          <w:tcPr>
            <w:tcW w:w="3016" w:type="dxa"/>
            <w:gridSpan w:val="7"/>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152,365.00</w:t>
            </w:r>
          </w:p>
        </w:tc>
      </w:tr>
      <w:tr w:rsidR="00842188" w:rsidRPr="009E78AB" w:rsidTr="00E11B07">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VEH001796</w:t>
            </w:r>
          </w:p>
        </w:tc>
        <w:tc>
          <w:tcPr>
            <w:tcW w:w="8094"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MERCEDES BENZ </w:t>
            </w:r>
          </w:p>
        </w:tc>
        <w:tc>
          <w:tcPr>
            <w:tcW w:w="3016" w:type="dxa"/>
            <w:gridSpan w:val="7"/>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692,000.00</w:t>
            </w:r>
          </w:p>
        </w:tc>
      </w:tr>
      <w:tr w:rsidR="00842188" w:rsidRPr="009E78AB" w:rsidTr="00E11B07">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VEH001797</w:t>
            </w:r>
          </w:p>
        </w:tc>
        <w:tc>
          <w:tcPr>
            <w:tcW w:w="8094"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VAN EXPRESS</w:t>
            </w:r>
          </w:p>
        </w:tc>
        <w:tc>
          <w:tcPr>
            <w:tcW w:w="3016" w:type="dxa"/>
            <w:gridSpan w:val="7"/>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520,184.00</w:t>
            </w:r>
          </w:p>
        </w:tc>
      </w:tr>
      <w:tr w:rsidR="00842188" w:rsidRPr="009E78AB" w:rsidTr="00E11B07">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VEH001798</w:t>
            </w:r>
          </w:p>
        </w:tc>
        <w:tc>
          <w:tcPr>
            <w:tcW w:w="8094"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TOYOTA </w:t>
            </w:r>
          </w:p>
        </w:tc>
        <w:tc>
          <w:tcPr>
            <w:tcW w:w="3016" w:type="dxa"/>
            <w:gridSpan w:val="7"/>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273,500.00</w:t>
            </w:r>
          </w:p>
        </w:tc>
      </w:tr>
      <w:tr w:rsidR="00842188" w:rsidRPr="009E78AB" w:rsidTr="00E11B07">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VEH001847</w:t>
            </w:r>
          </w:p>
        </w:tc>
        <w:tc>
          <w:tcPr>
            <w:tcW w:w="8094"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SPARK </w:t>
            </w:r>
          </w:p>
        </w:tc>
        <w:tc>
          <w:tcPr>
            <w:tcW w:w="3016" w:type="dxa"/>
            <w:gridSpan w:val="7"/>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134,000.00</w:t>
            </w:r>
          </w:p>
        </w:tc>
      </w:tr>
      <w:tr w:rsidR="00842188" w:rsidRPr="009E78AB" w:rsidTr="00E11B07">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VEH001848</w:t>
            </w:r>
          </w:p>
        </w:tc>
        <w:tc>
          <w:tcPr>
            <w:tcW w:w="8094"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SPARK </w:t>
            </w:r>
          </w:p>
        </w:tc>
        <w:tc>
          <w:tcPr>
            <w:tcW w:w="3016" w:type="dxa"/>
            <w:gridSpan w:val="7"/>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134,000.00</w:t>
            </w:r>
          </w:p>
        </w:tc>
      </w:tr>
      <w:tr w:rsidR="00842188" w:rsidRPr="009E78AB" w:rsidTr="00E11B07">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tcPr>
          <w:p w:rsidR="00842188" w:rsidRPr="009E78AB" w:rsidRDefault="00842188" w:rsidP="00E11B07">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VEH001849</w:t>
            </w:r>
          </w:p>
        </w:tc>
        <w:tc>
          <w:tcPr>
            <w:tcW w:w="8094" w:type="dxa"/>
            <w:gridSpan w:val="2"/>
            <w:tcBorders>
              <w:top w:val="nil"/>
              <w:left w:val="nil"/>
              <w:bottom w:val="nil"/>
              <w:right w:val="single" w:sz="4" w:space="0" w:color="auto"/>
            </w:tcBorders>
            <w:shd w:val="clear" w:color="auto" w:fill="auto"/>
            <w:noWrap/>
            <w:vAlign w:val="bottom"/>
          </w:tcPr>
          <w:p w:rsidR="00842188" w:rsidRPr="009E78AB" w:rsidRDefault="00842188" w:rsidP="00E11B07">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SILVERADO</w:t>
            </w:r>
          </w:p>
        </w:tc>
        <w:tc>
          <w:tcPr>
            <w:tcW w:w="3016" w:type="dxa"/>
            <w:gridSpan w:val="7"/>
            <w:tcBorders>
              <w:top w:val="nil"/>
              <w:left w:val="nil"/>
              <w:bottom w:val="nil"/>
              <w:right w:val="single" w:sz="4" w:space="0" w:color="auto"/>
            </w:tcBorders>
            <w:shd w:val="clear" w:color="auto" w:fill="auto"/>
            <w:noWrap/>
            <w:vAlign w:val="bottom"/>
          </w:tcPr>
          <w:p w:rsidR="00842188" w:rsidRPr="009E78AB" w:rsidRDefault="00842188" w:rsidP="00E11B07">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516,900.00</w:t>
            </w:r>
          </w:p>
        </w:tc>
      </w:tr>
      <w:tr w:rsidR="00842188" w:rsidRPr="009E78AB" w:rsidTr="00E11B07">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 </w:t>
            </w:r>
            <w:r w:rsidRPr="00F92ABF">
              <w:rPr>
                <w:rFonts w:ascii="Arial" w:eastAsia="Times New Roman" w:hAnsi="Arial" w:cs="Arial"/>
                <w:sz w:val="20"/>
                <w:szCs w:val="20"/>
                <w:lang w:eastAsia="es-MX"/>
              </w:rPr>
              <w:t>MOB042246</w:t>
            </w:r>
          </w:p>
        </w:tc>
        <w:tc>
          <w:tcPr>
            <w:tcW w:w="8094"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F92ABF">
              <w:rPr>
                <w:rFonts w:ascii="Arial" w:eastAsia="Times New Roman" w:hAnsi="Arial" w:cs="Arial"/>
                <w:sz w:val="20"/>
                <w:szCs w:val="20"/>
                <w:lang w:eastAsia="es-MX"/>
              </w:rPr>
              <w:t>CAMARA CANON</w:t>
            </w:r>
          </w:p>
        </w:tc>
        <w:tc>
          <w:tcPr>
            <w:tcW w:w="3016" w:type="dxa"/>
            <w:gridSpan w:val="7"/>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B0444">
              <w:rPr>
                <w:rFonts w:ascii="Arial" w:eastAsia="Times New Roman" w:hAnsi="Arial" w:cs="Arial"/>
                <w:sz w:val="20"/>
                <w:szCs w:val="20"/>
                <w:lang w:eastAsia="es-MX"/>
              </w:rPr>
              <w:t> 17</w:t>
            </w:r>
            <w:r>
              <w:rPr>
                <w:rFonts w:ascii="Arial" w:eastAsia="Times New Roman" w:hAnsi="Arial" w:cs="Arial"/>
                <w:sz w:val="20"/>
                <w:szCs w:val="20"/>
                <w:lang w:eastAsia="es-MX"/>
              </w:rPr>
              <w:t>,</w:t>
            </w:r>
            <w:r w:rsidRPr="009B0444">
              <w:rPr>
                <w:rFonts w:ascii="Arial" w:eastAsia="Times New Roman" w:hAnsi="Arial" w:cs="Arial"/>
                <w:sz w:val="20"/>
                <w:szCs w:val="20"/>
                <w:lang w:eastAsia="es-MX"/>
              </w:rPr>
              <w:t>247.15</w:t>
            </w:r>
          </w:p>
        </w:tc>
      </w:tr>
      <w:tr w:rsidR="00842188" w:rsidRPr="009E78AB" w:rsidTr="00E11B07">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 </w:t>
            </w:r>
            <w:r w:rsidRPr="00F92ABF">
              <w:rPr>
                <w:rFonts w:ascii="Arial" w:eastAsia="Times New Roman" w:hAnsi="Arial" w:cs="Arial"/>
                <w:sz w:val="20"/>
                <w:szCs w:val="20"/>
                <w:lang w:eastAsia="es-MX"/>
              </w:rPr>
              <w:t>MAQ005746</w:t>
            </w:r>
          </w:p>
        </w:tc>
        <w:tc>
          <w:tcPr>
            <w:tcW w:w="8094"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F92ABF">
              <w:rPr>
                <w:rFonts w:ascii="Arial" w:eastAsia="Times New Roman" w:hAnsi="Arial" w:cs="Arial"/>
                <w:bCs/>
                <w:sz w:val="20"/>
                <w:szCs w:val="20"/>
                <w:lang w:eastAsia="es-MX"/>
              </w:rPr>
              <w:t>BOMBA DE AGUA</w:t>
            </w:r>
          </w:p>
        </w:tc>
        <w:tc>
          <w:tcPr>
            <w:tcW w:w="3016" w:type="dxa"/>
            <w:gridSpan w:val="7"/>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B0444">
              <w:rPr>
                <w:rFonts w:ascii="Arial" w:eastAsia="Times New Roman" w:hAnsi="Arial" w:cs="Arial"/>
                <w:bCs/>
                <w:sz w:val="20"/>
                <w:szCs w:val="20"/>
                <w:lang w:eastAsia="es-MX"/>
              </w:rPr>
              <w:t>10</w:t>
            </w:r>
            <w:r>
              <w:rPr>
                <w:rFonts w:ascii="Arial" w:eastAsia="Times New Roman" w:hAnsi="Arial" w:cs="Arial"/>
                <w:bCs/>
                <w:sz w:val="20"/>
                <w:szCs w:val="20"/>
                <w:lang w:eastAsia="es-MX"/>
              </w:rPr>
              <w:t>,</w:t>
            </w:r>
            <w:r w:rsidRPr="009B0444">
              <w:rPr>
                <w:rFonts w:ascii="Arial" w:eastAsia="Times New Roman" w:hAnsi="Arial" w:cs="Arial"/>
                <w:bCs/>
                <w:sz w:val="20"/>
                <w:szCs w:val="20"/>
                <w:lang w:eastAsia="es-MX"/>
              </w:rPr>
              <w:t>206.84</w:t>
            </w:r>
          </w:p>
        </w:tc>
      </w:tr>
      <w:tr w:rsidR="00842188" w:rsidRPr="009E78AB" w:rsidTr="00E11B07">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 </w:t>
            </w:r>
            <w:r w:rsidRPr="00F92ABF">
              <w:rPr>
                <w:rFonts w:ascii="Arial" w:eastAsia="Times New Roman" w:hAnsi="Arial" w:cs="Arial"/>
                <w:sz w:val="20"/>
                <w:szCs w:val="20"/>
                <w:lang w:eastAsia="es-MX"/>
              </w:rPr>
              <w:t>MAQ005747</w:t>
            </w:r>
          </w:p>
        </w:tc>
        <w:tc>
          <w:tcPr>
            <w:tcW w:w="8094"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F92ABF">
              <w:rPr>
                <w:rFonts w:ascii="Arial" w:eastAsia="Times New Roman" w:hAnsi="Arial" w:cs="Arial"/>
                <w:sz w:val="20"/>
                <w:szCs w:val="20"/>
                <w:lang w:eastAsia="es-MX"/>
              </w:rPr>
              <w:t>PLANTA PARA SOLDAR</w:t>
            </w:r>
          </w:p>
        </w:tc>
        <w:tc>
          <w:tcPr>
            <w:tcW w:w="3016" w:type="dxa"/>
            <w:gridSpan w:val="7"/>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jc w:val="right"/>
              <w:rPr>
                <w:rFonts w:ascii="Arial" w:eastAsia="Times New Roman" w:hAnsi="Arial" w:cs="Arial"/>
                <w:sz w:val="20"/>
                <w:szCs w:val="20"/>
                <w:lang w:eastAsia="es-MX"/>
              </w:rPr>
            </w:pPr>
            <w:r w:rsidRPr="009B0444">
              <w:rPr>
                <w:rFonts w:ascii="Arial" w:eastAsia="Times New Roman" w:hAnsi="Arial" w:cs="Arial"/>
                <w:sz w:val="20"/>
                <w:szCs w:val="20"/>
                <w:lang w:eastAsia="es-MX"/>
              </w:rPr>
              <w:t> 11</w:t>
            </w:r>
            <w:r>
              <w:rPr>
                <w:rFonts w:ascii="Arial" w:eastAsia="Times New Roman" w:hAnsi="Arial" w:cs="Arial"/>
                <w:sz w:val="20"/>
                <w:szCs w:val="20"/>
                <w:lang w:eastAsia="es-MX"/>
              </w:rPr>
              <w:t>,</w:t>
            </w:r>
            <w:r w:rsidRPr="009B0444">
              <w:rPr>
                <w:rFonts w:ascii="Arial" w:eastAsia="Times New Roman" w:hAnsi="Arial" w:cs="Arial"/>
                <w:sz w:val="20"/>
                <w:szCs w:val="20"/>
                <w:lang w:eastAsia="es-MX"/>
              </w:rPr>
              <w:t>057.12</w:t>
            </w:r>
          </w:p>
        </w:tc>
      </w:tr>
      <w:tr w:rsidR="00842188" w:rsidRPr="009E78AB" w:rsidTr="00E11B07">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 </w:t>
            </w:r>
            <w:r w:rsidRPr="00F92ABF">
              <w:rPr>
                <w:rFonts w:ascii="Arial" w:eastAsia="Times New Roman" w:hAnsi="Arial" w:cs="Arial"/>
                <w:sz w:val="20"/>
                <w:szCs w:val="20"/>
                <w:lang w:eastAsia="es-MX"/>
              </w:rPr>
              <w:t>MAQ005749</w:t>
            </w:r>
          </w:p>
        </w:tc>
        <w:tc>
          <w:tcPr>
            <w:tcW w:w="8094"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F92ABF">
              <w:rPr>
                <w:rFonts w:ascii="Arial" w:eastAsia="Times New Roman" w:hAnsi="Arial" w:cs="Arial"/>
                <w:sz w:val="20"/>
                <w:szCs w:val="20"/>
                <w:lang w:eastAsia="es-MX"/>
              </w:rPr>
              <w:t>ESMERIL AMOLADORA</w:t>
            </w:r>
          </w:p>
        </w:tc>
        <w:tc>
          <w:tcPr>
            <w:tcW w:w="3016" w:type="dxa"/>
            <w:gridSpan w:val="7"/>
            <w:tcBorders>
              <w:top w:val="nil"/>
              <w:left w:val="nil"/>
              <w:bottom w:val="nil"/>
              <w:right w:val="single" w:sz="4" w:space="0" w:color="auto"/>
            </w:tcBorders>
            <w:shd w:val="clear" w:color="auto" w:fill="auto"/>
            <w:noWrap/>
            <w:vAlign w:val="bottom"/>
            <w:hideMark/>
          </w:tcPr>
          <w:p w:rsidR="00842188" w:rsidRPr="009B0444" w:rsidRDefault="00842188" w:rsidP="00E11B07">
            <w:pPr>
              <w:spacing w:after="0" w:line="240" w:lineRule="auto"/>
              <w:jc w:val="right"/>
              <w:rPr>
                <w:rFonts w:ascii="Arial" w:eastAsia="Times New Roman" w:hAnsi="Arial" w:cs="Arial"/>
                <w:sz w:val="20"/>
                <w:szCs w:val="20"/>
                <w:lang w:eastAsia="es-MX"/>
              </w:rPr>
            </w:pPr>
            <w:r w:rsidRPr="009B0444">
              <w:rPr>
                <w:rFonts w:ascii="Arial" w:eastAsia="Times New Roman" w:hAnsi="Arial" w:cs="Arial"/>
                <w:sz w:val="20"/>
                <w:szCs w:val="20"/>
                <w:lang w:eastAsia="es-MX"/>
              </w:rPr>
              <w:t> 1</w:t>
            </w:r>
            <w:r>
              <w:rPr>
                <w:rFonts w:ascii="Arial" w:eastAsia="Times New Roman" w:hAnsi="Arial" w:cs="Arial"/>
                <w:sz w:val="20"/>
                <w:szCs w:val="20"/>
                <w:lang w:eastAsia="es-MX"/>
              </w:rPr>
              <w:t>,</w:t>
            </w:r>
            <w:r w:rsidRPr="009B0444">
              <w:rPr>
                <w:rFonts w:ascii="Arial" w:eastAsia="Times New Roman" w:hAnsi="Arial" w:cs="Arial"/>
                <w:sz w:val="20"/>
                <w:szCs w:val="20"/>
                <w:lang w:eastAsia="es-MX"/>
              </w:rPr>
              <w:t>856.00</w:t>
            </w:r>
          </w:p>
        </w:tc>
      </w:tr>
      <w:tr w:rsidR="00842188" w:rsidRPr="009E78AB" w:rsidTr="00E11B07">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tcPr>
          <w:p w:rsidR="00842188" w:rsidRPr="009E78AB" w:rsidRDefault="00842188" w:rsidP="00E11B07">
            <w:pPr>
              <w:spacing w:after="0" w:line="240" w:lineRule="auto"/>
              <w:jc w:val="center"/>
              <w:rPr>
                <w:rFonts w:ascii="Arial" w:eastAsia="Times New Roman" w:hAnsi="Arial" w:cs="Arial"/>
                <w:sz w:val="20"/>
                <w:szCs w:val="20"/>
                <w:lang w:eastAsia="es-MX"/>
              </w:rPr>
            </w:pPr>
          </w:p>
        </w:tc>
        <w:tc>
          <w:tcPr>
            <w:tcW w:w="8094" w:type="dxa"/>
            <w:gridSpan w:val="2"/>
            <w:tcBorders>
              <w:top w:val="nil"/>
              <w:left w:val="nil"/>
              <w:bottom w:val="nil"/>
              <w:right w:val="single" w:sz="4" w:space="0" w:color="auto"/>
            </w:tcBorders>
            <w:shd w:val="clear" w:color="auto" w:fill="auto"/>
            <w:noWrap/>
            <w:vAlign w:val="bottom"/>
          </w:tcPr>
          <w:p w:rsidR="00842188" w:rsidRPr="00F92ABF" w:rsidRDefault="00842188" w:rsidP="00E11B07">
            <w:pPr>
              <w:spacing w:after="0" w:line="240" w:lineRule="auto"/>
              <w:rPr>
                <w:rFonts w:ascii="Arial" w:eastAsia="Times New Roman" w:hAnsi="Arial" w:cs="Arial"/>
                <w:sz w:val="20"/>
                <w:szCs w:val="20"/>
                <w:lang w:eastAsia="es-MX"/>
              </w:rPr>
            </w:pPr>
          </w:p>
        </w:tc>
        <w:tc>
          <w:tcPr>
            <w:tcW w:w="3016" w:type="dxa"/>
            <w:gridSpan w:val="7"/>
            <w:tcBorders>
              <w:top w:val="nil"/>
              <w:left w:val="nil"/>
              <w:bottom w:val="nil"/>
              <w:right w:val="single" w:sz="4" w:space="0" w:color="auto"/>
            </w:tcBorders>
            <w:shd w:val="clear" w:color="auto" w:fill="auto"/>
            <w:noWrap/>
            <w:vAlign w:val="bottom"/>
          </w:tcPr>
          <w:p w:rsidR="00842188" w:rsidRPr="009B0444" w:rsidRDefault="00842188" w:rsidP="00E11B07">
            <w:pPr>
              <w:spacing w:after="0" w:line="240" w:lineRule="auto"/>
              <w:jc w:val="right"/>
              <w:rPr>
                <w:rFonts w:ascii="Arial" w:eastAsia="Times New Roman" w:hAnsi="Arial" w:cs="Arial"/>
                <w:sz w:val="20"/>
                <w:szCs w:val="20"/>
                <w:lang w:eastAsia="es-MX"/>
              </w:rPr>
            </w:pPr>
          </w:p>
        </w:tc>
      </w:tr>
      <w:tr w:rsidR="00842188" w:rsidRPr="009E78AB" w:rsidTr="00E11B07">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p>
        </w:tc>
        <w:tc>
          <w:tcPr>
            <w:tcW w:w="8094" w:type="dxa"/>
            <w:gridSpan w:val="2"/>
            <w:tcBorders>
              <w:top w:val="nil"/>
              <w:left w:val="nil"/>
              <w:bottom w:val="nil"/>
              <w:right w:val="single" w:sz="4" w:space="0" w:color="auto"/>
            </w:tcBorders>
            <w:shd w:val="clear" w:color="auto" w:fill="auto"/>
            <w:noWrap/>
            <w:vAlign w:val="bottom"/>
          </w:tcPr>
          <w:p w:rsidR="00842188" w:rsidRPr="00F92ABF" w:rsidRDefault="00842188" w:rsidP="00E11B07">
            <w:pPr>
              <w:spacing w:after="0" w:line="240" w:lineRule="auto"/>
              <w:rPr>
                <w:rFonts w:ascii="Arial" w:eastAsia="Times New Roman" w:hAnsi="Arial" w:cs="Arial"/>
                <w:bCs/>
                <w:sz w:val="20"/>
                <w:szCs w:val="20"/>
                <w:lang w:eastAsia="es-MX"/>
              </w:rPr>
            </w:pPr>
          </w:p>
        </w:tc>
        <w:tc>
          <w:tcPr>
            <w:tcW w:w="3016" w:type="dxa"/>
            <w:gridSpan w:val="7"/>
            <w:tcBorders>
              <w:top w:val="nil"/>
              <w:left w:val="nil"/>
              <w:bottom w:val="nil"/>
              <w:right w:val="single" w:sz="4" w:space="0" w:color="auto"/>
            </w:tcBorders>
            <w:shd w:val="clear" w:color="auto" w:fill="auto"/>
            <w:noWrap/>
            <w:vAlign w:val="bottom"/>
          </w:tcPr>
          <w:p w:rsidR="00842188" w:rsidRPr="009B0444" w:rsidRDefault="00842188" w:rsidP="00E11B07">
            <w:pPr>
              <w:spacing w:after="0" w:line="240" w:lineRule="auto"/>
              <w:jc w:val="right"/>
              <w:rPr>
                <w:rFonts w:ascii="Arial" w:eastAsia="Times New Roman" w:hAnsi="Arial" w:cs="Arial"/>
                <w:bCs/>
                <w:sz w:val="20"/>
                <w:szCs w:val="20"/>
                <w:lang w:eastAsia="es-MX"/>
              </w:rPr>
            </w:pPr>
          </w:p>
        </w:tc>
      </w:tr>
      <w:tr w:rsidR="00842188" w:rsidRPr="009E78AB" w:rsidTr="00E11B07">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p>
        </w:tc>
        <w:tc>
          <w:tcPr>
            <w:tcW w:w="8094"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r w:rsidRPr="009E78AB">
              <w:rPr>
                <w:rFonts w:ascii="Arial" w:eastAsia="Times New Roman" w:hAnsi="Arial" w:cs="Arial"/>
                <w:b/>
                <w:bCs/>
                <w:sz w:val="20"/>
                <w:szCs w:val="20"/>
                <w:lang w:eastAsia="es-MX"/>
              </w:rPr>
              <w:t>TOTAL</w:t>
            </w:r>
          </w:p>
        </w:tc>
        <w:tc>
          <w:tcPr>
            <w:tcW w:w="3016" w:type="dxa"/>
            <w:gridSpan w:val="7"/>
            <w:tcBorders>
              <w:top w:val="nil"/>
              <w:left w:val="nil"/>
              <w:bottom w:val="nil"/>
              <w:right w:val="single" w:sz="4" w:space="0" w:color="auto"/>
            </w:tcBorders>
            <w:shd w:val="clear" w:color="auto" w:fill="auto"/>
            <w:noWrap/>
            <w:vAlign w:val="bottom"/>
            <w:hideMark/>
          </w:tcPr>
          <w:p w:rsidR="00842188" w:rsidRPr="009B0444" w:rsidRDefault="00842188" w:rsidP="00842188">
            <w:pPr>
              <w:spacing w:after="0" w:line="240" w:lineRule="auto"/>
              <w:jc w:val="right"/>
              <w:rPr>
                <w:rFonts w:ascii="Arial" w:eastAsia="Times New Roman" w:hAnsi="Arial" w:cs="Arial"/>
                <w:sz w:val="20"/>
                <w:szCs w:val="20"/>
                <w:lang w:eastAsia="es-MX"/>
              </w:rPr>
            </w:pPr>
            <w:r w:rsidRPr="00A10A25">
              <w:rPr>
                <w:rFonts w:ascii="Arial" w:eastAsia="Times New Roman" w:hAnsi="Arial" w:cs="Arial"/>
                <w:b/>
                <w:bCs/>
                <w:sz w:val="20"/>
                <w:szCs w:val="20"/>
                <w:lang w:eastAsia="es-MX"/>
              </w:rPr>
              <w:t>2</w:t>
            </w:r>
            <w:r>
              <w:rPr>
                <w:rFonts w:ascii="Arial" w:eastAsia="Times New Roman" w:hAnsi="Arial" w:cs="Arial"/>
                <w:b/>
                <w:bCs/>
                <w:sz w:val="20"/>
                <w:szCs w:val="20"/>
                <w:lang w:eastAsia="es-MX"/>
              </w:rPr>
              <w:t>8,541,761.21</w:t>
            </w:r>
          </w:p>
        </w:tc>
      </w:tr>
      <w:tr w:rsidR="00842188" w:rsidRPr="009E78AB" w:rsidTr="004905FE">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842188" w:rsidRPr="009E78AB" w:rsidRDefault="00842188" w:rsidP="00E11B07">
            <w:pPr>
              <w:spacing w:after="0" w:line="240" w:lineRule="auto"/>
              <w:jc w:val="center"/>
              <w:rPr>
                <w:rFonts w:ascii="Arial" w:eastAsia="Times New Roman" w:hAnsi="Arial" w:cs="Arial"/>
                <w:sz w:val="20"/>
                <w:szCs w:val="20"/>
                <w:lang w:eastAsia="es-MX"/>
              </w:rPr>
            </w:pPr>
          </w:p>
        </w:tc>
        <w:tc>
          <w:tcPr>
            <w:tcW w:w="8094" w:type="dxa"/>
            <w:gridSpan w:val="2"/>
            <w:tcBorders>
              <w:top w:val="nil"/>
              <w:left w:val="nil"/>
              <w:bottom w:val="nil"/>
              <w:right w:val="single" w:sz="4" w:space="0" w:color="auto"/>
            </w:tcBorders>
            <w:shd w:val="clear" w:color="auto" w:fill="auto"/>
            <w:noWrap/>
            <w:vAlign w:val="bottom"/>
            <w:hideMark/>
          </w:tcPr>
          <w:p w:rsidR="00842188" w:rsidRPr="009E78AB" w:rsidRDefault="00842188" w:rsidP="00E11B07">
            <w:pPr>
              <w:spacing w:after="0" w:line="240" w:lineRule="auto"/>
              <w:rPr>
                <w:rFonts w:ascii="Arial" w:eastAsia="Times New Roman" w:hAnsi="Arial" w:cs="Arial"/>
                <w:sz w:val="20"/>
                <w:szCs w:val="20"/>
                <w:lang w:eastAsia="es-MX"/>
              </w:rPr>
            </w:pPr>
          </w:p>
        </w:tc>
        <w:tc>
          <w:tcPr>
            <w:tcW w:w="3016" w:type="dxa"/>
            <w:gridSpan w:val="7"/>
            <w:tcBorders>
              <w:top w:val="nil"/>
              <w:left w:val="nil"/>
              <w:bottom w:val="nil"/>
              <w:right w:val="single" w:sz="4" w:space="0" w:color="auto"/>
            </w:tcBorders>
            <w:shd w:val="clear" w:color="auto" w:fill="auto"/>
            <w:noWrap/>
            <w:vAlign w:val="bottom"/>
            <w:hideMark/>
          </w:tcPr>
          <w:p w:rsidR="00842188" w:rsidRPr="009B0444" w:rsidRDefault="00842188" w:rsidP="00E11B07">
            <w:pPr>
              <w:spacing w:after="0" w:line="240" w:lineRule="auto"/>
              <w:jc w:val="right"/>
              <w:rPr>
                <w:rFonts w:ascii="Arial" w:eastAsia="Times New Roman" w:hAnsi="Arial" w:cs="Arial"/>
                <w:sz w:val="20"/>
                <w:szCs w:val="20"/>
                <w:lang w:eastAsia="es-MX"/>
              </w:rPr>
            </w:pPr>
          </w:p>
        </w:tc>
      </w:tr>
      <w:tr w:rsidR="004905FE" w:rsidRPr="009E78AB" w:rsidTr="00E11B07">
        <w:trPr>
          <w:gridAfter w:val="1"/>
          <w:wAfter w:w="90" w:type="dxa"/>
          <w:trHeight w:val="255"/>
        </w:trPr>
        <w:tc>
          <w:tcPr>
            <w:tcW w:w="2715" w:type="dxa"/>
            <w:gridSpan w:val="5"/>
            <w:tcBorders>
              <w:top w:val="nil"/>
              <w:left w:val="single" w:sz="4" w:space="0" w:color="auto"/>
              <w:bottom w:val="single" w:sz="4" w:space="0" w:color="auto"/>
              <w:right w:val="single" w:sz="4" w:space="0" w:color="auto"/>
            </w:tcBorders>
            <w:shd w:val="clear" w:color="auto" w:fill="auto"/>
            <w:noWrap/>
            <w:vAlign w:val="center"/>
          </w:tcPr>
          <w:p w:rsidR="004905FE" w:rsidRPr="009E78AB" w:rsidRDefault="004905FE" w:rsidP="004905FE">
            <w:pPr>
              <w:spacing w:after="0" w:line="240" w:lineRule="auto"/>
              <w:rPr>
                <w:rFonts w:ascii="Arial" w:eastAsia="Times New Roman" w:hAnsi="Arial" w:cs="Arial"/>
                <w:sz w:val="20"/>
                <w:szCs w:val="20"/>
                <w:lang w:eastAsia="es-MX"/>
              </w:rPr>
            </w:pPr>
          </w:p>
        </w:tc>
        <w:tc>
          <w:tcPr>
            <w:tcW w:w="8094" w:type="dxa"/>
            <w:gridSpan w:val="2"/>
            <w:tcBorders>
              <w:top w:val="nil"/>
              <w:left w:val="nil"/>
              <w:bottom w:val="single" w:sz="4" w:space="0" w:color="auto"/>
              <w:right w:val="single" w:sz="4" w:space="0" w:color="auto"/>
            </w:tcBorders>
            <w:shd w:val="clear" w:color="auto" w:fill="auto"/>
            <w:noWrap/>
            <w:vAlign w:val="bottom"/>
          </w:tcPr>
          <w:p w:rsidR="004905FE" w:rsidRPr="009E78AB" w:rsidRDefault="004905FE" w:rsidP="00E11B07">
            <w:pPr>
              <w:spacing w:after="0" w:line="240" w:lineRule="auto"/>
              <w:rPr>
                <w:rFonts w:ascii="Arial" w:eastAsia="Times New Roman" w:hAnsi="Arial" w:cs="Arial"/>
                <w:sz w:val="20"/>
                <w:szCs w:val="20"/>
                <w:lang w:eastAsia="es-MX"/>
              </w:rPr>
            </w:pPr>
          </w:p>
        </w:tc>
        <w:tc>
          <w:tcPr>
            <w:tcW w:w="3016" w:type="dxa"/>
            <w:gridSpan w:val="7"/>
            <w:tcBorders>
              <w:top w:val="nil"/>
              <w:left w:val="nil"/>
              <w:bottom w:val="single" w:sz="4" w:space="0" w:color="auto"/>
              <w:right w:val="single" w:sz="4" w:space="0" w:color="auto"/>
            </w:tcBorders>
            <w:shd w:val="clear" w:color="auto" w:fill="auto"/>
            <w:noWrap/>
            <w:vAlign w:val="bottom"/>
          </w:tcPr>
          <w:p w:rsidR="004905FE" w:rsidRPr="009B0444" w:rsidRDefault="004905FE" w:rsidP="00E11B07">
            <w:pPr>
              <w:spacing w:after="0" w:line="240" w:lineRule="auto"/>
              <w:jc w:val="right"/>
              <w:rPr>
                <w:rFonts w:ascii="Arial" w:eastAsia="Times New Roman" w:hAnsi="Arial" w:cs="Arial"/>
                <w:sz w:val="20"/>
                <w:szCs w:val="20"/>
                <w:lang w:eastAsia="es-MX"/>
              </w:rPr>
            </w:pPr>
          </w:p>
        </w:tc>
      </w:tr>
    </w:tbl>
    <w:p w:rsidR="00842188" w:rsidRDefault="00842188" w:rsidP="00C975E6"/>
    <w:p w:rsidR="004905FE" w:rsidRDefault="004905FE" w:rsidP="00C975E6"/>
    <w:p w:rsidR="004905FE" w:rsidRDefault="004905FE" w:rsidP="00C975E6"/>
    <w:p w:rsidR="004905FE" w:rsidRDefault="004905FE" w:rsidP="00C975E6"/>
    <w:p w:rsidR="004905FE" w:rsidRDefault="004905FE" w:rsidP="00C975E6"/>
    <w:p w:rsidR="004905FE" w:rsidRDefault="004905FE" w:rsidP="00C975E6"/>
    <w:p w:rsidR="004905FE" w:rsidRDefault="004905FE" w:rsidP="00C975E6"/>
    <w:p w:rsidR="004905FE" w:rsidRDefault="004905FE" w:rsidP="004905FE">
      <w:pPr>
        <w:jc w:val="both"/>
      </w:pPr>
      <w:r>
        <w:t>Para dar cumplimiento a lo dispuesto en el Titulo Quinto, capítulo I, articulo 56, párrafo primero, de la Ley de Contabilidad Gubernamental, donde se establece que “La generación y publicación de la información financiera de los entes públicos a que se refiere este título, se hará conforme a las normas, estructuras, formatos y contenido de la información, que para tal efecto establezca el consejo y difundirse en la página de internet del respectivo ente público”, así como dar cumplimiento al acuerdo por el que se armoniza la estructura de las Cuentas Publicas, publicado en el Diario Oficial de la Federación el 06 de octubre de 2014, el cual hace referencia a que, las Cuentas Públicas para consulta de la población en general y estar disponibles en nuestra página de internet, se informa que la liga de acceso a la información referente es la siguiente:</w:t>
      </w:r>
    </w:p>
    <w:p w:rsidR="004905FE" w:rsidRDefault="004905FE" w:rsidP="004905FE"/>
    <w:bookmarkStart w:id="0" w:name="_GoBack"/>
    <w:p w:rsidR="004905FE" w:rsidRDefault="004905FE" w:rsidP="004905FE">
      <w:pPr>
        <w:jc w:val="center"/>
      </w:pPr>
      <w:r>
        <w:fldChar w:fldCharType="begin"/>
      </w:r>
      <w:r>
        <w:instrText xml:space="preserve"> HYPERLINK "http://itstlaxco.edu.mx/html/cuenta_publica/2020_3.html" </w:instrText>
      </w:r>
      <w:r>
        <w:fldChar w:fldCharType="separate"/>
      </w:r>
      <w:r>
        <w:rPr>
          <w:rStyle w:val="Hipervnculo"/>
        </w:rPr>
        <w:t>http://it</w:t>
      </w:r>
      <w:r>
        <w:rPr>
          <w:rStyle w:val="Hipervnculo"/>
        </w:rPr>
        <w:t>s</w:t>
      </w:r>
      <w:r>
        <w:rPr>
          <w:rStyle w:val="Hipervnculo"/>
        </w:rPr>
        <w:t>tlaxco.edu.mx/html/cuenta_publica/2020_3.html</w:t>
      </w:r>
      <w:r>
        <w:fldChar w:fldCharType="end"/>
      </w:r>
    </w:p>
    <w:bookmarkEnd w:id="0"/>
    <w:p w:rsidR="004905FE" w:rsidRDefault="004905FE" w:rsidP="004905FE">
      <w:pPr>
        <w:jc w:val="center"/>
      </w:pPr>
    </w:p>
    <w:p w:rsidR="004905FE" w:rsidRDefault="004905FE" w:rsidP="00C975E6"/>
    <w:sectPr w:rsidR="004905FE"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6C2" w:rsidRDefault="001066C2" w:rsidP="00EA5418">
      <w:pPr>
        <w:spacing w:after="0" w:line="240" w:lineRule="auto"/>
      </w:pPr>
      <w:r>
        <w:separator/>
      </w:r>
    </w:p>
  </w:endnote>
  <w:endnote w:type="continuationSeparator" w:id="0">
    <w:p w:rsidR="001066C2" w:rsidRDefault="001066C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Calibri"/>
    <w:panose1 w:val="00000000000000000000"/>
    <w:charset w:val="00"/>
    <w:family w:val="modern"/>
    <w:notTrueType/>
    <w:pitch w:val="variable"/>
    <w:sig w:usb0="00000003" w:usb1="4000204A" w:usb2="00000000" w:usb3="00000000" w:csb0="00000001" w:csb1="00000000"/>
  </w:font>
  <w:font w:name="Soberana Sans Light">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B07" w:rsidRPr="0013011C" w:rsidRDefault="00E11B0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CF2FA4" wp14:editId="0F63594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1F9BC3F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" strokecolor="#6c0000"/>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8E44CC">
          <w:rPr>
            <w:rFonts w:ascii="Soberana Sans Light" w:hAnsi="Soberana Sans Light"/>
            <w:noProof/>
            <w:lang w:val="es-ES"/>
          </w:rPr>
          <w:t>96</w:t>
        </w:r>
        <w:r w:rsidRPr="0013011C">
          <w:rPr>
            <w:rFonts w:ascii="Soberana Sans Light" w:hAnsi="Soberana Sans Light"/>
          </w:rPr>
          <w:fldChar w:fldCharType="end"/>
        </w:r>
      </w:sdtContent>
    </w:sdt>
  </w:p>
  <w:p w:rsidR="00E11B07" w:rsidRDefault="00E11B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B07" w:rsidRPr="008E3652" w:rsidRDefault="00E11B0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C72941" wp14:editId="2D86514C">
              <wp:simplePos x="0" y="0"/>
              <wp:positionH relativeFrom="column">
                <wp:posOffset>-713740</wp:posOffset>
              </wp:positionH>
              <wp:positionV relativeFrom="paragraph">
                <wp:posOffset>8255</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3CFDACC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65pt" to="737.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" strokecolor="#6c0000"/>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8E44CC">
          <w:rPr>
            <w:rFonts w:ascii="Soberana Sans Light" w:hAnsi="Soberana Sans Light"/>
            <w:noProof/>
            <w:lang w:val="es-ES"/>
          </w:rPr>
          <w:t>95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6C2" w:rsidRDefault="001066C2" w:rsidP="00EA5418">
      <w:pPr>
        <w:spacing w:after="0" w:line="240" w:lineRule="auto"/>
      </w:pPr>
      <w:r>
        <w:separator/>
      </w:r>
    </w:p>
  </w:footnote>
  <w:footnote w:type="continuationSeparator" w:id="0">
    <w:p w:rsidR="001066C2" w:rsidRDefault="001066C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B07" w:rsidRDefault="00E11B07">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2045525</wp:posOffset>
              </wp:positionH>
              <wp:positionV relativeFrom="paragraph">
                <wp:posOffset>-283325</wp:posOffset>
              </wp:positionV>
              <wp:extent cx="4322618" cy="498156"/>
              <wp:effectExtent l="0" t="0" r="1905" b="0"/>
              <wp:wrapNone/>
              <wp:docPr id="6" name="6 Grupo"/>
              <wp:cNvGraphicFramePr/>
              <a:graphic xmlns:a="http://schemas.openxmlformats.org/drawingml/2006/main">
                <a:graphicData uri="http://schemas.microsoft.com/office/word/2010/wordprocessingGroup">
                  <wpg:wgp>
                    <wpg:cNvGrpSpPr/>
                    <wpg:grpSpPr>
                      <a:xfrm>
                        <a:off x="0" y="0"/>
                        <a:ext cx="4322618"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1B07" w:rsidRDefault="00E11B0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11B07" w:rsidRDefault="00E11B0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11B07" w:rsidRPr="00275FC6" w:rsidRDefault="00E11B0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1B07" w:rsidRDefault="00E11B0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E11B07" w:rsidRDefault="00E11B07" w:rsidP="00040466">
                              <w:pPr>
                                <w:jc w:val="both"/>
                                <w:rPr>
                                  <w:rFonts w:ascii="Soberana Titular" w:hAnsi="Soberana Titular" w:cs="Arial"/>
                                  <w:color w:val="808080" w:themeColor="background1" w:themeShade="80"/>
                                  <w:sz w:val="42"/>
                                  <w:szCs w:val="42"/>
                                </w:rPr>
                              </w:pPr>
                            </w:p>
                            <w:p w:rsidR="00E11B07" w:rsidRDefault="00E11B0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11B07" w:rsidRPr="00275FC6" w:rsidRDefault="00E11B0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61.05pt;margin-top:-22.3pt;width:340.35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o7q5W0t3kb7qAsce&#10;g5rgf2Yf2mfDf7W3wf07xx4TGof2HqkkscH22HyZsxuUbK5OPmU96nmV+XqZSrU1UVJv3mm0urSt&#10;d/K6+89CoooqjU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Q39sbyy&#10;liVtpkQrk9sjFeL/APBPT9kq6/Yl/Zb0P4d32tW/iC40ea5lN7Dbm3STzZmkxsLMRjdjrXt1FHmd&#10;1PMsRTwdTARf7upKEpKy1lBTUXfdWU5aLR312QUUUUHC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fixvb+9Rvb+9SY9qMe1Bm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B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L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E11B07" w:rsidRDefault="00E11B0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11B07" w:rsidRDefault="00E11B0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11B07" w:rsidRPr="00275FC6" w:rsidRDefault="00E11B07"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E11B07" w:rsidRDefault="00E11B0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E11B07" w:rsidRDefault="00E11B07" w:rsidP="00040466">
                        <w:pPr>
                          <w:jc w:val="both"/>
                          <w:rPr>
                            <w:rFonts w:ascii="Soberana Titular" w:hAnsi="Soberana Titular" w:cs="Arial"/>
                            <w:color w:val="808080" w:themeColor="background1" w:themeShade="80"/>
                            <w:sz w:val="42"/>
                            <w:szCs w:val="42"/>
                          </w:rPr>
                        </w:pPr>
                      </w:p>
                      <w:p w:rsidR="00E11B07" w:rsidRDefault="00E11B0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11B07" w:rsidRPr="00275FC6" w:rsidRDefault="00E11B0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463474E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" strokecolor="#6c00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B07" w:rsidRPr="0013011C" w:rsidRDefault="00E11B07" w:rsidP="00DD31AA">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7A3ABD74" wp14:editId="3A82F923">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3E3D267" id="1 Conector recto"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" strokecolor="#6c0000"/>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1197F"/>
    <w:rsid w:val="00021315"/>
    <w:rsid w:val="000327DE"/>
    <w:rsid w:val="00036027"/>
    <w:rsid w:val="0003749F"/>
    <w:rsid w:val="00037E8F"/>
    <w:rsid w:val="00040466"/>
    <w:rsid w:val="00040531"/>
    <w:rsid w:val="00042CEE"/>
    <w:rsid w:val="0004392E"/>
    <w:rsid w:val="00043E2F"/>
    <w:rsid w:val="000473E1"/>
    <w:rsid w:val="00057A86"/>
    <w:rsid w:val="00060498"/>
    <w:rsid w:val="00060CF8"/>
    <w:rsid w:val="00061C92"/>
    <w:rsid w:val="00062305"/>
    <w:rsid w:val="00066709"/>
    <w:rsid w:val="00067A02"/>
    <w:rsid w:val="00067B87"/>
    <w:rsid w:val="00067B9D"/>
    <w:rsid w:val="0008062F"/>
    <w:rsid w:val="00081853"/>
    <w:rsid w:val="00083CF8"/>
    <w:rsid w:val="00090443"/>
    <w:rsid w:val="00092B33"/>
    <w:rsid w:val="000A6253"/>
    <w:rsid w:val="000A63DC"/>
    <w:rsid w:val="000C5A55"/>
    <w:rsid w:val="000D1681"/>
    <w:rsid w:val="000D426C"/>
    <w:rsid w:val="000E41C6"/>
    <w:rsid w:val="000E5840"/>
    <w:rsid w:val="000F4B18"/>
    <w:rsid w:val="001066C2"/>
    <w:rsid w:val="00107528"/>
    <w:rsid w:val="001101AB"/>
    <w:rsid w:val="00114CFC"/>
    <w:rsid w:val="00123F65"/>
    <w:rsid w:val="00124CA2"/>
    <w:rsid w:val="0012501B"/>
    <w:rsid w:val="00126BCF"/>
    <w:rsid w:val="0013011C"/>
    <w:rsid w:val="00136366"/>
    <w:rsid w:val="0013794C"/>
    <w:rsid w:val="00141B1C"/>
    <w:rsid w:val="0014647B"/>
    <w:rsid w:val="0014754B"/>
    <w:rsid w:val="00161AD9"/>
    <w:rsid w:val="00162D93"/>
    <w:rsid w:val="00170FE1"/>
    <w:rsid w:val="00172053"/>
    <w:rsid w:val="001772B3"/>
    <w:rsid w:val="00181583"/>
    <w:rsid w:val="00181C59"/>
    <w:rsid w:val="001874BA"/>
    <w:rsid w:val="001914BC"/>
    <w:rsid w:val="00191EC3"/>
    <w:rsid w:val="0019684A"/>
    <w:rsid w:val="001A5803"/>
    <w:rsid w:val="001B1B72"/>
    <w:rsid w:val="001B3C08"/>
    <w:rsid w:val="001B7E63"/>
    <w:rsid w:val="001C1E70"/>
    <w:rsid w:val="001C1FFD"/>
    <w:rsid w:val="001C3F5A"/>
    <w:rsid w:val="001C4DDF"/>
    <w:rsid w:val="001C75EC"/>
    <w:rsid w:val="001D0B33"/>
    <w:rsid w:val="001D203A"/>
    <w:rsid w:val="001D29CC"/>
    <w:rsid w:val="001E43C7"/>
    <w:rsid w:val="001F4A0F"/>
    <w:rsid w:val="00202CCD"/>
    <w:rsid w:val="002116C1"/>
    <w:rsid w:val="0021714F"/>
    <w:rsid w:val="00221C61"/>
    <w:rsid w:val="00232417"/>
    <w:rsid w:val="002344CC"/>
    <w:rsid w:val="0024445A"/>
    <w:rsid w:val="00253F2A"/>
    <w:rsid w:val="002550E0"/>
    <w:rsid w:val="00255AAD"/>
    <w:rsid w:val="00267E6C"/>
    <w:rsid w:val="00271467"/>
    <w:rsid w:val="00271D06"/>
    <w:rsid w:val="00276FBF"/>
    <w:rsid w:val="00287D45"/>
    <w:rsid w:val="00290B09"/>
    <w:rsid w:val="00293A3C"/>
    <w:rsid w:val="00294AF5"/>
    <w:rsid w:val="002A300A"/>
    <w:rsid w:val="002A70B3"/>
    <w:rsid w:val="002B01F2"/>
    <w:rsid w:val="002D6758"/>
    <w:rsid w:val="002E7E32"/>
    <w:rsid w:val="002F2100"/>
    <w:rsid w:val="00307635"/>
    <w:rsid w:val="00333BFA"/>
    <w:rsid w:val="003405EE"/>
    <w:rsid w:val="00341CDE"/>
    <w:rsid w:val="003420F9"/>
    <w:rsid w:val="00344669"/>
    <w:rsid w:val="00345360"/>
    <w:rsid w:val="0034799F"/>
    <w:rsid w:val="003543DB"/>
    <w:rsid w:val="00354CBE"/>
    <w:rsid w:val="00356E33"/>
    <w:rsid w:val="00362D00"/>
    <w:rsid w:val="00364562"/>
    <w:rsid w:val="00364DAF"/>
    <w:rsid w:val="00372F40"/>
    <w:rsid w:val="003779D3"/>
    <w:rsid w:val="00386AAD"/>
    <w:rsid w:val="003A302B"/>
    <w:rsid w:val="003B1E48"/>
    <w:rsid w:val="003B31A9"/>
    <w:rsid w:val="003C64AD"/>
    <w:rsid w:val="003C6DB9"/>
    <w:rsid w:val="003D2174"/>
    <w:rsid w:val="003D385E"/>
    <w:rsid w:val="003D5DBF"/>
    <w:rsid w:val="003E187A"/>
    <w:rsid w:val="003E21E1"/>
    <w:rsid w:val="003E4172"/>
    <w:rsid w:val="003E7FD0"/>
    <w:rsid w:val="003F0EA4"/>
    <w:rsid w:val="003F5371"/>
    <w:rsid w:val="00400784"/>
    <w:rsid w:val="004020E0"/>
    <w:rsid w:val="00405F37"/>
    <w:rsid w:val="004164D8"/>
    <w:rsid w:val="004253DB"/>
    <w:rsid w:val="0042542D"/>
    <w:rsid w:val="004363AC"/>
    <w:rsid w:val="00441C50"/>
    <w:rsid w:val="0044253C"/>
    <w:rsid w:val="00454316"/>
    <w:rsid w:val="00456B1E"/>
    <w:rsid w:val="00457328"/>
    <w:rsid w:val="00457885"/>
    <w:rsid w:val="00470564"/>
    <w:rsid w:val="00470767"/>
    <w:rsid w:val="00476CD7"/>
    <w:rsid w:val="004835C6"/>
    <w:rsid w:val="00486924"/>
    <w:rsid w:val="00486AE1"/>
    <w:rsid w:val="004905FE"/>
    <w:rsid w:val="00497D8B"/>
    <w:rsid w:val="004C2581"/>
    <w:rsid w:val="004C60C6"/>
    <w:rsid w:val="004C6C78"/>
    <w:rsid w:val="004D0868"/>
    <w:rsid w:val="004D0DD0"/>
    <w:rsid w:val="004D41B8"/>
    <w:rsid w:val="004E7A2F"/>
    <w:rsid w:val="004F67CB"/>
    <w:rsid w:val="00500CD3"/>
    <w:rsid w:val="00502D8E"/>
    <w:rsid w:val="00506CF3"/>
    <w:rsid w:val="005104B2"/>
    <w:rsid w:val="005117F4"/>
    <w:rsid w:val="005206CB"/>
    <w:rsid w:val="00522632"/>
    <w:rsid w:val="005305DE"/>
    <w:rsid w:val="00530875"/>
    <w:rsid w:val="00530A5F"/>
    <w:rsid w:val="00531310"/>
    <w:rsid w:val="00531EB8"/>
    <w:rsid w:val="00533503"/>
    <w:rsid w:val="00534982"/>
    <w:rsid w:val="00535FD2"/>
    <w:rsid w:val="0053718E"/>
    <w:rsid w:val="00540418"/>
    <w:rsid w:val="0055111F"/>
    <w:rsid w:val="00552C53"/>
    <w:rsid w:val="00555D84"/>
    <w:rsid w:val="00561AA0"/>
    <w:rsid w:val="0056349C"/>
    <w:rsid w:val="00563606"/>
    <w:rsid w:val="00571E8F"/>
    <w:rsid w:val="005808F3"/>
    <w:rsid w:val="005845B8"/>
    <w:rsid w:val="005859FA"/>
    <w:rsid w:val="00585D9E"/>
    <w:rsid w:val="00590648"/>
    <w:rsid w:val="00597498"/>
    <w:rsid w:val="005B27BD"/>
    <w:rsid w:val="005B4569"/>
    <w:rsid w:val="005C0D3C"/>
    <w:rsid w:val="005C722A"/>
    <w:rsid w:val="005F4C68"/>
    <w:rsid w:val="00600CBD"/>
    <w:rsid w:val="00601F11"/>
    <w:rsid w:val="006048D2"/>
    <w:rsid w:val="00611E39"/>
    <w:rsid w:val="00631A6B"/>
    <w:rsid w:val="00647BEA"/>
    <w:rsid w:val="00650D55"/>
    <w:rsid w:val="006527DF"/>
    <w:rsid w:val="006557E6"/>
    <w:rsid w:val="00657B9E"/>
    <w:rsid w:val="00662F96"/>
    <w:rsid w:val="00665F1B"/>
    <w:rsid w:val="00671BCB"/>
    <w:rsid w:val="006801C4"/>
    <w:rsid w:val="006A6E59"/>
    <w:rsid w:val="006B7B8B"/>
    <w:rsid w:val="006C7244"/>
    <w:rsid w:val="006E288F"/>
    <w:rsid w:val="006E77DD"/>
    <w:rsid w:val="0070072C"/>
    <w:rsid w:val="00704D3A"/>
    <w:rsid w:val="00706F36"/>
    <w:rsid w:val="00720623"/>
    <w:rsid w:val="007277EF"/>
    <w:rsid w:val="007400C6"/>
    <w:rsid w:val="00741E69"/>
    <w:rsid w:val="00754CA0"/>
    <w:rsid w:val="00755E1D"/>
    <w:rsid w:val="00767195"/>
    <w:rsid w:val="0077319A"/>
    <w:rsid w:val="0077489E"/>
    <w:rsid w:val="007750EC"/>
    <w:rsid w:val="007758A6"/>
    <w:rsid w:val="00792312"/>
    <w:rsid w:val="0079582C"/>
    <w:rsid w:val="007B6D94"/>
    <w:rsid w:val="007C0AB2"/>
    <w:rsid w:val="007D418C"/>
    <w:rsid w:val="007D4596"/>
    <w:rsid w:val="007D623B"/>
    <w:rsid w:val="007D6E9A"/>
    <w:rsid w:val="007F2215"/>
    <w:rsid w:val="007F7DFC"/>
    <w:rsid w:val="00803BB7"/>
    <w:rsid w:val="00811BE2"/>
    <w:rsid w:val="0081308A"/>
    <w:rsid w:val="00816974"/>
    <w:rsid w:val="00830E9C"/>
    <w:rsid w:val="00842188"/>
    <w:rsid w:val="00842675"/>
    <w:rsid w:val="00854059"/>
    <w:rsid w:val="00857477"/>
    <w:rsid w:val="0086027C"/>
    <w:rsid w:val="00871C01"/>
    <w:rsid w:val="0087706D"/>
    <w:rsid w:val="00877670"/>
    <w:rsid w:val="00877B27"/>
    <w:rsid w:val="008A2012"/>
    <w:rsid w:val="008A2598"/>
    <w:rsid w:val="008A6E4D"/>
    <w:rsid w:val="008B0017"/>
    <w:rsid w:val="008B639A"/>
    <w:rsid w:val="008C7E23"/>
    <w:rsid w:val="008D02F4"/>
    <w:rsid w:val="008D1683"/>
    <w:rsid w:val="008D4733"/>
    <w:rsid w:val="008D58E2"/>
    <w:rsid w:val="008E3652"/>
    <w:rsid w:val="008E44CC"/>
    <w:rsid w:val="008E6FE3"/>
    <w:rsid w:val="008F5845"/>
    <w:rsid w:val="009123F3"/>
    <w:rsid w:val="00914675"/>
    <w:rsid w:val="00945B85"/>
    <w:rsid w:val="00954F5E"/>
    <w:rsid w:val="00961B42"/>
    <w:rsid w:val="0097777B"/>
    <w:rsid w:val="00977B8D"/>
    <w:rsid w:val="0098086E"/>
    <w:rsid w:val="00980EB1"/>
    <w:rsid w:val="00982255"/>
    <w:rsid w:val="00986A1D"/>
    <w:rsid w:val="00994F97"/>
    <w:rsid w:val="009B0444"/>
    <w:rsid w:val="009B3601"/>
    <w:rsid w:val="009C169E"/>
    <w:rsid w:val="009D171A"/>
    <w:rsid w:val="009D3CFF"/>
    <w:rsid w:val="009E78AB"/>
    <w:rsid w:val="009F63C7"/>
    <w:rsid w:val="00A00D22"/>
    <w:rsid w:val="00A10A25"/>
    <w:rsid w:val="00A14B74"/>
    <w:rsid w:val="00A402BA"/>
    <w:rsid w:val="00A749E3"/>
    <w:rsid w:val="00A835AC"/>
    <w:rsid w:val="00A8502E"/>
    <w:rsid w:val="00A87256"/>
    <w:rsid w:val="00A968A4"/>
    <w:rsid w:val="00AA0A33"/>
    <w:rsid w:val="00AA313A"/>
    <w:rsid w:val="00AA48BC"/>
    <w:rsid w:val="00AB13B7"/>
    <w:rsid w:val="00AB4965"/>
    <w:rsid w:val="00AB7F91"/>
    <w:rsid w:val="00AC7884"/>
    <w:rsid w:val="00AD21D9"/>
    <w:rsid w:val="00AD61EA"/>
    <w:rsid w:val="00AE148A"/>
    <w:rsid w:val="00AF6338"/>
    <w:rsid w:val="00B04CC2"/>
    <w:rsid w:val="00B10E41"/>
    <w:rsid w:val="00B1494A"/>
    <w:rsid w:val="00B15F00"/>
    <w:rsid w:val="00B27D24"/>
    <w:rsid w:val="00B3516E"/>
    <w:rsid w:val="00B42930"/>
    <w:rsid w:val="00B51177"/>
    <w:rsid w:val="00B52EF3"/>
    <w:rsid w:val="00B605CE"/>
    <w:rsid w:val="00B633A5"/>
    <w:rsid w:val="00B649D2"/>
    <w:rsid w:val="00B707C0"/>
    <w:rsid w:val="00B71E82"/>
    <w:rsid w:val="00B76B0A"/>
    <w:rsid w:val="00B849EE"/>
    <w:rsid w:val="00B933D5"/>
    <w:rsid w:val="00B94AD1"/>
    <w:rsid w:val="00BA648D"/>
    <w:rsid w:val="00BB4407"/>
    <w:rsid w:val="00BC3729"/>
    <w:rsid w:val="00BE1209"/>
    <w:rsid w:val="00BE4B5C"/>
    <w:rsid w:val="00BE5BFE"/>
    <w:rsid w:val="00BF04FE"/>
    <w:rsid w:val="00BF3269"/>
    <w:rsid w:val="00BF5EF3"/>
    <w:rsid w:val="00C05BBE"/>
    <w:rsid w:val="00C2310F"/>
    <w:rsid w:val="00C30710"/>
    <w:rsid w:val="00C31877"/>
    <w:rsid w:val="00C36D83"/>
    <w:rsid w:val="00C4683D"/>
    <w:rsid w:val="00C46E66"/>
    <w:rsid w:val="00C553D3"/>
    <w:rsid w:val="00C5772A"/>
    <w:rsid w:val="00C63E64"/>
    <w:rsid w:val="00C678CE"/>
    <w:rsid w:val="00C67956"/>
    <w:rsid w:val="00C741F9"/>
    <w:rsid w:val="00C7638C"/>
    <w:rsid w:val="00C76793"/>
    <w:rsid w:val="00C772B5"/>
    <w:rsid w:val="00C93521"/>
    <w:rsid w:val="00C938FC"/>
    <w:rsid w:val="00C9654E"/>
    <w:rsid w:val="00C97089"/>
    <w:rsid w:val="00C975E6"/>
    <w:rsid w:val="00CA1D08"/>
    <w:rsid w:val="00CA2D37"/>
    <w:rsid w:val="00CB149B"/>
    <w:rsid w:val="00CB2A25"/>
    <w:rsid w:val="00CC0C83"/>
    <w:rsid w:val="00CC5CB6"/>
    <w:rsid w:val="00CE1D09"/>
    <w:rsid w:val="00CE3107"/>
    <w:rsid w:val="00CE493C"/>
    <w:rsid w:val="00D01AF2"/>
    <w:rsid w:val="00D03FDF"/>
    <w:rsid w:val="00D055EC"/>
    <w:rsid w:val="00D05D30"/>
    <w:rsid w:val="00D137EA"/>
    <w:rsid w:val="00D22143"/>
    <w:rsid w:val="00D2486C"/>
    <w:rsid w:val="00D35D66"/>
    <w:rsid w:val="00D46663"/>
    <w:rsid w:val="00D51261"/>
    <w:rsid w:val="00D53BAB"/>
    <w:rsid w:val="00D6114E"/>
    <w:rsid w:val="00D63592"/>
    <w:rsid w:val="00D659B3"/>
    <w:rsid w:val="00D7057F"/>
    <w:rsid w:val="00D748D3"/>
    <w:rsid w:val="00D82009"/>
    <w:rsid w:val="00DA2090"/>
    <w:rsid w:val="00DB0342"/>
    <w:rsid w:val="00DB2E54"/>
    <w:rsid w:val="00DC26BA"/>
    <w:rsid w:val="00DC78AD"/>
    <w:rsid w:val="00DD31AA"/>
    <w:rsid w:val="00DE4560"/>
    <w:rsid w:val="00DE6EA6"/>
    <w:rsid w:val="00DF4F02"/>
    <w:rsid w:val="00DF6AF9"/>
    <w:rsid w:val="00E11B07"/>
    <w:rsid w:val="00E12203"/>
    <w:rsid w:val="00E14F4D"/>
    <w:rsid w:val="00E32708"/>
    <w:rsid w:val="00E3558B"/>
    <w:rsid w:val="00E41A54"/>
    <w:rsid w:val="00E422F0"/>
    <w:rsid w:val="00E42807"/>
    <w:rsid w:val="00E45DF7"/>
    <w:rsid w:val="00E56E40"/>
    <w:rsid w:val="00E65AC8"/>
    <w:rsid w:val="00E65ECC"/>
    <w:rsid w:val="00E76FEC"/>
    <w:rsid w:val="00E80741"/>
    <w:rsid w:val="00E83037"/>
    <w:rsid w:val="00E86725"/>
    <w:rsid w:val="00E934FE"/>
    <w:rsid w:val="00E9379C"/>
    <w:rsid w:val="00EA2709"/>
    <w:rsid w:val="00EA5418"/>
    <w:rsid w:val="00EB0BBC"/>
    <w:rsid w:val="00EB2653"/>
    <w:rsid w:val="00EB4BE0"/>
    <w:rsid w:val="00EC5F70"/>
    <w:rsid w:val="00EC79A4"/>
    <w:rsid w:val="00EE19C2"/>
    <w:rsid w:val="00EE70D0"/>
    <w:rsid w:val="00EF5AF6"/>
    <w:rsid w:val="00F0505B"/>
    <w:rsid w:val="00F10865"/>
    <w:rsid w:val="00F1656B"/>
    <w:rsid w:val="00F26D22"/>
    <w:rsid w:val="00F425F9"/>
    <w:rsid w:val="00F434BF"/>
    <w:rsid w:val="00F44CFA"/>
    <w:rsid w:val="00F51618"/>
    <w:rsid w:val="00F54A7C"/>
    <w:rsid w:val="00F670A3"/>
    <w:rsid w:val="00F73768"/>
    <w:rsid w:val="00F75E42"/>
    <w:rsid w:val="00F770EA"/>
    <w:rsid w:val="00F815DC"/>
    <w:rsid w:val="00F905D8"/>
    <w:rsid w:val="00F90E42"/>
    <w:rsid w:val="00F92ABF"/>
    <w:rsid w:val="00F96944"/>
    <w:rsid w:val="00FA1B54"/>
    <w:rsid w:val="00FA2F04"/>
    <w:rsid w:val="00FA302A"/>
    <w:rsid w:val="00FA6151"/>
    <w:rsid w:val="00FB7CBC"/>
    <w:rsid w:val="00FE64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141D0"/>
  <w15:docId w15:val="{B059BF6F-341E-4A62-9DA3-B1810557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86924"/>
    <w:rPr>
      <w:color w:val="0000FF" w:themeColor="hyperlink"/>
      <w:u w:val="single"/>
    </w:rPr>
  </w:style>
  <w:style w:type="character" w:styleId="Hipervnculovisitado">
    <w:name w:val="FollowedHyperlink"/>
    <w:basedOn w:val="Fuentedeprrafopredeter"/>
    <w:uiPriority w:val="99"/>
    <w:semiHidden/>
    <w:unhideWhenUsed/>
    <w:rsid w:val="004905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1441">
      <w:bodyDiv w:val="1"/>
      <w:marLeft w:val="0"/>
      <w:marRight w:val="0"/>
      <w:marTop w:val="0"/>
      <w:marBottom w:val="0"/>
      <w:divBdr>
        <w:top w:val="none" w:sz="0" w:space="0" w:color="auto"/>
        <w:left w:val="none" w:sz="0" w:space="0" w:color="auto"/>
        <w:bottom w:val="none" w:sz="0" w:space="0" w:color="auto"/>
        <w:right w:val="none" w:sz="0" w:space="0" w:color="auto"/>
      </w:divBdr>
    </w:div>
    <w:div w:id="24715196">
      <w:bodyDiv w:val="1"/>
      <w:marLeft w:val="0"/>
      <w:marRight w:val="0"/>
      <w:marTop w:val="0"/>
      <w:marBottom w:val="0"/>
      <w:divBdr>
        <w:top w:val="none" w:sz="0" w:space="0" w:color="auto"/>
        <w:left w:val="none" w:sz="0" w:space="0" w:color="auto"/>
        <w:bottom w:val="none" w:sz="0" w:space="0" w:color="auto"/>
        <w:right w:val="none" w:sz="0" w:space="0" w:color="auto"/>
      </w:divBdr>
    </w:div>
    <w:div w:id="47459708">
      <w:bodyDiv w:val="1"/>
      <w:marLeft w:val="0"/>
      <w:marRight w:val="0"/>
      <w:marTop w:val="0"/>
      <w:marBottom w:val="0"/>
      <w:divBdr>
        <w:top w:val="none" w:sz="0" w:space="0" w:color="auto"/>
        <w:left w:val="none" w:sz="0" w:space="0" w:color="auto"/>
        <w:bottom w:val="none" w:sz="0" w:space="0" w:color="auto"/>
        <w:right w:val="none" w:sz="0" w:space="0" w:color="auto"/>
      </w:divBdr>
    </w:div>
    <w:div w:id="60101989">
      <w:bodyDiv w:val="1"/>
      <w:marLeft w:val="0"/>
      <w:marRight w:val="0"/>
      <w:marTop w:val="0"/>
      <w:marBottom w:val="0"/>
      <w:divBdr>
        <w:top w:val="none" w:sz="0" w:space="0" w:color="auto"/>
        <w:left w:val="none" w:sz="0" w:space="0" w:color="auto"/>
        <w:bottom w:val="none" w:sz="0" w:space="0" w:color="auto"/>
        <w:right w:val="none" w:sz="0" w:space="0" w:color="auto"/>
      </w:divBdr>
    </w:div>
    <w:div w:id="74910263">
      <w:bodyDiv w:val="1"/>
      <w:marLeft w:val="0"/>
      <w:marRight w:val="0"/>
      <w:marTop w:val="0"/>
      <w:marBottom w:val="0"/>
      <w:divBdr>
        <w:top w:val="none" w:sz="0" w:space="0" w:color="auto"/>
        <w:left w:val="none" w:sz="0" w:space="0" w:color="auto"/>
        <w:bottom w:val="none" w:sz="0" w:space="0" w:color="auto"/>
        <w:right w:val="none" w:sz="0" w:space="0" w:color="auto"/>
      </w:divBdr>
    </w:div>
    <w:div w:id="82917862">
      <w:bodyDiv w:val="1"/>
      <w:marLeft w:val="0"/>
      <w:marRight w:val="0"/>
      <w:marTop w:val="0"/>
      <w:marBottom w:val="0"/>
      <w:divBdr>
        <w:top w:val="none" w:sz="0" w:space="0" w:color="auto"/>
        <w:left w:val="none" w:sz="0" w:space="0" w:color="auto"/>
        <w:bottom w:val="none" w:sz="0" w:space="0" w:color="auto"/>
        <w:right w:val="none" w:sz="0" w:space="0" w:color="auto"/>
      </w:divBdr>
    </w:div>
    <w:div w:id="85466420">
      <w:bodyDiv w:val="1"/>
      <w:marLeft w:val="0"/>
      <w:marRight w:val="0"/>
      <w:marTop w:val="0"/>
      <w:marBottom w:val="0"/>
      <w:divBdr>
        <w:top w:val="none" w:sz="0" w:space="0" w:color="auto"/>
        <w:left w:val="none" w:sz="0" w:space="0" w:color="auto"/>
        <w:bottom w:val="none" w:sz="0" w:space="0" w:color="auto"/>
        <w:right w:val="none" w:sz="0" w:space="0" w:color="auto"/>
      </w:divBdr>
    </w:div>
    <w:div w:id="103812880">
      <w:bodyDiv w:val="1"/>
      <w:marLeft w:val="0"/>
      <w:marRight w:val="0"/>
      <w:marTop w:val="0"/>
      <w:marBottom w:val="0"/>
      <w:divBdr>
        <w:top w:val="none" w:sz="0" w:space="0" w:color="auto"/>
        <w:left w:val="none" w:sz="0" w:space="0" w:color="auto"/>
        <w:bottom w:val="none" w:sz="0" w:space="0" w:color="auto"/>
        <w:right w:val="none" w:sz="0" w:space="0" w:color="auto"/>
      </w:divBdr>
    </w:div>
    <w:div w:id="160968148">
      <w:bodyDiv w:val="1"/>
      <w:marLeft w:val="0"/>
      <w:marRight w:val="0"/>
      <w:marTop w:val="0"/>
      <w:marBottom w:val="0"/>
      <w:divBdr>
        <w:top w:val="none" w:sz="0" w:space="0" w:color="auto"/>
        <w:left w:val="none" w:sz="0" w:space="0" w:color="auto"/>
        <w:bottom w:val="none" w:sz="0" w:space="0" w:color="auto"/>
        <w:right w:val="none" w:sz="0" w:space="0" w:color="auto"/>
      </w:divBdr>
    </w:div>
    <w:div w:id="213349989">
      <w:bodyDiv w:val="1"/>
      <w:marLeft w:val="0"/>
      <w:marRight w:val="0"/>
      <w:marTop w:val="0"/>
      <w:marBottom w:val="0"/>
      <w:divBdr>
        <w:top w:val="none" w:sz="0" w:space="0" w:color="auto"/>
        <w:left w:val="none" w:sz="0" w:space="0" w:color="auto"/>
        <w:bottom w:val="none" w:sz="0" w:space="0" w:color="auto"/>
        <w:right w:val="none" w:sz="0" w:space="0" w:color="auto"/>
      </w:divBdr>
    </w:div>
    <w:div w:id="221406809">
      <w:bodyDiv w:val="1"/>
      <w:marLeft w:val="0"/>
      <w:marRight w:val="0"/>
      <w:marTop w:val="0"/>
      <w:marBottom w:val="0"/>
      <w:divBdr>
        <w:top w:val="none" w:sz="0" w:space="0" w:color="auto"/>
        <w:left w:val="none" w:sz="0" w:space="0" w:color="auto"/>
        <w:bottom w:val="none" w:sz="0" w:space="0" w:color="auto"/>
        <w:right w:val="none" w:sz="0" w:space="0" w:color="auto"/>
      </w:divBdr>
    </w:div>
    <w:div w:id="221870431">
      <w:bodyDiv w:val="1"/>
      <w:marLeft w:val="0"/>
      <w:marRight w:val="0"/>
      <w:marTop w:val="0"/>
      <w:marBottom w:val="0"/>
      <w:divBdr>
        <w:top w:val="none" w:sz="0" w:space="0" w:color="auto"/>
        <w:left w:val="none" w:sz="0" w:space="0" w:color="auto"/>
        <w:bottom w:val="none" w:sz="0" w:space="0" w:color="auto"/>
        <w:right w:val="none" w:sz="0" w:space="0" w:color="auto"/>
      </w:divBdr>
    </w:div>
    <w:div w:id="223101345">
      <w:bodyDiv w:val="1"/>
      <w:marLeft w:val="0"/>
      <w:marRight w:val="0"/>
      <w:marTop w:val="0"/>
      <w:marBottom w:val="0"/>
      <w:divBdr>
        <w:top w:val="none" w:sz="0" w:space="0" w:color="auto"/>
        <w:left w:val="none" w:sz="0" w:space="0" w:color="auto"/>
        <w:bottom w:val="none" w:sz="0" w:space="0" w:color="auto"/>
        <w:right w:val="none" w:sz="0" w:space="0" w:color="auto"/>
      </w:divBdr>
    </w:div>
    <w:div w:id="232470084">
      <w:bodyDiv w:val="1"/>
      <w:marLeft w:val="0"/>
      <w:marRight w:val="0"/>
      <w:marTop w:val="0"/>
      <w:marBottom w:val="0"/>
      <w:divBdr>
        <w:top w:val="none" w:sz="0" w:space="0" w:color="auto"/>
        <w:left w:val="none" w:sz="0" w:space="0" w:color="auto"/>
        <w:bottom w:val="none" w:sz="0" w:space="0" w:color="auto"/>
        <w:right w:val="none" w:sz="0" w:space="0" w:color="auto"/>
      </w:divBdr>
    </w:div>
    <w:div w:id="233199201">
      <w:bodyDiv w:val="1"/>
      <w:marLeft w:val="0"/>
      <w:marRight w:val="0"/>
      <w:marTop w:val="0"/>
      <w:marBottom w:val="0"/>
      <w:divBdr>
        <w:top w:val="none" w:sz="0" w:space="0" w:color="auto"/>
        <w:left w:val="none" w:sz="0" w:space="0" w:color="auto"/>
        <w:bottom w:val="none" w:sz="0" w:space="0" w:color="auto"/>
        <w:right w:val="none" w:sz="0" w:space="0" w:color="auto"/>
      </w:divBdr>
    </w:div>
    <w:div w:id="239368985">
      <w:bodyDiv w:val="1"/>
      <w:marLeft w:val="0"/>
      <w:marRight w:val="0"/>
      <w:marTop w:val="0"/>
      <w:marBottom w:val="0"/>
      <w:divBdr>
        <w:top w:val="none" w:sz="0" w:space="0" w:color="auto"/>
        <w:left w:val="none" w:sz="0" w:space="0" w:color="auto"/>
        <w:bottom w:val="none" w:sz="0" w:space="0" w:color="auto"/>
        <w:right w:val="none" w:sz="0" w:space="0" w:color="auto"/>
      </w:divBdr>
    </w:div>
    <w:div w:id="247160847">
      <w:bodyDiv w:val="1"/>
      <w:marLeft w:val="0"/>
      <w:marRight w:val="0"/>
      <w:marTop w:val="0"/>
      <w:marBottom w:val="0"/>
      <w:divBdr>
        <w:top w:val="none" w:sz="0" w:space="0" w:color="auto"/>
        <w:left w:val="none" w:sz="0" w:space="0" w:color="auto"/>
        <w:bottom w:val="none" w:sz="0" w:space="0" w:color="auto"/>
        <w:right w:val="none" w:sz="0" w:space="0" w:color="auto"/>
      </w:divBdr>
    </w:div>
    <w:div w:id="252321672">
      <w:bodyDiv w:val="1"/>
      <w:marLeft w:val="0"/>
      <w:marRight w:val="0"/>
      <w:marTop w:val="0"/>
      <w:marBottom w:val="0"/>
      <w:divBdr>
        <w:top w:val="none" w:sz="0" w:space="0" w:color="auto"/>
        <w:left w:val="none" w:sz="0" w:space="0" w:color="auto"/>
        <w:bottom w:val="none" w:sz="0" w:space="0" w:color="auto"/>
        <w:right w:val="none" w:sz="0" w:space="0" w:color="auto"/>
      </w:divBdr>
    </w:div>
    <w:div w:id="303655917">
      <w:bodyDiv w:val="1"/>
      <w:marLeft w:val="0"/>
      <w:marRight w:val="0"/>
      <w:marTop w:val="0"/>
      <w:marBottom w:val="0"/>
      <w:divBdr>
        <w:top w:val="none" w:sz="0" w:space="0" w:color="auto"/>
        <w:left w:val="none" w:sz="0" w:space="0" w:color="auto"/>
        <w:bottom w:val="none" w:sz="0" w:space="0" w:color="auto"/>
        <w:right w:val="none" w:sz="0" w:space="0" w:color="auto"/>
      </w:divBdr>
    </w:div>
    <w:div w:id="303968629">
      <w:bodyDiv w:val="1"/>
      <w:marLeft w:val="0"/>
      <w:marRight w:val="0"/>
      <w:marTop w:val="0"/>
      <w:marBottom w:val="0"/>
      <w:divBdr>
        <w:top w:val="none" w:sz="0" w:space="0" w:color="auto"/>
        <w:left w:val="none" w:sz="0" w:space="0" w:color="auto"/>
        <w:bottom w:val="none" w:sz="0" w:space="0" w:color="auto"/>
        <w:right w:val="none" w:sz="0" w:space="0" w:color="auto"/>
      </w:divBdr>
    </w:div>
    <w:div w:id="312293509">
      <w:bodyDiv w:val="1"/>
      <w:marLeft w:val="0"/>
      <w:marRight w:val="0"/>
      <w:marTop w:val="0"/>
      <w:marBottom w:val="0"/>
      <w:divBdr>
        <w:top w:val="none" w:sz="0" w:space="0" w:color="auto"/>
        <w:left w:val="none" w:sz="0" w:space="0" w:color="auto"/>
        <w:bottom w:val="none" w:sz="0" w:space="0" w:color="auto"/>
        <w:right w:val="none" w:sz="0" w:space="0" w:color="auto"/>
      </w:divBdr>
    </w:div>
    <w:div w:id="337317912">
      <w:bodyDiv w:val="1"/>
      <w:marLeft w:val="0"/>
      <w:marRight w:val="0"/>
      <w:marTop w:val="0"/>
      <w:marBottom w:val="0"/>
      <w:divBdr>
        <w:top w:val="none" w:sz="0" w:space="0" w:color="auto"/>
        <w:left w:val="none" w:sz="0" w:space="0" w:color="auto"/>
        <w:bottom w:val="none" w:sz="0" w:space="0" w:color="auto"/>
        <w:right w:val="none" w:sz="0" w:space="0" w:color="auto"/>
      </w:divBdr>
    </w:div>
    <w:div w:id="363025106">
      <w:bodyDiv w:val="1"/>
      <w:marLeft w:val="0"/>
      <w:marRight w:val="0"/>
      <w:marTop w:val="0"/>
      <w:marBottom w:val="0"/>
      <w:divBdr>
        <w:top w:val="none" w:sz="0" w:space="0" w:color="auto"/>
        <w:left w:val="none" w:sz="0" w:space="0" w:color="auto"/>
        <w:bottom w:val="none" w:sz="0" w:space="0" w:color="auto"/>
        <w:right w:val="none" w:sz="0" w:space="0" w:color="auto"/>
      </w:divBdr>
    </w:div>
    <w:div w:id="399256478">
      <w:bodyDiv w:val="1"/>
      <w:marLeft w:val="0"/>
      <w:marRight w:val="0"/>
      <w:marTop w:val="0"/>
      <w:marBottom w:val="0"/>
      <w:divBdr>
        <w:top w:val="none" w:sz="0" w:space="0" w:color="auto"/>
        <w:left w:val="none" w:sz="0" w:space="0" w:color="auto"/>
        <w:bottom w:val="none" w:sz="0" w:space="0" w:color="auto"/>
        <w:right w:val="none" w:sz="0" w:space="0" w:color="auto"/>
      </w:divBdr>
    </w:div>
    <w:div w:id="410321942">
      <w:bodyDiv w:val="1"/>
      <w:marLeft w:val="0"/>
      <w:marRight w:val="0"/>
      <w:marTop w:val="0"/>
      <w:marBottom w:val="0"/>
      <w:divBdr>
        <w:top w:val="none" w:sz="0" w:space="0" w:color="auto"/>
        <w:left w:val="none" w:sz="0" w:space="0" w:color="auto"/>
        <w:bottom w:val="none" w:sz="0" w:space="0" w:color="auto"/>
        <w:right w:val="none" w:sz="0" w:space="0" w:color="auto"/>
      </w:divBdr>
    </w:div>
    <w:div w:id="415518708">
      <w:bodyDiv w:val="1"/>
      <w:marLeft w:val="0"/>
      <w:marRight w:val="0"/>
      <w:marTop w:val="0"/>
      <w:marBottom w:val="0"/>
      <w:divBdr>
        <w:top w:val="none" w:sz="0" w:space="0" w:color="auto"/>
        <w:left w:val="none" w:sz="0" w:space="0" w:color="auto"/>
        <w:bottom w:val="none" w:sz="0" w:space="0" w:color="auto"/>
        <w:right w:val="none" w:sz="0" w:space="0" w:color="auto"/>
      </w:divBdr>
    </w:div>
    <w:div w:id="423116612">
      <w:bodyDiv w:val="1"/>
      <w:marLeft w:val="0"/>
      <w:marRight w:val="0"/>
      <w:marTop w:val="0"/>
      <w:marBottom w:val="0"/>
      <w:divBdr>
        <w:top w:val="none" w:sz="0" w:space="0" w:color="auto"/>
        <w:left w:val="none" w:sz="0" w:space="0" w:color="auto"/>
        <w:bottom w:val="none" w:sz="0" w:space="0" w:color="auto"/>
        <w:right w:val="none" w:sz="0" w:space="0" w:color="auto"/>
      </w:divBdr>
    </w:div>
    <w:div w:id="442918030">
      <w:bodyDiv w:val="1"/>
      <w:marLeft w:val="0"/>
      <w:marRight w:val="0"/>
      <w:marTop w:val="0"/>
      <w:marBottom w:val="0"/>
      <w:divBdr>
        <w:top w:val="none" w:sz="0" w:space="0" w:color="auto"/>
        <w:left w:val="none" w:sz="0" w:space="0" w:color="auto"/>
        <w:bottom w:val="none" w:sz="0" w:space="0" w:color="auto"/>
        <w:right w:val="none" w:sz="0" w:space="0" w:color="auto"/>
      </w:divBdr>
    </w:div>
    <w:div w:id="443498252">
      <w:bodyDiv w:val="1"/>
      <w:marLeft w:val="0"/>
      <w:marRight w:val="0"/>
      <w:marTop w:val="0"/>
      <w:marBottom w:val="0"/>
      <w:divBdr>
        <w:top w:val="none" w:sz="0" w:space="0" w:color="auto"/>
        <w:left w:val="none" w:sz="0" w:space="0" w:color="auto"/>
        <w:bottom w:val="none" w:sz="0" w:space="0" w:color="auto"/>
        <w:right w:val="none" w:sz="0" w:space="0" w:color="auto"/>
      </w:divBdr>
    </w:div>
    <w:div w:id="449473786">
      <w:bodyDiv w:val="1"/>
      <w:marLeft w:val="0"/>
      <w:marRight w:val="0"/>
      <w:marTop w:val="0"/>
      <w:marBottom w:val="0"/>
      <w:divBdr>
        <w:top w:val="none" w:sz="0" w:space="0" w:color="auto"/>
        <w:left w:val="none" w:sz="0" w:space="0" w:color="auto"/>
        <w:bottom w:val="none" w:sz="0" w:space="0" w:color="auto"/>
        <w:right w:val="none" w:sz="0" w:space="0" w:color="auto"/>
      </w:divBdr>
    </w:div>
    <w:div w:id="465243749">
      <w:bodyDiv w:val="1"/>
      <w:marLeft w:val="0"/>
      <w:marRight w:val="0"/>
      <w:marTop w:val="0"/>
      <w:marBottom w:val="0"/>
      <w:divBdr>
        <w:top w:val="none" w:sz="0" w:space="0" w:color="auto"/>
        <w:left w:val="none" w:sz="0" w:space="0" w:color="auto"/>
        <w:bottom w:val="none" w:sz="0" w:space="0" w:color="auto"/>
        <w:right w:val="none" w:sz="0" w:space="0" w:color="auto"/>
      </w:divBdr>
    </w:div>
    <w:div w:id="523447887">
      <w:bodyDiv w:val="1"/>
      <w:marLeft w:val="0"/>
      <w:marRight w:val="0"/>
      <w:marTop w:val="0"/>
      <w:marBottom w:val="0"/>
      <w:divBdr>
        <w:top w:val="none" w:sz="0" w:space="0" w:color="auto"/>
        <w:left w:val="none" w:sz="0" w:space="0" w:color="auto"/>
        <w:bottom w:val="none" w:sz="0" w:space="0" w:color="auto"/>
        <w:right w:val="none" w:sz="0" w:space="0" w:color="auto"/>
      </w:divBdr>
    </w:div>
    <w:div w:id="538278492">
      <w:bodyDiv w:val="1"/>
      <w:marLeft w:val="0"/>
      <w:marRight w:val="0"/>
      <w:marTop w:val="0"/>
      <w:marBottom w:val="0"/>
      <w:divBdr>
        <w:top w:val="none" w:sz="0" w:space="0" w:color="auto"/>
        <w:left w:val="none" w:sz="0" w:space="0" w:color="auto"/>
        <w:bottom w:val="none" w:sz="0" w:space="0" w:color="auto"/>
        <w:right w:val="none" w:sz="0" w:space="0" w:color="auto"/>
      </w:divBdr>
    </w:div>
    <w:div w:id="572351795">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574555733">
      <w:bodyDiv w:val="1"/>
      <w:marLeft w:val="0"/>
      <w:marRight w:val="0"/>
      <w:marTop w:val="0"/>
      <w:marBottom w:val="0"/>
      <w:divBdr>
        <w:top w:val="none" w:sz="0" w:space="0" w:color="auto"/>
        <w:left w:val="none" w:sz="0" w:space="0" w:color="auto"/>
        <w:bottom w:val="none" w:sz="0" w:space="0" w:color="auto"/>
        <w:right w:val="none" w:sz="0" w:space="0" w:color="auto"/>
      </w:divBdr>
    </w:div>
    <w:div w:id="581984881">
      <w:bodyDiv w:val="1"/>
      <w:marLeft w:val="0"/>
      <w:marRight w:val="0"/>
      <w:marTop w:val="0"/>
      <w:marBottom w:val="0"/>
      <w:divBdr>
        <w:top w:val="none" w:sz="0" w:space="0" w:color="auto"/>
        <w:left w:val="none" w:sz="0" w:space="0" w:color="auto"/>
        <w:bottom w:val="none" w:sz="0" w:space="0" w:color="auto"/>
        <w:right w:val="none" w:sz="0" w:space="0" w:color="auto"/>
      </w:divBdr>
    </w:div>
    <w:div w:id="589698385">
      <w:bodyDiv w:val="1"/>
      <w:marLeft w:val="0"/>
      <w:marRight w:val="0"/>
      <w:marTop w:val="0"/>
      <w:marBottom w:val="0"/>
      <w:divBdr>
        <w:top w:val="none" w:sz="0" w:space="0" w:color="auto"/>
        <w:left w:val="none" w:sz="0" w:space="0" w:color="auto"/>
        <w:bottom w:val="none" w:sz="0" w:space="0" w:color="auto"/>
        <w:right w:val="none" w:sz="0" w:space="0" w:color="auto"/>
      </w:divBdr>
    </w:div>
    <w:div w:id="600068859">
      <w:bodyDiv w:val="1"/>
      <w:marLeft w:val="0"/>
      <w:marRight w:val="0"/>
      <w:marTop w:val="0"/>
      <w:marBottom w:val="0"/>
      <w:divBdr>
        <w:top w:val="none" w:sz="0" w:space="0" w:color="auto"/>
        <w:left w:val="none" w:sz="0" w:space="0" w:color="auto"/>
        <w:bottom w:val="none" w:sz="0" w:space="0" w:color="auto"/>
        <w:right w:val="none" w:sz="0" w:space="0" w:color="auto"/>
      </w:divBdr>
    </w:div>
    <w:div w:id="640421141">
      <w:bodyDiv w:val="1"/>
      <w:marLeft w:val="0"/>
      <w:marRight w:val="0"/>
      <w:marTop w:val="0"/>
      <w:marBottom w:val="0"/>
      <w:divBdr>
        <w:top w:val="none" w:sz="0" w:space="0" w:color="auto"/>
        <w:left w:val="none" w:sz="0" w:space="0" w:color="auto"/>
        <w:bottom w:val="none" w:sz="0" w:space="0" w:color="auto"/>
        <w:right w:val="none" w:sz="0" w:space="0" w:color="auto"/>
      </w:divBdr>
    </w:div>
    <w:div w:id="651522892">
      <w:bodyDiv w:val="1"/>
      <w:marLeft w:val="0"/>
      <w:marRight w:val="0"/>
      <w:marTop w:val="0"/>
      <w:marBottom w:val="0"/>
      <w:divBdr>
        <w:top w:val="none" w:sz="0" w:space="0" w:color="auto"/>
        <w:left w:val="none" w:sz="0" w:space="0" w:color="auto"/>
        <w:bottom w:val="none" w:sz="0" w:space="0" w:color="auto"/>
        <w:right w:val="none" w:sz="0" w:space="0" w:color="auto"/>
      </w:divBdr>
    </w:div>
    <w:div w:id="654384138">
      <w:bodyDiv w:val="1"/>
      <w:marLeft w:val="0"/>
      <w:marRight w:val="0"/>
      <w:marTop w:val="0"/>
      <w:marBottom w:val="0"/>
      <w:divBdr>
        <w:top w:val="none" w:sz="0" w:space="0" w:color="auto"/>
        <w:left w:val="none" w:sz="0" w:space="0" w:color="auto"/>
        <w:bottom w:val="none" w:sz="0" w:space="0" w:color="auto"/>
        <w:right w:val="none" w:sz="0" w:space="0" w:color="auto"/>
      </w:divBdr>
    </w:div>
    <w:div w:id="668143364">
      <w:bodyDiv w:val="1"/>
      <w:marLeft w:val="0"/>
      <w:marRight w:val="0"/>
      <w:marTop w:val="0"/>
      <w:marBottom w:val="0"/>
      <w:divBdr>
        <w:top w:val="none" w:sz="0" w:space="0" w:color="auto"/>
        <w:left w:val="none" w:sz="0" w:space="0" w:color="auto"/>
        <w:bottom w:val="none" w:sz="0" w:space="0" w:color="auto"/>
        <w:right w:val="none" w:sz="0" w:space="0" w:color="auto"/>
      </w:divBdr>
    </w:div>
    <w:div w:id="740906705">
      <w:bodyDiv w:val="1"/>
      <w:marLeft w:val="0"/>
      <w:marRight w:val="0"/>
      <w:marTop w:val="0"/>
      <w:marBottom w:val="0"/>
      <w:divBdr>
        <w:top w:val="none" w:sz="0" w:space="0" w:color="auto"/>
        <w:left w:val="none" w:sz="0" w:space="0" w:color="auto"/>
        <w:bottom w:val="none" w:sz="0" w:space="0" w:color="auto"/>
        <w:right w:val="none" w:sz="0" w:space="0" w:color="auto"/>
      </w:divBdr>
    </w:div>
    <w:div w:id="811487902">
      <w:bodyDiv w:val="1"/>
      <w:marLeft w:val="0"/>
      <w:marRight w:val="0"/>
      <w:marTop w:val="0"/>
      <w:marBottom w:val="0"/>
      <w:divBdr>
        <w:top w:val="none" w:sz="0" w:space="0" w:color="auto"/>
        <w:left w:val="none" w:sz="0" w:space="0" w:color="auto"/>
        <w:bottom w:val="none" w:sz="0" w:space="0" w:color="auto"/>
        <w:right w:val="none" w:sz="0" w:space="0" w:color="auto"/>
      </w:divBdr>
    </w:div>
    <w:div w:id="816149143">
      <w:bodyDiv w:val="1"/>
      <w:marLeft w:val="0"/>
      <w:marRight w:val="0"/>
      <w:marTop w:val="0"/>
      <w:marBottom w:val="0"/>
      <w:divBdr>
        <w:top w:val="none" w:sz="0" w:space="0" w:color="auto"/>
        <w:left w:val="none" w:sz="0" w:space="0" w:color="auto"/>
        <w:bottom w:val="none" w:sz="0" w:space="0" w:color="auto"/>
        <w:right w:val="none" w:sz="0" w:space="0" w:color="auto"/>
      </w:divBdr>
    </w:div>
    <w:div w:id="833257249">
      <w:bodyDiv w:val="1"/>
      <w:marLeft w:val="0"/>
      <w:marRight w:val="0"/>
      <w:marTop w:val="0"/>
      <w:marBottom w:val="0"/>
      <w:divBdr>
        <w:top w:val="none" w:sz="0" w:space="0" w:color="auto"/>
        <w:left w:val="none" w:sz="0" w:space="0" w:color="auto"/>
        <w:bottom w:val="none" w:sz="0" w:space="0" w:color="auto"/>
        <w:right w:val="none" w:sz="0" w:space="0" w:color="auto"/>
      </w:divBdr>
    </w:div>
    <w:div w:id="836966886">
      <w:bodyDiv w:val="1"/>
      <w:marLeft w:val="0"/>
      <w:marRight w:val="0"/>
      <w:marTop w:val="0"/>
      <w:marBottom w:val="0"/>
      <w:divBdr>
        <w:top w:val="none" w:sz="0" w:space="0" w:color="auto"/>
        <w:left w:val="none" w:sz="0" w:space="0" w:color="auto"/>
        <w:bottom w:val="none" w:sz="0" w:space="0" w:color="auto"/>
        <w:right w:val="none" w:sz="0" w:space="0" w:color="auto"/>
      </w:divBdr>
    </w:div>
    <w:div w:id="848786724">
      <w:bodyDiv w:val="1"/>
      <w:marLeft w:val="0"/>
      <w:marRight w:val="0"/>
      <w:marTop w:val="0"/>
      <w:marBottom w:val="0"/>
      <w:divBdr>
        <w:top w:val="none" w:sz="0" w:space="0" w:color="auto"/>
        <w:left w:val="none" w:sz="0" w:space="0" w:color="auto"/>
        <w:bottom w:val="none" w:sz="0" w:space="0" w:color="auto"/>
        <w:right w:val="none" w:sz="0" w:space="0" w:color="auto"/>
      </w:divBdr>
    </w:div>
    <w:div w:id="851725115">
      <w:bodyDiv w:val="1"/>
      <w:marLeft w:val="0"/>
      <w:marRight w:val="0"/>
      <w:marTop w:val="0"/>
      <w:marBottom w:val="0"/>
      <w:divBdr>
        <w:top w:val="none" w:sz="0" w:space="0" w:color="auto"/>
        <w:left w:val="none" w:sz="0" w:space="0" w:color="auto"/>
        <w:bottom w:val="none" w:sz="0" w:space="0" w:color="auto"/>
        <w:right w:val="none" w:sz="0" w:space="0" w:color="auto"/>
      </w:divBdr>
    </w:div>
    <w:div w:id="856846318">
      <w:bodyDiv w:val="1"/>
      <w:marLeft w:val="0"/>
      <w:marRight w:val="0"/>
      <w:marTop w:val="0"/>
      <w:marBottom w:val="0"/>
      <w:divBdr>
        <w:top w:val="none" w:sz="0" w:space="0" w:color="auto"/>
        <w:left w:val="none" w:sz="0" w:space="0" w:color="auto"/>
        <w:bottom w:val="none" w:sz="0" w:space="0" w:color="auto"/>
        <w:right w:val="none" w:sz="0" w:space="0" w:color="auto"/>
      </w:divBdr>
    </w:div>
    <w:div w:id="873812964">
      <w:bodyDiv w:val="1"/>
      <w:marLeft w:val="0"/>
      <w:marRight w:val="0"/>
      <w:marTop w:val="0"/>
      <w:marBottom w:val="0"/>
      <w:divBdr>
        <w:top w:val="none" w:sz="0" w:space="0" w:color="auto"/>
        <w:left w:val="none" w:sz="0" w:space="0" w:color="auto"/>
        <w:bottom w:val="none" w:sz="0" w:space="0" w:color="auto"/>
        <w:right w:val="none" w:sz="0" w:space="0" w:color="auto"/>
      </w:divBdr>
    </w:div>
    <w:div w:id="893780380">
      <w:bodyDiv w:val="1"/>
      <w:marLeft w:val="0"/>
      <w:marRight w:val="0"/>
      <w:marTop w:val="0"/>
      <w:marBottom w:val="0"/>
      <w:divBdr>
        <w:top w:val="none" w:sz="0" w:space="0" w:color="auto"/>
        <w:left w:val="none" w:sz="0" w:space="0" w:color="auto"/>
        <w:bottom w:val="none" w:sz="0" w:space="0" w:color="auto"/>
        <w:right w:val="none" w:sz="0" w:space="0" w:color="auto"/>
      </w:divBdr>
    </w:div>
    <w:div w:id="908534222">
      <w:bodyDiv w:val="1"/>
      <w:marLeft w:val="0"/>
      <w:marRight w:val="0"/>
      <w:marTop w:val="0"/>
      <w:marBottom w:val="0"/>
      <w:divBdr>
        <w:top w:val="none" w:sz="0" w:space="0" w:color="auto"/>
        <w:left w:val="none" w:sz="0" w:space="0" w:color="auto"/>
        <w:bottom w:val="none" w:sz="0" w:space="0" w:color="auto"/>
        <w:right w:val="none" w:sz="0" w:space="0" w:color="auto"/>
      </w:divBdr>
    </w:div>
    <w:div w:id="930622084">
      <w:bodyDiv w:val="1"/>
      <w:marLeft w:val="0"/>
      <w:marRight w:val="0"/>
      <w:marTop w:val="0"/>
      <w:marBottom w:val="0"/>
      <w:divBdr>
        <w:top w:val="none" w:sz="0" w:space="0" w:color="auto"/>
        <w:left w:val="none" w:sz="0" w:space="0" w:color="auto"/>
        <w:bottom w:val="none" w:sz="0" w:space="0" w:color="auto"/>
        <w:right w:val="none" w:sz="0" w:space="0" w:color="auto"/>
      </w:divBdr>
    </w:div>
    <w:div w:id="948244506">
      <w:bodyDiv w:val="1"/>
      <w:marLeft w:val="0"/>
      <w:marRight w:val="0"/>
      <w:marTop w:val="0"/>
      <w:marBottom w:val="0"/>
      <w:divBdr>
        <w:top w:val="none" w:sz="0" w:space="0" w:color="auto"/>
        <w:left w:val="none" w:sz="0" w:space="0" w:color="auto"/>
        <w:bottom w:val="none" w:sz="0" w:space="0" w:color="auto"/>
        <w:right w:val="none" w:sz="0" w:space="0" w:color="auto"/>
      </w:divBdr>
    </w:div>
    <w:div w:id="970868212">
      <w:bodyDiv w:val="1"/>
      <w:marLeft w:val="0"/>
      <w:marRight w:val="0"/>
      <w:marTop w:val="0"/>
      <w:marBottom w:val="0"/>
      <w:divBdr>
        <w:top w:val="none" w:sz="0" w:space="0" w:color="auto"/>
        <w:left w:val="none" w:sz="0" w:space="0" w:color="auto"/>
        <w:bottom w:val="none" w:sz="0" w:space="0" w:color="auto"/>
        <w:right w:val="none" w:sz="0" w:space="0" w:color="auto"/>
      </w:divBdr>
    </w:div>
    <w:div w:id="976253378">
      <w:bodyDiv w:val="1"/>
      <w:marLeft w:val="0"/>
      <w:marRight w:val="0"/>
      <w:marTop w:val="0"/>
      <w:marBottom w:val="0"/>
      <w:divBdr>
        <w:top w:val="none" w:sz="0" w:space="0" w:color="auto"/>
        <w:left w:val="none" w:sz="0" w:space="0" w:color="auto"/>
        <w:bottom w:val="none" w:sz="0" w:space="0" w:color="auto"/>
        <w:right w:val="none" w:sz="0" w:space="0" w:color="auto"/>
      </w:divBdr>
    </w:div>
    <w:div w:id="1006900583">
      <w:bodyDiv w:val="1"/>
      <w:marLeft w:val="0"/>
      <w:marRight w:val="0"/>
      <w:marTop w:val="0"/>
      <w:marBottom w:val="0"/>
      <w:divBdr>
        <w:top w:val="none" w:sz="0" w:space="0" w:color="auto"/>
        <w:left w:val="none" w:sz="0" w:space="0" w:color="auto"/>
        <w:bottom w:val="none" w:sz="0" w:space="0" w:color="auto"/>
        <w:right w:val="none" w:sz="0" w:space="0" w:color="auto"/>
      </w:divBdr>
    </w:div>
    <w:div w:id="1021857800">
      <w:bodyDiv w:val="1"/>
      <w:marLeft w:val="0"/>
      <w:marRight w:val="0"/>
      <w:marTop w:val="0"/>
      <w:marBottom w:val="0"/>
      <w:divBdr>
        <w:top w:val="none" w:sz="0" w:space="0" w:color="auto"/>
        <w:left w:val="none" w:sz="0" w:space="0" w:color="auto"/>
        <w:bottom w:val="none" w:sz="0" w:space="0" w:color="auto"/>
        <w:right w:val="none" w:sz="0" w:space="0" w:color="auto"/>
      </w:divBdr>
    </w:div>
    <w:div w:id="1025061467">
      <w:bodyDiv w:val="1"/>
      <w:marLeft w:val="0"/>
      <w:marRight w:val="0"/>
      <w:marTop w:val="0"/>
      <w:marBottom w:val="0"/>
      <w:divBdr>
        <w:top w:val="none" w:sz="0" w:space="0" w:color="auto"/>
        <w:left w:val="none" w:sz="0" w:space="0" w:color="auto"/>
        <w:bottom w:val="none" w:sz="0" w:space="0" w:color="auto"/>
        <w:right w:val="none" w:sz="0" w:space="0" w:color="auto"/>
      </w:divBdr>
    </w:div>
    <w:div w:id="1033968342">
      <w:bodyDiv w:val="1"/>
      <w:marLeft w:val="0"/>
      <w:marRight w:val="0"/>
      <w:marTop w:val="0"/>
      <w:marBottom w:val="0"/>
      <w:divBdr>
        <w:top w:val="none" w:sz="0" w:space="0" w:color="auto"/>
        <w:left w:val="none" w:sz="0" w:space="0" w:color="auto"/>
        <w:bottom w:val="none" w:sz="0" w:space="0" w:color="auto"/>
        <w:right w:val="none" w:sz="0" w:space="0" w:color="auto"/>
      </w:divBdr>
    </w:div>
    <w:div w:id="1037051202">
      <w:bodyDiv w:val="1"/>
      <w:marLeft w:val="0"/>
      <w:marRight w:val="0"/>
      <w:marTop w:val="0"/>
      <w:marBottom w:val="0"/>
      <w:divBdr>
        <w:top w:val="none" w:sz="0" w:space="0" w:color="auto"/>
        <w:left w:val="none" w:sz="0" w:space="0" w:color="auto"/>
        <w:bottom w:val="none" w:sz="0" w:space="0" w:color="auto"/>
        <w:right w:val="none" w:sz="0" w:space="0" w:color="auto"/>
      </w:divBdr>
    </w:div>
    <w:div w:id="1037508436">
      <w:bodyDiv w:val="1"/>
      <w:marLeft w:val="0"/>
      <w:marRight w:val="0"/>
      <w:marTop w:val="0"/>
      <w:marBottom w:val="0"/>
      <w:divBdr>
        <w:top w:val="none" w:sz="0" w:space="0" w:color="auto"/>
        <w:left w:val="none" w:sz="0" w:space="0" w:color="auto"/>
        <w:bottom w:val="none" w:sz="0" w:space="0" w:color="auto"/>
        <w:right w:val="none" w:sz="0" w:space="0" w:color="auto"/>
      </w:divBdr>
    </w:div>
    <w:div w:id="1111784608">
      <w:bodyDiv w:val="1"/>
      <w:marLeft w:val="0"/>
      <w:marRight w:val="0"/>
      <w:marTop w:val="0"/>
      <w:marBottom w:val="0"/>
      <w:divBdr>
        <w:top w:val="none" w:sz="0" w:space="0" w:color="auto"/>
        <w:left w:val="none" w:sz="0" w:space="0" w:color="auto"/>
        <w:bottom w:val="none" w:sz="0" w:space="0" w:color="auto"/>
        <w:right w:val="none" w:sz="0" w:space="0" w:color="auto"/>
      </w:divBdr>
    </w:div>
    <w:div w:id="1119490403">
      <w:bodyDiv w:val="1"/>
      <w:marLeft w:val="0"/>
      <w:marRight w:val="0"/>
      <w:marTop w:val="0"/>
      <w:marBottom w:val="0"/>
      <w:divBdr>
        <w:top w:val="none" w:sz="0" w:space="0" w:color="auto"/>
        <w:left w:val="none" w:sz="0" w:space="0" w:color="auto"/>
        <w:bottom w:val="none" w:sz="0" w:space="0" w:color="auto"/>
        <w:right w:val="none" w:sz="0" w:space="0" w:color="auto"/>
      </w:divBdr>
    </w:div>
    <w:div w:id="1121338786">
      <w:bodyDiv w:val="1"/>
      <w:marLeft w:val="0"/>
      <w:marRight w:val="0"/>
      <w:marTop w:val="0"/>
      <w:marBottom w:val="0"/>
      <w:divBdr>
        <w:top w:val="none" w:sz="0" w:space="0" w:color="auto"/>
        <w:left w:val="none" w:sz="0" w:space="0" w:color="auto"/>
        <w:bottom w:val="none" w:sz="0" w:space="0" w:color="auto"/>
        <w:right w:val="none" w:sz="0" w:space="0" w:color="auto"/>
      </w:divBdr>
    </w:div>
    <w:div w:id="1129010405">
      <w:bodyDiv w:val="1"/>
      <w:marLeft w:val="0"/>
      <w:marRight w:val="0"/>
      <w:marTop w:val="0"/>
      <w:marBottom w:val="0"/>
      <w:divBdr>
        <w:top w:val="none" w:sz="0" w:space="0" w:color="auto"/>
        <w:left w:val="none" w:sz="0" w:space="0" w:color="auto"/>
        <w:bottom w:val="none" w:sz="0" w:space="0" w:color="auto"/>
        <w:right w:val="none" w:sz="0" w:space="0" w:color="auto"/>
      </w:divBdr>
    </w:div>
    <w:div w:id="1136143823">
      <w:bodyDiv w:val="1"/>
      <w:marLeft w:val="0"/>
      <w:marRight w:val="0"/>
      <w:marTop w:val="0"/>
      <w:marBottom w:val="0"/>
      <w:divBdr>
        <w:top w:val="none" w:sz="0" w:space="0" w:color="auto"/>
        <w:left w:val="none" w:sz="0" w:space="0" w:color="auto"/>
        <w:bottom w:val="none" w:sz="0" w:space="0" w:color="auto"/>
        <w:right w:val="none" w:sz="0" w:space="0" w:color="auto"/>
      </w:divBdr>
    </w:div>
    <w:div w:id="1140343224">
      <w:bodyDiv w:val="1"/>
      <w:marLeft w:val="0"/>
      <w:marRight w:val="0"/>
      <w:marTop w:val="0"/>
      <w:marBottom w:val="0"/>
      <w:divBdr>
        <w:top w:val="none" w:sz="0" w:space="0" w:color="auto"/>
        <w:left w:val="none" w:sz="0" w:space="0" w:color="auto"/>
        <w:bottom w:val="none" w:sz="0" w:space="0" w:color="auto"/>
        <w:right w:val="none" w:sz="0" w:space="0" w:color="auto"/>
      </w:divBdr>
    </w:div>
    <w:div w:id="1146320038">
      <w:bodyDiv w:val="1"/>
      <w:marLeft w:val="0"/>
      <w:marRight w:val="0"/>
      <w:marTop w:val="0"/>
      <w:marBottom w:val="0"/>
      <w:divBdr>
        <w:top w:val="none" w:sz="0" w:space="0" w:color="auto"/>
        <w:left w:val="none" w:sz="0" w:space="0" w:color="auto"/>
        <w:bottom w:val="none" w:sz="0" w:space="0" w:color="auto"/>
        <w:right w:val="none" w:sz="0" w:space="0" w:color="auto"/>
      </w:divBdr>
    </w:div>
    <w:div w:id="1158615456">
      <w:bodyDiv w:val="1"/>
      <w:marLeft w:val="0"/>
      <w:marRight w:val="0"/>
      <w:marTop w:val="0"/>
      <w:marBottom w:val="0"/>
      <w:divBdr>
        <w:top w:val="none" w:sz="0" w:space="0" w:color="auto"/>
        <w:left w:val="none" w:sz="0" w:space="0" w:color="auto"/>
        <w:bottom w:val="none" w:sz="0" w:space="0" w:color="auto"/>
        <w:right w:val="none" w:sz="0" w:space="0" w:color="auto"/>
      </w:divBdr>
    </w:div>
    <w:div w:id="1164472652">
      <w:bodyDiv w:val="1"/>
      <w:marLeft w:val="0"/>
      <w:marRight w:val="0"/>
      <w:marTop w:val="0"/>
      <w:marBottom w:val="0"/>
      <w:divBdr>
        <w:top w:val="none" w:sz="0" w:space="0" w:color="auto"/>
        <w:left w:val="none" w:sz="0" w:space="0" w:color="auto"/>
        <w:bottom w:val="none" w:sz="0" w:space="0" w:color="auto"/>
        <w:right w:val="none" w:sz="0" w:space="0" w:color="auto"/>
      </w:divBdr>
    </w:div>
    <w:div w:id="1178689374">
      <w:bodyDiv w:val="1"/>
      <w:marLeft w:val="0"/>
      <w:marRight w:val="0"/>
      <w:marTop w:val="0"/>
      <w:marBottom w:val="0"/>
      <w:divBdr>
        <w:top w:val="none" w:sz="0" w:space="0" w:color="auto"/>
        <w:left w:val="none" w:sz="0" w:space="0" w:color="auto"/>
        <w:bottom w:val="none" w:sz="0" w:space="0" w:color="auto"/>
        <w:right w:val="none" w:sz="0" w:space="0" w:color="auto"/>
      </w:divBdr>
    </w:div>
    <w:div w:id="1183283718">
      <w:bodyDiv w:val="1"/>
      <w:marLeft w:val="0"/>
      <w:marRight w:val="0"/>
      <w:marTop w:val="0"/>
      <w:marBottom w:val="0"/>
      <w:divBdr>
        <w:top w:val="none" w:sz="0" w:space="0" w:color="auto"/>
        <w:left w:val="none" w:sz="0" w:space="0" w:color="auto"/>
        <w:bottom w:val="none" w:sz="0" w:space="0" w:color="auto"/>
        <w:right w:val="none" w:sz="0" w:space="0" w:color="auto"/>
      </w:divBdr>
    </w:div>
    <w:div w:id="1204057908">
      <w:bodyDiv w:val="1"/>
      <w:marLeft w:val="0"/>
      <w:marRight w:val="0"/>
      <w:marTop w:val="0"/>
      <w:marBottom w:val="0"/>
      <w:divBdr>
        <w:top w:val="none" w:sz="0" w:space="0" w:color="auto"/>
        <w:left w:val="none" w:sz="0" w:space="0" w:color="auto"/>
        <w:bottom w:val="none" w:sz="0" w:space="0" w:color="auto"/>
        <w:right w:val="none" w:sz="0" w:space="0" w:color="auto"/>
      </w:divBdr>
    </w:div>
    <w:div w:id="1216351908">
      <w:bodyDiv w:val="1"/>
      <w:marLeft w:val="0"/>
      <w:marRight w:val="0"/>
      <w:marTop w:val="0"/>
      <w:marBottom w:val="0"/>
      <w:divBdr>
        <w:top w:val="none" w:sz="0" w:space="0" w:color="auto"/>
        <w:left w:val="none" w:sz="0" w:space="0" w:color="auto"/>
        <w:bottom w:val="none" w:sz="0" w:space="0" w:color="auto"/>
        <w:right w:val="none" w:sz="0" w:space="0" w:color="auto"/>
      </w:divBdr>
    </w:div>
    <w:div w:id="1251043848">
      <w:bodyDiv w:val="1"/>
      <w:marLeft w:val="0"/>
      <w:marRight w:val="0"/>
      <w:marTop w:val="0"/>
      <w:marBottom w:val="0"/>
      <w:divBdr>
        <w:top w:val="none" w:sz="0" w:space="0" w:color="auto"/>
        <w:left w:val="none" w:sz="0" w:space="0" w:color="auto"/>
        <w:bottom w:val="none" w:sz="0" w:space="0" w:color="auto"/>
        <w:right w:val="none" w:sz="0" w:space="0" w:color="auto"/>
      </w:divBdr>
    </w:div>
    <w:div w:id="1261374932">
      <w:bodyDiv w:val="1"/>
      <w:marLeft w:val="0"/>
      <w:marRight w:val="0"/>
      <w:marTop w:val="0"/>
      <w:marBottom w:val="0"/>
      <w:divBdr>
        <w:top w:val="none" w:sz="0" w:space="0" w:color="auto"/>
        <w:left w:val="none" w:sz="0" w:space="0" w:color="auto"/>
        <w:bottom w:val="none" w:sz="0" w:space="0" w:color="auto"/>
        <w:right w:val="none" w:sz="0" w:space="0" w:color="auto"/>
      </w:divBdr>
    </w:div>
    <w:div w:id="1279020549">
      <w:bodyDiv w:val="1"/>
      <w:marLeft w:val="0"/>
      <w:marRight w:val="0"/>
      <w:marTop w:val="0"/>
      <w:marBottom w:val="0"/>
      <w:divBdr>
        <w:top w:val="none" w:sz="0" w:space="0" w:color="auto"/>
        <w:left w:val="none" w:sz="0" w:space="0" w:color="auto"/>
        <w:bottom w:val="none" w:sz="0" w:space="0" w:color="auto"/>
        <w:right w:val="none" w:sz="0" w:space="0" w:color="auto"/>
      </w:divBdr>
    </w:div>
    <w:div w:id="1285960257">
      <w:bodyDiv w:val="1"/>
      <w:marLeft w:val="0"/>
      <w:marRight w:val="0"/>
      <w:marTop w:val="0"/>
      <w:marBottom w:val="0"/>
      <w:divBdr>
        <w:top w:val="none" w:sz="0" w:space="0" w:color="auto"/>
        <w:left w:val="none" w:sz="0" w:space="0" w:color="auto"/>
        <w:bottom w:val="none" w:sz="0" w:space="0" w:color="auto"/>
        <w:right w:val="none" w:sz="0" w:space="0" w:color="auto"/>
      </w:divBdr>
    </w:div>
    <w:div w:id="1287001142">
      <w:bodyDiv w:val="1"/>
      <w:marLeft w:val="0"/>
      <w:marRight w:val="0"/>
      <w:marTop w:val="0"/>
      <w:marBottom w:val="0"/>
      <w:divBdr>
        <w:top w:val="none" w:sz="0" w:space="0" w:color="auto"/>
        <w:left w:val="none" w:sz="0" w:space="0" w:color="auto"/>
        <w:bottom w:val="none" w:sz="0" w:space="0" w:color="auto"/>
        <w:right w:val="none" w:sz="0" w:space="0" w:color="auto"/>
      </w:divBdr>
    </w:div>
    <w:div w:id="1305306553">
      <w:bodyDiv w:val="1"/>
      <w:marLeft w:val="0"/>
      <w:marRight w:val="0"/>
      <w:marTop w:val="0"/>
      <w:marBottom w:val="0"/>
      <w:divBdr>
        <w:top w:val="none" w:sz="0" w:space="0" w:color="auto"/>
        <w:left w:val="none" w:sz="0" w:space="0" w:color="auto"/>
        <w:bottom w:val="none" w:sz="0" w:space="0" w:color="auto"/>
        <w:right w:val="none" w:sz="0" w:space="0" w:color="auto"/>
      </w:divBdr>
    </w:div>
    <w:div w:id="1338851563">
      <w:bodyDiv w:val="1"/>
      <w:marLeft w:val="0"/>
      <w:marRight w:val="0"/>
      <w:marTop w:val="0"/>
      <w:marBottom w:val="0"/>
      <w:divBdr>
        <w:top w:val="none" w:sz="0" w:space="0" w:color="auto"/>
        <w:left w:val="none" w:sz="0" w:space="0" w:color="auto"/>
        <w:bottom w:val="none" w:sz="0" w:space="0" w:color="auto"/>
        <w:right w:val="none" w:sz="0" w:space="0" w:color="auto"/>
      </w:divBdr>
    </w:div>
    <w:div w:id="1350523115">
      <w:bodyDiv w:val="1"/>
      <w:marLeft w:val="0"/>
      <w:marRight w:val="0"/>
      <w:marTop w:val="0"/>
      <w:marBottom w:val="0"/>
      <w:divBdr>
        <w:top w:val="none" w:sz="0" w:space="0" w:color="auto"/>
        <w:left w:val="none" w:sz="0" w:space="0" w:color="auto"/>
        <w:bottom w:val="none" w:sz="0" w:space="0" w:color="auto"/>
        <w:right w:val="none" w:sz="0" w:space="0" w:color="auto"/>
      </w:divBdr>
    </w:div>
    <w:div w:id="1364016152">
      <w:bodyDiv w:val="1"/>
      <w:marLeft w:val="0"/>
      <w:marRight w:val="0"/>
      <w:marTop w:val="0"/>
      <w:marBottom w:val="0"/>
      <w:divBdr>
        <w:top w:val="none" w:sz="0" w:space="0" w:color="auto"/>
        <w:left w:val="none" w:sz="0" w:space="0" w:color="auto"/>
        <w:bottom w:val="none" w:sz="0" w:space="0" w:color="auto"/>
        <w:right w:val="none" w:sz="0" w:space="0" w:color="auto"/>
      </w:divBdr>
    </w:div>
    <w:div w:id="1379744330">
      <w:bodyDiv w:val="1"/>
      <w:marLeft w:val="0"/>
      <w:marRight w:val="0"/>
      <w:marTop w:val="0"/>
      <w:marBottom w:val="0"/>
      <w:divBdr>
        <w:top w:val="none" w:sz="0" w:space="0" w:color="auto"/>
        <w:left w:val="none" w:sz="0" w:space="0" w:color="auto"/>
        <w:bottom w:val="none" w:sz="0" w:space="0" w:color="auto"/>
        <w:right w:val="none" w:sz="0" w:space="0" w:color="auto"/>
      </w:divBdr>
    </w:div>
    <w:div w:id="1435981543">
      <w:bodyDiv w:val="1"/>
      <w:marLeft w:val="0"/>
      <w:marRight w:val="0"/>
      <w:marTop w:val="0"/>
      <w:marBottom w:val="0"/>
      <w:divBdr>
        <w:top w:val="none" w:sz="0" w:space="0" w:color="auto"/>
        <w:left w:val="none" w:sz="0" w:space="0" w:color="auto"/>
        <w:bottom w:val="none" w:sz="0" w:space="0" w:color="auto"/>
        <w:right w:val="none" w:sz="0" w:space="0" w:color="auto"/>
      </w:divBdr>
    </w:div>
    <w:div w:id="1458837403">
      <w:bodyDiv w:val="1"/>
      <w:marLeft w:val="0"/>
      <w:marRight w:val="0"/>
      <w:marTop w:val="0"/>
      <w:marBottom w:val="0"/>
      <w:divBdr>
        <w:top w:val="none" w:sz="0" w:space="0" w:color="auto"/>
        <w:left w:val="none" w:sz="0" w:space="0" w:color="auto"/>
        <w:bottom w:val="none" w:sz="0" w:space="0" w:color="auto"/>
        <w:right w:val="none" w:sz="0" w:space="0" w:color="auto"/>
      </w:divBdr>
    </w:div>
    <w:div w:id="1461457329">
      <w:bodyDiv w:val="1"/>
      <w:marLeft w:val="0"/>
      <w:marRight w:val="0"/>
      <w:marTop w:val="0"/>
      <w:marBottom w:val="0"/>
      <w:divBdr>
        <w:top w:val="none" w:sz="0" w:space="0" w:color="auto"/>
        <w:left w:val="none" w:sz="0" w:space="0" w:color="auto"/>
        <w:bottom w:val="none" w:sz="0" w:space="0" w:color="auto"/>
        <w:right w:val="none" w:sz="0" w:space="0" w:color="auto"/>
      </w:divBdr>
    </w:div>
    <w:div w:id="1476097564">
      <w:bodyDiv w:val="1"/>
      <w:marLeft w:val="0"/>
      <w:marRight w:val="0"/>
      <w:marTop w:val="0"/>
      <w:marBottom w:val="0"/>
      <w:divBdr>
        <w:top w:val="none" w:sz="0" w:space="0" w:color="auto"/>
        <w:left w:val="none" w:sz="0" w:space="0" w:color="auto"/>
        <w:bottom w:val="none" w:sz="0" w:space="0" w:color="auto"/>
        <w:right w:val="none" w:sz="0" w:space="0" w:color="auto"/>
      </w:divBdr>
    </w:div>
    <w:div w:id="1490439455">
      <w:bodyDiv w:val="1"/>
      <w:marLeft w:val="0"/>
      <w:marRight w:val="0"/>
      <w:marTop w:val="0"/>
      <w:marBottom w:val="0"/>
      <w:divBdr>
        <w:top w:val="none" w:sz="0" w:space="0" w:color="auto"/>
        <w:left w:val="none" w:sz="0" w:space="0" w:color="auto"/>
        <w:bottom w:val="none" w:sz="0" w:space="0" w:color="auto"/>
        <w:right w:val="none" w:sz="0" w:space="0" w:color="auto"/>
      </w:divBdr>
    </w:div>
    <w:div w:id="1503544990">
      <w:bodyDiv w:val="1"/>
      <w:marLeft w:val="0"/>
      <w:marRight w:val="0"/>
      <w:marTop w:val="0"/>
      <w:marBottom w:val="0"/>
      <w:divBdr>
        <w:top w:val="none" w:sz="0" w:space="0" w:color="auto"/>
        <w:left w:val="none" w:sz="0" w:space="0" w:color="auto"/>
        <w:bottom w:val="none" w:sz="0" w:space="0" w:color="auto"/>
        <w:right w:val="none" w:sz="0" w:space="0" w:color="auto"/>
      </w:divBdr>
    </w:div>
    <w:div w:id="1514954135">
      <w:bodyDiv w:val="1"/>
      <w:marLeft w:val="0"/>
      <w:marRight w:val="0"/>
      <w:marTop w:val="0"/>
      <w:marBottom w:val="0"/>
      <w:divBdr>
        <w:top w:val="none" w:sz="0" w:space="0" w:color="auto"/>
        <w:left w:val="none" w:sz="0" w:space="0" w:color="auto"/>
        <w:bottom w:val="none" w:sz="0" w:space="0" w:color="auto"/>
        <w:right w:val="none" w:sz="0" w:space="0" w:color="auto"/>
      </w:divBdr>
    </w:div>
    <w:div w:id="1535994504">
      <w:bodyDiv w:val="1"/>
      <w:marLeft w:val="0"/>
      <w:marRight w:val="0"/>
      <w:marTop w:val="0"/>
      <w:marBottom w:val="0"/>
      <w:divBdr>
        <w:top w:val="none" w:sz="0" w:space="0" w:color="auto"/>
        <w:left w:val="none" w:sz="0" w:space="0" w:color="auto"/>
        <w:bottom w:val="none" w:sz="0" w:space="0" w:color="auto"/>
        <w:right w:val="none" w:sz="0" w:space="0" w:color="auto"/>
      </w:divBdr>
    </w:div>
    <w:div w:id="1556358404">
      <w:bodyDiv w:val="1"/>
      <w:marLeft w:val="0"/>
      <w:marRight w:val="0"/>
      <w:marTop w:val="0"/>
      <w:marBottom w:val="0"/>
      <w:divBdr>
        <w:top w:val="none" w:sz="0" w:space="0" w:color="auto"/>
        <w:left w:val="none" w:sz="0" w:space="0" w:color="auto"/>
        <w:bottom w:val="none" w:sz="0" w:space="0" w:color="auto"/>
        <w:right w:val="none" w:sz="0" w:space="0" w:color="auto"/>
      </w:divBdr>
    </w:div>
    <w:div w:id="1577595220">
      <w:bodyDiv w:val="1"/>
      <w:marLeft w:val="0"/>
      <w:marRight w:val="0"/>
      <w:marTop w:val="0"/>
      <w:marBottom w:val="0"/>
      <w:divBdr>
        <w:top w:val="none" w:sz="0" w:space="0" w:color="auto"/>
        <w:left w:val="none" w:sz="0" w:space="0" w:color="auto"/>
        <w:bottom w:val="none" w:sz="0" w:space="0" w:color="auto"/>
        <w:right w:val="none" w:sz="0" w:space="0" w:color="auto"/>
      </w:divBdr>
    </w:div>
    <w:div w:id="1610435085">
      <w:bodyDiv w:val="1"/>
      <w:marLeft w:val="0"/>
      <w:marRight w:val="0"/>
      <w:marTop w:val="0"/>
      <w:marBottom w:val="0"/>
      <w:divBdr>
        <w:top w:val="none" w:sz="0" w:space="0" w:color="auto"/>
        <w:left w:val="none" w:sz="0" w:space="0" w:color="auto"/>
        <w:bottom w:val="none" w:sz="0" w:space="0" w:color="auto"/>
        <w:right w:val="none" w:sz="0" w:space="0" w:color="auto"/>
      </w:divBdr>
    </w:div>
    <w:div w:id="1629125665">
      <w:bodyDiv w:val="1"/>
      <w:marLeft w:val="0"/>
      <w:marRight w:val="0"/>
      <w:marTop w:val="0"/>
      <w:marBottom w:val="0"/>
      <w:divBdr>
        <w:top w:val="none" w:sz="0" w:space="0" w:color="auto"/>
        <w:left w:val="none" w:sz="0" w:space="0" w:color="auto"/>
        <w:bottom w:val="none" w:sz="0" w:space="0" w:color="auto"/>
        <w:right w:val="none" w:sz="0" w:space="0" w:color="auto"/>
      </w:divBdr>
    </w:div>
    <w:div w:id="1641418558">
      <w:bodyDiv w:val="1"/>
      <w:marLeft w:val="0"/>
      <w:marRight w:val="0"/>
      <w:marTop w:val="0"/>
      <w:marBottom w:val="0"/>
      <w:divBdr>
        <w:top w:val="none" w:sz="0" w:space="0" w:color="auto"/>
        <w:left w:val="none" w:sz="0" w:space="0" w:color="auto"/>
        <w:bottom w:val="none" w:sz="0" w:space="0" w:color="auto"/>
        <w:right w:val="none" w:sz="0" w:space="0" w:color="auto"/>
      </w:divBdr>
    </w:div>
    <w:div w:id="1647318459">
      <w:bodyDiv w:val="1"/>
      <w:marLeft w:val="0"/>
      <w:marRight w:val="0"/>
      <w:marTop w:val="0"/>
      <w:marBottom w:val="0"/>
      <w:divBdr>
        <w:top w:val="none" w:sz="0" w:space="0" w:color="auto"/>
        <w:left w:val="none" w:sz="0" w:space="0" w:color="auto"/>
        <w:bottom w:val="none" w:sz="0" w:space="0" w:color="auto"/>
        <w:right w:val="none" w:sz="0" w:space="0" w:color="auto"/>
      </w:divBdr>
    </w:div>
    <w:div w:id="1668287921">
      <w:bodyDiv w:val="1"/>
      <w:marLeft w:val="0"/>
      <w:marRight w:val="0"/>
      <w:marTop w:val="0"/>
      <w:marBottom w:val="0"/>
      <w:divBdr>
        <w:top w:val="none" w:sz="0" w:space="0" w:color="auto"/>
        <w:left w:val="none" w:sz="0" w:space="0" w:color="auto"/>
        <w:bottom w:val="none" w:sz="0" w:space="0" w:color="auto"/>
        <w:right w:val="none" w:sz="0" w:space="0" w:color="auto"/>
      </w:divBdr>
    </w:div>
    <w:div w:id="1707098079">
      <w:bodyDiv w:val="1"/>
      <w:marLeft w:val="0"/>
      <w:marRight w:val="0"/>
      <w:marTop w:val="0"/>
      <w:marBottom w:val="0"/>
      <w:divBdr>
        <w:top w:val="none" w:sz="0" w:space="0" w:color="auto"/>
        <w:left w:val="none" w:sz="0" w:space="0" w:color="auto"/>
        <w:bottom w:val="none" w:sz="0" w:space="0" w:color="auto"/>
        <w:right w:val="none" w:sz="0" w:space="0" w:color="auto"/>
      </w:divBdr>
    </w:div>
    <w:div w:id="1710302973">
      <w:bodyDiv w:val="1"/>
      <w:marLeft w:val="0"/>
      <w:marRight w:val="0"/>
      <w:marTop w:val="0"/>
      <w:marBottom w:val="0"/>
      <w:divBdr>
        <w:top w:val="none" w:sz="0" w:space="0" w:color="auto"/>
        <w:left w:val="none" w:sz="0" w:space="0" w:color="auto"/>
        <w:bottom w:val="none" w:sz="0" w:space="0" w:color="auto"/>
        <w:right w:val="none" w:sz="0" w:space="0" w:color="auto"/>
      </w:divBdr>
    </w:div>
    <w:div w:id="1721172126">
      <w:bodyDiv w:val="1"/>
      <w:marLeft w:val="0"/>
      <w:marRight w:val="0"/>
      <w:marTop w:val="0"/>
      <w:marBottom w:val="0"/>
      <w:divBdr>
        <w:top w:val="none" w:sz="0" w:space="0" w:color="auto"/>
        <w:left w:val="none" w:sz="0" w:space="0" w:color="auto"/>
        <w:bottom w:val="none" w:sz="0" w:space="0" w:color="auto"/>
        <w:right w:val="none" w:sz="0" w:space="0" w:color="auto"/>
      </w:divBdr>
    </w:div>
    <w:div w:id="1741711531">
      <w:bodyDiv w:val="1"/>
      <w:marLeft w:val="0"/>
      <w:marRight w:val="0"/>
      <w:marTop w:val="0"/>
      <w:marBottom w:val="0"/>
      <w:divBdr>
        <w:top w:val="none" w:sz="0" w:space="0" w:color="auto"/>
        <w:left w:val="none" w:sz="0" w:space="0" w:color="auto"/>
        <w:bottom w:val="none" w:sz="0" w:space="0" w:color="auto"/>
        <w:right w:val="none" w:sz="0" w:space="0" w:color="auto"/>
      </w:divBdr>
    </w:div>
    <w:div w:id="1743405977">
      <w:bodyDiv w:val="1"/>
      <w:marLeft w:val="0"/>
      <w:marRight w:val="0"/>
      <w:marTop w:val="0"/>
      <w:marBottom w:val="0"/>
      <w:divBdr>
        <w:top w:val="none" w:sz="0" w:space="0" w:color="auto"/>
        <w:left w:val="none" w:sz="0" w:space="0" w:color="auto"/>
        <w:bottom w:val="none" w:sz="0" w:space="0" w:color="auto"/>
        <w:right w:val="none" w:sz="0" w:space="0" w:color="auto"/>
      </w:divBdr>
    </w:div>
    <w:div w:id="1749568717">
      <w:bodyDiv w:val="1"/>
      <w:marLeft w:val="0"/>
      <w:marRight w:val="0"/>
      <w:marTop w:val="0"/>
      <w:marBottom w:val="0"/>
      <w:divBdr>
        <w:top w:val="none" w:sz="0" w:space="0" w:color="auto"/>
        <w:left w:val="none" w:sz="0" w:space="0" w:color="auto"/>
        <w:bottom w:val="none" w:sz="0" w:space="0" w:color="auto"/>
        <w:right w:val="none" w:sz="0" w:space="0" w:color="auto"/>
      </w:divBdr>
    </w:div>
    <w:div w:id="1763916900">
      <w:bodyDiv w:val="1"/>
      <w:marLeft w:val="0"/>
      <w:marRight w:val="0"/>
      <w:marTop w:val="0"/>
      <w:marBottom w:val="0"/>
      <w:divBdr>
        <w:top w:val="none" w:sz="0" w:space="0" w:color="auto"/>
        <w:left w:val="none" w:sz="0" w:space="0" w:color="auto"/>
        <w:bottom w:val="none" w:sz="0" w:space="0" w:color="auto"/>
        <w:right w:val="none" w:sz="0" w:space="0" w:color="auto"/>
      </w:divBdr>
    </w:div>
    <w:div w:id="1788546343">
      <w:bodyDiv w:val="1"/>
      <w:marLeft w:val="0"/>
      <w:marRight w:val="0"/>
      <w:marTop w:val="0"/>
      <w:marBottom w:val="0"/>
      <w:divBdr>
        <w:top w:val="none" w:sz="0" w:space="0" w:color="auto"/>
        <w:left w:val="none" w:sz="0" w:space="0" w:color="auto"/>
        <w:bottom w:val="none" w:sz="0" w:space="0" w:color="auto"/>
        <w:right w:val="none" w:sz="0" w:space="0" w:color="auto"/>
      </w:divBdr>
    </w:div>
    <w:div w:id="1810825835">
      <w:bodyDiv w:val="1"/>
      <w:marLeft w:val="0"/>
      <w:marRight w:val="0"/>
      <w:marTop w:val="0"/>
      <w:marBottom w:val="0"/>
      <w:divBdr>
        <w:top w:val="none" w:sz="0" w:space="0" w:color="auto"/>
        <w:left w:val="none" w:sz="0" w:space="0" w:color="auto"/>
        <w:bottom w:val="none" w:sz="0" w:space="0" w:color="auto"/>
        <w:right w:val="none" w:sz="0" w:space="0" w:color="auto"/>
      </w:divBdr>
    </w:div>
    <w:div w:id="1815563925">
      <w:bodyDiv w:val="1"/>
      <w:marLeft w:val="0"/>
      <w:marRight w:val="0"/>
      <w:marTop w:val="0"/>
      <w:marBottom w:val="0"/>
      <w:divBdr>
        <w:top w:val="none" w:sz="0" w:space="0" w:color="auto"/>
        <w:left w:val="none" w:sz="0" w:space="0" w:color="auto"/>
        <w:bottom w:val="none" w:sz="0" w:space="0" w:color="auto"/>
        <w:right w:val="none" w:sz="0" w:space="0" w:color="auto"/>
      </w:divBdr>
    </w:div>
    <w:div w:id="1840191228">
      <w:bodyDiv w:val="1"/>
      <w:marLeft w:val="0"/>
      <w:marRight w:val="0"/>
      <w:marTop w:val="0"/>
      <w:marBottom w:val="0"/>
      <w:divBdr>
        <w:top w:val="none" w:sz="0" w:space="0" w:color="auto"/>
        <w:left w:val="none" w:sz="0" w:space="0" w:color="auto"/>
        <w:bottom w:val="none" w:sz="0" w:space="0" w:color="auto"/>
        <w:right w:val="none" w:sz="0" w:space="0" w:color="auto"/>
      </w:divBdr>
    </w:div>
    <w:div w:id="1841851249">
      <w:bodyDiv w:val="1"/>
      <w:marLeft w:val="0"/>
      <w:marRight w:val="0"/>
      <w:marTop w:val="0"/>
      <w:marBottom w:val="0"/>
      <w:divBdr>
        <w:top w:val="none" w:sz="0" w:space="0" w:color="auto"/>
        <w:left w:val="none" w:sz="0" w:space="0" w:color="auto"/>
        <w:bottom w:val="none" w:sz="0" w:space="0" w:color="auto"/>
        <w:right w:val="none" w:sz="0" w:space="0" w:color="auto"/>
      </w:divBdr>
    </w:div>
    <w:div w:id="1848012272">
      <w:bodyDiv w:val="1"/>
      <w:marLeft w:val="0"/>
      <w:marRight w:val="0"/>
      <w:marTop w:val="0"/>
      <w:marBottom w:val="0"/>
      <w:divBdr>
        <w:top w:val="none" w:sz="0" w:space="0" w:color="auto"/>
        <w:left w:val="none" w:sz="0" w:space="0" w:color="auto"/>
        <w:bottom w:val="none" w:sz="0" w:space="0" w:color="auto"/>
        <w:right w:val="none" w:sz="0" w:space="0" w:color="auto"/>
      </w:divBdr>
    </w:div>
    <w:div w:id="1858734178">
      <w:bodyDiv w:val="1"/>
      <w:marLeft w:val="0"/>
      <w:marRight w:val="0"/>
      <w:marTop w:val="0"/>
      <w:marBottom w:val="0"/>
      <w:divBdr>
        <w:top w:val="none" w:sz="0" w:space="0" w:color="auto"/>
        <w:left w:val="none" w:sz="0" w:space="0" w:color="auto"/>
        <w:bottom w:val="none" w:sz="0" w:space="0" w:color="auto"/>
        <w:right w:val="none" w:sz="0" w:space="0" w:color="auto"/>
      </w:divBdr>
    </w:div>
    <w:div w:id="1875845170">
      <w:bodyDiv w:val="1"/>
      <w:marLeft w:val="0"/>
      <w:marRight w:val="0"/>
      <w:marTop w:val="0"/>
      <w:marBottom w:val="0"/>
      <w:divBdr>
        <w:top w:val="none" w:sz="0" w:space="0" w:color="auto"/>
        <w:left w:val="none" w:sz="0" w:space="0" w:color="auto"/>
        <w:bottom w:val="none" w:sz="0" w:space="0" w:color="auto"/>
        <w:right w:val="none" w:sz="0" w:space="0" w:color="auto"/>
      </w:divBdr>
    </w:div>
    <w:div w:id="1925530838">
      <w:bodyDiv w:val="1"/>
      <w:marLeft w:val="0"/>
      <w:marRight w:val="0"/>
      <w:marTop w:val="0"/>
      <w:marBottom w:val="0"/>
      <w:divBdr>
        <w:top w:val="none" w:sz="0" w:space="0" w:color="auto"/>
        <w:left w:val="none" w:sz="0" w:space="0" w:color="auto"/>
        <w:bottom w:val="none" w:sz="0" w:space="0" w:color="auto"/>
        <w:right w:val="none" w:sz="0" w:space="0" w:color="auto"/>
      </w:divBdr>
    </w:div>
    <w:div w:id="1934892836">
      <w:bodyDiv w:val="1"/>
      <w:marLeft w:val="0"/>
      <w:marRight w:val="0"/>
      <w:marTop w:val="0"/>
      <w:marBottom w:val="0"/>
      <w:divBdr>
        <w:top w:val="none" w:sz="0" w:space="0" w:color="auto"/>
        <w:left w:val="none" w:sz="0" w:space="0" w:color="auto"/>
        <w:bottom w:val="none" w:sz="0" w:space="0" w:color="auto"/>
        <w:right w:val="none" w:sz="0" w:space="0" w:color="auto"/>
      </w:divBdr>
    </w:div>
    <w:div w:id="1942956074">
      <w:bodyDiv w:val="1"/>
      <w:marLeft w:val="0"/>
      <w:marRight w:val="0"/>
      <w:marTop w:val="0"/>
      <w:marBottom w:val="0"/>
      <w:divBdr>
        <w:top w:val="none" w:sz="0" w:space="0" w:color="auto"/>
        <w:left w:val="none" w:sz="0" w:space="0" w:color="auto"/>
        <w:bottom w:val="none" w:sz="0" w:space="0" w:color="auto"/>
        <w:right w:val="none" w:sz="0" w:space="0" w:color="auto"/>
      </w:divBdr>
    </w:div>
    <w:div w:id="1954357806">
      <w:bodyDiv w:val="1"/>
      <w:marLeft w:val="0"/>
      <w:marRight w:val="0"/>
      <w:marTop w:val="0"/>
      <w:marBottom w:val="0"/>
      <w:divBdr>
        <w:top w:val="none" w:sz="0" w:space="0" w:color="auto"/>
        <w:left w:val="none" w:sz="0" w:space="0" w:color="auto"/>
        <w:bottom w:val="none" w:sz="0" w:space="0" w:color="auto"/>
        <w:right w:val="none" w:sz="0" w:space="0" w:color="auto"/>
      </w:divBdr>
    </w:div>
    <w:div w:id="1955281620">
      <w:bodyDiv w:val="1"/>
      <w:marLeft w:val="0"/>
      <w:marRight w:val="0"/>
      <w:marTop w:val="0"/>
      <w:marBottom w:val="0"/>
      <w:divBdr>
        <w:top w:val="none" w:sz="0" w:space="0" w:color="auto"/>
        <w:left w:val="none" w:sz="0" w:space="0" w:color="auto"/>
        <w:bottom w:val="none" w:sz="0" w:space="0" w:color="auto"/>
        <w:right w:val="none" w:sz="0" w:space="0" w:color="auto"/>
      </w:divBdr>
    </w:div>
    <w:div w:id="1957323298">
      <w:bodyDiv w:val="1"/>
      <w:marLeft w:val="0"/>
      <w:marRight w:val="0"/>
      <w:marTop w:val="0"/>
      <w:marBottom w:val="0"/>
      <w:divBdr>
        <w:top w:val="none" w:sz="0" w:space="0" w:color="auto"/>
        <w:left w:val="none" w:sz="0" w:space="0" w:color="auto"/>
        <w:bottom w:val="none" w:sz="0" w:space="0" w:color="auto"/>
        <w:right w:val="none" w:sz="0" w:space="0" w:color="auto"/>
      </w:divBdr>
    </w:div>
    <w:div w:id="1983922139">
      <w:bodyDiv w:val="1"/>
      <w:marLeft w:val="0"/>
      <w:marRight w:val="0"/>
      <w:marTop w:val="0"/>
      <w:marBottom w:val="0"/>
      <w:divBdr>
        <w:top w:val="none" w:sz="0" w:space="0" w:color="auto"/>
        <w:left w:val="none" w:sz="0" w:space="0" w:color="auto"/>
        <w:bottom w:val="none" w:sz="0" w:space="0" w:color="auto"/>
        <w:right w:val="none" w:sz="0" w:space="0" w:color="auto"/>
      </w:divBdr>
    </w:div>
    <w:div w:id="1996492949">
      <w:bodyDiv w:val="1"/>
      <w:marLeft w:val="0"/>
      <w:marRight w:val="0"/>
      <w:marTop w:val="0"/>
      <w:marBottom w:val="0"/>
      <w:divBdr>
        <w:top w:val="none" w:sz="0" w:space="0" w:color="auto"/>
        <w:left w:val="none" w:sz="0" w:space="0" w:color="auto"/>
        <w:bottom w:val="none" w:sz="0" w:space="0" w:color="auto"/>
        <w:right w:val="none" w:sz="0" w:space="0" w:color="auto"/>
      </w:divBdr>
    </w:div>
    <w:div w:id="1997106125">
      <w:bodyDiv w:val="1"/>
      <w:marLeft w:val="0"/>
      <w:marRight w:val="0"/>
      <w:marTop w:val="0"/>
      <w:marBottom w:val="0"/>
      <w:divBdr>
        <w:top w:val="none" w:sz="0" w:space="0" w:color="auto"/>
        <w:left w:val="none" w:sz="0" w:space="0" w:color="auto"/>
        <w:bottom w:val="none" w:sz="0" w:space="0" w:color="auto"/>
        <w:right w:val="none" w:sz="0" w:space="0" w:color="auto"/>
      </w:divBdr>
    </w:div>
    <w:div w:id="2016565633">
      <w:bodyDiv w:val="1"/>
      <w:marLeft w:val="0"/>
      <w:marRight w:val="0"/>
      <w:marTop w:val="0"/>
      <w:marBottom w:val="0"/>
      <w:divBdr>
        <w:top w:val="none" w:sz="0" w:space="0" w:color="auto"/>
        <w:left w:val="none" w:sz="0" w:space="0" w:color="auto"/>
        <w:bottom w:val="none" w:sz="0" w:space="0" w:color="auto"/>
        <w:right w:val="none" w:sz="0" w:space="0" w:color="auto"/>
      </w:divBdr>
    </w:div>
    <w:div w:id="2037996384">
      <w:bodyDiv w:val="1"/>
      <w:marLeft w:val="0"/>
      <w:marRight w:val="0"/>
      <w:marTop w:val="0"/>
      <w:marBottom w:val="0"/>
      <w:divBdr>
        <w:top w:val="none" w:sz="0" w:space="0" w:color="auto"/>
        <w:left w:val="none" w:sz="0" w:space="0" w:color="auto"/>
        <w:bottom w:val="none" w:sz="0" w:space="0" w:color="auto"/>
        <w:right w:val="none" w:sz="0" w:space="0" w:color="auto"/>
      </w:divBdr>
    </w:div>
    <w:div w:id="2053117605">
      <w:bodyDiv w:val="1"/>
      <w:marLeft w:val="0"/>
      <w:marRight w:val="0"/>
      <w:marTop w:val="0"/>
      <w:marBottom w:val="0"/>
      <w:divBdr>
        <w:top w:val="none" w:sz="0" w:space="0" w:color="auto"/>
        <w:left w:val="none" w:sz="0" w:space="0" w:color="auto"/>
        <w:bottom w:val="none" w:sz="0" w:space="0" w:color="auto"/>
        <w:right w:val="none" w:sz="0" w:space="0" w:color="auto"/>
      </w:divBdr>
    </w:div>
    <w:div w:id="2126263583">
      <w:bodyDiv w:val="1"/>
      <w:marLeft w:val="0"/>
      <w:marRight w:val="0"/>
      <w:marTop w:val="0"/>
      <w:marBottom w:val="0"/>
      <w:divBdr>
        <w:top w:val="none" w:sz="0" w:space="0" w:color="auto"/>
        <w:left w:val="none" w:sz="0" w:space="0" w:color="auto"/>
        <w:bottom w:val="none" w:sz="0" w:space="0" w:color="auto"/>
        <w:right w:val="none" w:sz="0" w:space="0" w:color="auto"/>
      </w:divBdr>
    </w:div>
    <w:div w:id="2127385884">
      <w:bodyDiv w:val="1"/>
      <w:marLeft w:val="0"/>
      <w:marRight w:val="0"/>
      <w:marTop w:val="0"/>
      <w:marBottom w:val="0"/>
      <w:divBdr>
        <w:top w:val="none" w:sz="0" w:space="0" w:color="auto"/>
        <w:left w:val="none" w:sz="0" w:space="0" w:color="auto"/>
        <w:bottom w:val="none" w:sz="0" w:space="0" w:color="auto"/>
        <w:right w:val="none" w:sz="0" w:space="0" w:color="auto"/>
      </w:divBdr>
    </w:div>
    <w:div w:id="214638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82989-FA15-4814-A6C9-B2CAD4FC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35</Pages>
  <Words>6185</Words>
  <Characters>34022</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Marlen</cp:lastModifiedBy>
  <cp:revision>48</cp:revision>
  <cp:lastPrinted>2020-10-21T21:32:00Z</cp:lastPrinted>
  <dcterms:created xsi:type="dcterms:W3CDTF">2020-01-10T16:38:00Z</dcterms:created>
  <dcterms:modified xsi:type="dcterms:W3CDTF">2021-01-25T21:03:00Z</dcterms:modified>
</cp:coreProperties>
</file>