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77777777" w:rsidR="00EA5418" w:rsidRPr="005117F4" w:rsidRDefault="00356C50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287" w:dyaOrig="10390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5pt;height:403.5pt" o:ole="">
            <v:imagedata r:id="rId8" o:title=""/>
          </v:shape>
          <o:OLEObject Type="Embed" ProgID="Excel.Sheet.12" ShapeID="_x0000_i1025" DrawAspect="Content" ObjectID="_1656152247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3DCD1D55" w:rsidR="00A14B74" w:rsidRDefault="00D71924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386" w14:anchorId="12ED1816">
          <v:shape id="_x0000_i1036" type="#_x0000_t75" style="width:676.5pt;height:396.75pt" o:ole="">
            <v:imagedata r:id="rId10" o:title=""/>
          </v:shape>
          <o:OLEObject Type="Embed" ProgID="Excel.Sheet.12" ShapeID="_x0000_i1036" DrawAspect="Content" ObjectID="_1656152248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77777777" w:rsidR="00F96944" w:rsidRDefault="00BD6969" w:rsidP="0044253C">
      <w:pPr>
        <w:jc w:val="center"/>
      </w:pPr>
      <w:r>
        <w:object w:dxaOrig="9060" w:dyaOrig="4200" w14:anchorId="2CC1BA2B">
          <v:shape id="_x0000_i1027" type="#_x0000_t75" style="width:6in;height:208.5pt" o:ole="">
            <v:imagedata r:id="rId12" o:title=""/>
          </v:shape>
          <o:OLEObject Type="Embed" ProgID="Excel.Sheet.12" ShapeID="_x0000_i1027" DrawAspect="Content" ObjectID="_1656152249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77777777" w:rsidR="00AB13B7" w:rsidRDefault="007076E1" w:rsidP="00B51CFE">
      <w:pPr>
        <w:jc w:val="center"/>
      </w:pPr>
      <w:r>
        <w:lastRenderedPageBreak/>
        <w:t>Cuenta pública 20</w:t>
      </w:r>
      <w:r w:rsidR="00356C50">
        <w:t>20</w:t>
      </w:r>
    </w:p>
    <w:p w14:paraId="59D613F4" w14:textId="32705D7A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F61B32">
        <w:t xml:space="preserve">0 de junio </w:t>
      </w:r>
      <w:r w:rsidR="007076E1">
        <w:t>de 20</w:t>
      </w:r>
      <w:r w:rsidR="00356C50">
        <w:t>20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77777777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20</w:t>
      </w:r>
    </w:p>
    <w:p w14:paraId="434F09A4" w14:textId="359FF05C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F61B32">
        <w:rPr>
          <w:rFonts w:ascii="Soberana Sans Light" w:hAnsi="Soberana Sans Light"/>
        </w:rPr>
        <w:t>0 de junio</w:t>
      </w:r>
      <w:r w:rsidR="007076E1">
        <w:rPr>
          <w:rFonts w:ascii="Soberana Sans Light" w:hAnsi="Soberana Sans Light"/>
        </w:rPr>
        <w:t xml:space="preserve"> de 20</w:t>
      </w:r>
      <w:r w:rsidR="00BD6969">
        <w:rPr>
          <w:rFonts w:ascii="Soberana Sans Light" w:hAnsi="Soberana Sans Light"/>
        </w:rPr>
        <w:t>20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77777777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14:paraId="584B192D" w14:textId="19FE68BE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F61B32">
        <w:rPr>
          <w:rFonts w:ascii="Soberana Sans Light" w:hAnsi="Soberana Sans Light"/>
        </w:rPr>
        <w:t>0 de junio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57BA" w14:textId="77777777"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14:paraId="4FAC5339" w14:textId="77777777"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FC39D" w14:textId="77777777"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14:paraId="5BEED83E" w14:textId="77777777"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76F35"/>
    <w:rsid w:val="002A70B3"/>
    <w:rsid w:val="002B42BA"/>
    <w:rsid w:val="00307635"/>
    <w:rsid w:val="00345360"/>
    <w:rsid w:val="00356C5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80F23"/>
    <w:rsid w:val="008A6E4D"/>
    <w:rsid w:val="008B0017"/>
    <w:rsid w:val="008E3652"/>
    <w:rsid w:val="008E38AE"/>
    <w:rsid w:val="008E41A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B06B5B"/>
    <w:rsid w:val="00B07B82"/>
    <w:rsid w:val="00B30CFE"/>
    <w:rsid w:val="00B45F6F"/>
    <w:rsid w:val="00B51CFE"/>
    <w:rsid w:val="00B72069"/>
    <w:rsid w:val="00B849EE"/>
    <w:rsid w:val="00BD54E5"/>
    <w:rsid w:val="00BD6969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1B32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539E-EB2A-4C1C-91D0-0DEFEB9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4</cp:revision>
  <cp:lastPrinted>2020-01-10T20:33:00Z</cp:lastPrinted>
  <dcterms:created xsi:type="dcterms:W3CDTF">2020-07-11T23:46:00Z</dcterms:created>
  <dcterms:modified xsi:type="dcterms:W3CDTF">2020-07-13T18:31:00Z</dcterms:modified>
</cp:coreProperties>
</file>