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15713141"/>
    <w:bookmarkEnd w:id="0"/>
    <w:p w:rsidR="007D6E9A" w:rsidRDefault="002848B0" w:rsidP="003D5DBF">
      <w:pPr>
        <w:jc w:val="center"/>
      </w:pPr>
      <w:r>
        <w:object w:dxaOrig="23407"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95pt;height:412.7pt" o:ole="">
            <v:imagedata r:id="rId8" o:title=""/>
          </v:shape>
          <o:OLEObject Type="Embed" ProgID="Excel.Sheet.8" ShapeID="_x0000_i1025" DrawAspect="Content" ObjectID="_1656242733" r:id="rId9"/>
        </w:object>
      </w:r>
    </w:p>
    <w:p w:rsidR="00EA5418" w:rsidRDefault="00EA5418" w:rsidP="00372F40">
      <w:pPr>
        <w:jc w:val="center"/>
      </w:pPr>
    </w:p>
    <w:p w:rsidR="008C701A" w:rsidRDefault="00A35E81" w:rsidP="008C701A">
      <w:pPr>
        <w:jc w:val="center"/>
      </w:pPr>
      <w:r>
        <w:rPr>
          <w:noProof/>
          <w:lang w:eastAsia="es-MX"/>
        </w:rPr>
        <w:lastRenderedPageBreak/>
        <w:object w:dxaOrig="1440" w:dyaOrig="1440">
          <v:shape id="_x0000_s1121" type="#_x0000_t75" style="position:absolute;left:0;text-align:left;margin-left:10.45pt;margin-top:13.6pt;width:580.55pt;height:421.95pt;z-index:251696128">
            <v:imagedata r:id="rId10" o:title=""/>
            <w10:wrap type="square" side="right"/>
          </v:shape>
          <o:OLEObject Type="Embed" ProgID="Excel.Sheet.8" ShapeID="_x0000_s1121" DrawAspect="Content" ObjectID="_1656242737" r:id="rId11"/>
        </w:object>
      </w:r>
    </w:p>
    <w:p w:rsidR="008C701A" w:rsidRDefault="008C701A" w:rsidP="008C701A"/>
    <w:p w:rsidR="00CD7FF6" w:rsidRDefault="00CD7FF6" w:rsidP="002E07C2"/>
    <w:p w:rsidR="008C3CB8" w:rsidRDefault="00A35E81" w:rsidP="00C72AB9">
      <w:r>
        <w:rPr>
          <w:noProof/>
          <w:lang w:eastAsia="es-MX"/>
        </w:rPr>
        <w:lastRenderedPageBreak/>
        <w:object w:dxaOrig="1440" w:dyaOrig="1440">
          <v:shape id="_x0000_s1088" type="#_x0000_t75" style="position:absolute;margin-left:21.55pt;margin-top:-4.85pt;width:599.3pt;height:435.05pt;z-index:251692032">
            <v:imagedata r:id="rId12" o:title=""/>
            <w10:wrap type="square" side="right"/>
          </v:shape>
          <o:OLEObject Type="Embed" ProgID="Excel.Sheet.8" ShapeID="_x0000_s1088" DrawAspect="Content" ObjectID="_1656242738" r:id="rId13"/>
        </w:object>
      </w:r>
    </w:p>
    <w:bookmarkStart w:id="1" w:name="_MON_1470807348"/>
    <w:bookmarkEnd w:id="1"/>
    <w:p w:rsidR="00D71111" w:rsidRDefault="0095427F" w:rsidP="00E61571">
      <w:pPr>
        <w:ind w:left="284"/>
      </w:pPr>
      <w:r>
        <w:object w:dxaOrig="17617" w:dyaOrig="12251">
          <v:shape id="_x0000_i1028" type="#_x0000_t75" style="width:641.2pt;height:447.3pt" o:ole="">
            <v:imagedata r:id="rId14" o:title=""/>
          </v:shape>
          <o:OLEObject Type="Embed" ProgID="Excel.Sheet.8" ShapeID="_x0000_i1028" DrawAspect="Content" ObjectID="_1656242734" r:id="rId15"/>
        </w:object>
      </w:r>
    </w:p>
    <w:bookmarkStart w:id="2" w:name="_MON_1470809138"/>
    <w:bookmarkEnd w:id="2"/>
    <w:p w:rsidR="00372F40" w:rsidRDefault="00ED304C" w:rsidP="00522632">
      <w:pPr>
        <w:jc w:val="center"/>
      </w:pPr>
      <w:r>
        <w:object w:dxaOrig="17713" w:dyaOrig="13363">
          <v:shape id="_x0000_i1029" type="#_x0000_t75" style="width:628.7pt;height:472.25pt" o:ole="">
            <v:imagedata r:id="rId16" o:title=""/>
          </v:shape>
          <o:OLEObject Type="Embed" ProgID="Excel.Sheet.8" ShapeID="_x0000_i1029" DrawAspect="Content" ObjectID="_1656242735" r:id="rId17"/>
        </w:object>
      </w:r>
    </w:p>
    <w:p w:rsidR="00FC0429" w:rsidRDefault="00FC0429" w:rsidP="00522632">
      <w:pPr>
        <w:jc w:val="center"/>
      </w:pPr>
    </w:p>
    <w:p w:rsidR="00E32708" w:rsidRDefault="00A35E81" w:rsidP="004E4C17">
      <w:pPr>
        <w:tabs>
          <w:tab w:val="left" w:pos="2430"/>
        </w:tabs>
      </w:pPr>
      <w:r>
        <w:rPr>
          <w:noProof/>
        </w:rPr>
        <w:object w:dxaOrig="1440" w:dyaOrig="1440">
          <v:shape id="_x0000_s1102" type="#_x0000_t75" style="position:absolute;margin-left:50.25pt;margin-top:1.5pt;width:542.1pt;height:424.35pt;z-index:251695104">
            <v:imagedata r:id="rId18" o:title=""/>
            <w10:wrap type="square" side="right"/>
          </v:shape>
          <o:OLEObject Type="Embed" ProgID="Excel.Sheet.8" ShapeID="_x0000_s1102" DrawAspect="Content" ObjectID="_1656242739" r:id="rId19"/>
        </w:object>
      </w:r>
    </w:p>
    <w:bookmarkStart w:id="3" w:name="_MON_1470810366"/>
    <w:bookmarkEnd w:id="3"/>
    <w:p w:rsidR="00E32708" w:rsidRDefault="00980D59" w:rsidP="00E32708">
      <w:pPr>
        <w:tabs>
          <w:tab w:val="left" w:pos="2430"/>
        </w:tabs>
        <w:jc w:val="center"/>
      </w:pPr>
      <w:r>
        <w:object w:dxaOrig="26798" w:dyaOrig="17050">
          <v:shape id="_x0000_i1031" type="#_x0000_t75" style="width:687.1pt;height:454.1pt" o:ole="">
            <v:imagedata r:id="rId20" o:title=""/>
          </v:shape>
          <o:OLEObject Type="Embed" ProgID="Excel.Sheet.8" ShapeID="_x0000_i1031" DrawAspect="Content" ObjectID="_1656242736" r:id="rId21"/>
        </w:object>
      </w:r>
    </w:p>
    <w:p w:rsidR="00372F40" w:rsidRDefault="00372F40"/>
    <w:p w:rsidR="000D756C" w:rsidRPr="00540418" w:rsidRDefault="000D756C" w:rsidP="000D756C">
      <w:pPr>
        <w:jc w:val="center"/>
        <w:rPr>
          <w:rFonts w:ascii="Soberana Sans Light" w:hAnsi="Soberana Sans Light"/>
        </w:rPr>
      </w:pPr>
      <w:r w:rsidRPr="00540418">
        <w:rPr>
          <w:rFonts w:ascii="Soberana Sans Light" w:hAnsi="Soberana Sans Light"/>
        </w:rPr>
        <w:t>Informe de Pasivos Contingentes</w:t>
      </w:r>
    </w:p>
    <w:p w:rsidR="000D756C" w:rsidRPr="00540418" w:rsidRDefault="000D756C" w:rsidP="000D756C">
      <w:pPr>
        <w:rPr>
          <w:rFonts w:ascii="Soberana Sans Light" w:hAnsi="Soberana Sans Light"/>
        </w:rPr>
      </w:pPr>
    </w:p>
    <w:p w:rsidR="000D756C" w:rsidRPr="00540418" w:rsidRDefault="00926F26" w:rsidP="000D756C">
      <w:pPr>
        <w:jc w:val="center"/>
        <w:rPr>
          <w:rFonts w:ascii="Soberana Sans Light" w:hAnsi="Soberana Sans Light"/>
        </w:rPr>
      </w:pPr>
      <w:r>
        <w:rPr>
          <w:rFonts w:ascii="Soberana Sans Light" w:hAnsi="Soberana Sans Light"/>
        </w:rPr>
        <w:t>2020</w:t>
      </w:r>
    </w:p>
    <w:p w:rsidR="000D756C" w:rsidRPr="00540418" w:rsidRDefault="000D756C" w:rsidP="000D756C">
      <w:pPr>
        <w:rPr>
          <w:rFonts w:ascii="Soberana Sans Light" w:hAnsi="Soberana Sans Light"/>
        </w:rPr>
      </w:pPr>
    </w:p>
    <w:p w:rsidR="000D756C" w:rsidRDefault="000D756C" w:rsidP="000D756C">
      <w:pPr>
        <w:pStyle w:val="Prrafodelista"/>
        <w:numPr>
          <w:ilvl w:val="0"/>
          <w:numId w:val="4"/>
        </w:numPr>
        <w:rPr>
          <w:rFonts w:ascii="Soberana Sans Light" w:hAnsi="Soberana Sans Light"/>
        </w:rPr>
      </w:pPr>
      <w:r w:rsidRPr="0079582C">
        <w:rPr>
          <w:rFonts w:ascii="Soberana Sans Light" w:hAnsi="Soberana Sans Light"/>
        </w:rPr>
        <w:t>Formato libre</w:t>
      </w:r>
    </w:p>
    <w:p w:rsidR="000D756C" w:rsidRDefault="000D756C" w:rsidP="000D756C">
      <w:pPr>
        <w:pStyle w:val="Prrafodelista"/>
        <w:numPr>
          <w:ilvl w:val="0"/>
          <w:numId w:val="4"/>
        </w:numPr>
        <w:rPr>
          <w:rFonts w:ascii="Soberana Sans Light" w:hAnsi="Soberana Sans Light"/>
        </w:rPr>
      </w:pPr>
      <w:r>
        <w:rPr>
          <w:rFonts w:ascii="Soberana Sans Light" w:hAnsi="Soberana Sans Light"/>
        </w:rPr>
        <w:t>En caso de no aplicar se deberá asentar tal situación</w:t>
      </w:r>
    </w:p>
    <w:p w:rsidR="000D756C" w:rsidRPr="0079582C" w:rsidRDefault="000D756C" w:rsidP="000D756C">
      <w:pPr>
        <w:pStyle w:val="Prrafodelista"/>
        <w:numPr>
          <w:ilvl w:val="0"/>
          <w:numId w:val="4"/>
        </w:numPr>
        <w:rPr>
          <w:rFonts w:ascii="Soberana Sans Light" w:hAnsi="Soberana Sans Light"/>
        </w:rPr>
      </w:pPr>
      <w:r>
        <w:rPr>
          <w:rFonts w:ascii="Soberana Sans Light" w:hAnsi="Soberana Sans Light"/>
        </w:rPr>
        <w:t>En todos los caso</w:t>
      </w:r>
      <w:r w:rsidR="00926F26">
        <w:rPr>
          <w:rFonts w:ascii="Soberana Sans Light" w:hAnsi="Soberana Sans Light"/>
        </w:rPr>
        <w:t>s</w:t>
      </w:r>
      <w:r>
        <w:rPr>
          <w:rFonts w:ascii="Soberana Sans Light" w:hAnsi="Soberana Sans Light"/>
        </w:rPr>
        <w:t xml:space="preserve"> debe de venir firmado</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ED5F1A" w:rsidP="00A95378">
      <w:pPr>
        <w:jc w:val="center"/>
        <w:rPr>
          <w:rFonts w:ascii="Arial" w:hAnsi="Arial" w:cs="Arial"/>
          <w:sz w:val="18"/>
          <w:szCs w:val="18"/>
        </w:rPr>
      </w:pPr>
      <w:r>
        <w:rPr>
          <w:rFonts w:ascii="Arial" w:hAnsi="Arial" w:cs="Arial"/>
          <w:noProof/>
          <w:sz w:val="18"/>
          <w:szCs w:val="18"/>
          <w:lang w:eastAsia="es-MX"/>
        </w:rPr>
        <mc:AlternateContent>
          <mc:Choice Requires="wpg">
            <w:drawing>
              <wp:anchor distT="0" distB="0" distL="114300" distR="114300" simplePos="0" relativeHeight="251671552" behindDoc="0" locked="0" layoutInCell="1" allowOverlap="1">
                <wp:simplePos x="0" y="0"/>
                <wp:positionH relativeFrom="column">
                  <wp:posOffset>302895</wp:posOffset>
                </wp:positionH>
                <wp:positionV relativeFrom="paragraph">
                  <wp:posOffset>105410</wp:posOffset>
                </wp:positionV>
                <wp:extent cx="8046720" cy="887095"/>
                <wp:effectExtent l="0" t="0" r="0" b="8255"/>
                <wp:wrapNone/>
                <wp:docPr id="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6720" cy="887095"/>
                          <a:chOff x="689" y="7898"/>
                          <a:chExt cx="12672" cy="1397"/>
                        </a:xfrm>
                      </wpg:grpSpPr>
                      <wps:wsp>
                        <wps:cNvPr id="11" name="Text Box 22"/>
                        <wps:cNvSpPr txBox="1">
                          <a:spLocks noChangeArrowheads="1"/>
                        </wps:cNvSpPr>
                        <wps:spPr bwMode="auto">
                          <a:xfrm>
                            <a:off x="689" y="7898"/>
                            <a:ext cx="5472"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92" w:rsidRDefault="000D7B92" w:rsidP="00A95378">
                              <w:pPr>
                                <w:rPr>
                                  <w:lang w:val="en-US"/>
                                </w:rPr>
                              </w:pPr>
                            </w:p>
                            <w:p w:rsidR="000D7B92" w:rsidRDefault="000D7B92" w:rsidP="00C30B7D">
                              <w:pPr>
                                <w:spacing w:after="0" w:line="240" w:lineRule="auto"/>
                                <w:jc w:val="center"/>
                                <w:rPr>
                                  <w:rFonts w:ascii="Arial" w:hAnsi="Arial" w:cs="Arial"/>
                                  <w:sz w:val="18"/>
                                  <w:szCs w:val="18"/>
                                </w:rPr>
                              </w:pPr>
                              <w:r w:rsidRPr="00C30B7D">
                                <w:rPr>
                                  <w:rFonts w:ascii="Arial" w:hAnsi="Arial" w:cs="Arial"/>
                                  <w:sz w:val="18"/>
                                  <w:szCs w:val="18"/>
                                </w:rPr>
                                <w:t>LIC. JULIO CAPORAL FLORES</w:t>
                              </w:r>
                            </w:p>
                            <w:p w:rsidR="000D7B92" w:rsidRPr="000D756C" w:rsidRDefault="000D7B92" w:rsidP="00C30B7D">
                              <w:pPr>
                                <w:spacing w:after="0" w:line="240" w:lineRule="auto"/>
                                <w:jc w:val="center"/>
                                <w:rPr>
                                  <w:rFonts w:ascii="Arial" w:hAnsi="Arial" w:cs="Arial"/>
                                  <w:sz w:val="18"/>
                                  <w:szCs w:val="18"/>
                                </w:rPr>
                              </w:pPr>
                              <w:r w:rsidRPr="00C30B7D">
                                <w:rPr>
                                  <w:rFonts w:ascii="Arial" w:hAnsi="Arial" w:cs="Arial"/>
                                  <w:sz w:val="18"/>
                                  <w:szCs w:val="18"/>
                                </w:rPr>
                                <w:t>SECRETARIO TÉCNICO</w:t>
                              </w:r>
                            </w:p>
                          </w:txbxContent>
                        </wps:txbx>
                        <wps:bodyPr rot="0" vert="horz" wrap="square" lIns="91440" tIns="45720" rIns="91440" bIns="45720" anchor="t" anchorCtr="0" upright="1">
                          <a:spAutoFit/>
                        </wps:bodyPr>
                      </wps:wsp>
                      <wps:wsp>
                        <wps:cNvPr id="12" name="AutoShape 23"/>
                        <wps:cNvCnPr>
                          <a:cxnSpLocks noChangeShapeType="1"/>
                        </wps:cNvCnPr>
                        <wps:spPr bwMode="auto">
                          <a:xfrm>
                            <a:off x="1300" y="8368"/>
                            <a:ext cx="41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24"/>
                        <wps:cNvSpPr txBox="1">
                          <a:spLocks noChangeArrowheads="1"/>
                        </wps:cNvSpPr>
                        <wps:spPr bwMode="auto">
                          <a:xfrm>
                            <a:off x="7889" y="7898"/>
                            <a:ext cx="5472" cy="1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B92" w:rsidRDefault="000D7B92" w:rsidP="00A95378">
                              <w:pPr>
                                <w:rPr>
                                  <w:lang w:val="en-US"/>
                                </w:rPr>
                              </w:pPr>
                            </w:p>
                            <w:p w:rsidR="000D7B92" w:rsidRDefault="000D7B92" w:rsidP="00C30B7D">
                              <w:pPr>
                                <w:spacing w:after="0" w:line="240" w:lineRule="auto"/>
                                <w:jc w:val="center"/>
                                <w:rPr>
                                  <w:rFonts w:ascii="Arial" w:hAnsi="Arial" w:cs="Arial"/>
                                  <w:sz w:val="18"/>
                                  <w:szCs w:val="18"/>
                                </w:rPr>
                              </w:pPr>
                              <w:r w:rsidRPr="00C30B7D">
                                <w:rPr>
                                  <w:rFonts w:ascii="Arial" w:hAnsi="Arial" w:cs="Arial"/>
                                  <w:sz w:val="18"/>
                                  <w:szCs w:val="18"/>
                                </w:rPr>
                                <w:t>C</w:t>
                              </w:r>
                              <w:r>
                                <w:rPr>
                                  <w:rFonts w:ascii="Arial" w:hAnsi="Arial" w:cs="Arial"/>
                                  <w:sz w:val="18"/>
                                  <w:szCs w:val="18"/>
                                </w:rPr>
                                <w:t>.P. MARIA MARGARITA FLORES LEZAMA</w:t>
                              </w:r>
                            </w:p>
                            <w:p w:rsidR="000D7B92" w:rsidRPr="00C30B7D" w:rsidRDefault="000D7B92" w:rsidP="00C30B7D">
                              <w:pPr>
                                <w:spacing w:after="0" w:line="240" w:lineRule="auto"/>
                                <w:jc w:val="center"/>
                                <w:rPr>
                                  <w:rFonts w:ascii="Calibri" w:eastAsia="Times New Roman" w:hAnsi="Calibri" w:cs="Calibri"/>
                                  <w:color w:val="000000"/>
                                  <w:lang w:eastAsia="es-MX"/>
                                </w:rPr>
                              </w:pPr>
                              <w:r w:rsidRPr="00C30B7D">
                                <w:rPr>
                                  <w:rFonts w:ascii="Calibri" w:eastAsia="Times New Roman" w:hAnsi="Calibri" w:cs="Calibri"/>
                                  <w:color w:val="000000"/>
                                  <w:lang w:eastAsia="es-MX"/>
                                </w:rPr>
                                <w:t>JEFE DEL DEPARTAMENTO DE ADMINISTRACION Y FINANZAS</w:t>
                              </w:r>
                            </w:p>
                          </w:txbxContent>
                        </wps:txbx>
                        <wps:bodyPr rot="0" vert="horz" wrap="square" lIns="91440" tIns="45720" rIns="91440" bIns="45720" anchor="t" anchorCtr="0" upright="1">
                          <a:spAutoFit/>
                        </wps:bodyPr>
                      </wps:wsp>
                      <wps:wsp>
                        <wps:cNvPr id="14" name="AutoShape 25"/>
                        <wps:cNvCnPr>
                          <a:cxnSpLocks noChangeShapeType="1"/>
                        </wps:cNvCnPr>
                        <wps:spPr bwMode="auto">
                          <a:xfrm>
                            <a:off x="8726" y="8368"/>
                            <a:ext cx="36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left:0;text-align:left;margin-left:23.85pt;margin-top:8.3pt;width:633.6pt;height:69.85pt;z-index:251671552" coordorigin="689,7898" coordsize="1267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">
                <v:shapetype id="_x0000_t202" coordsize="21600,21600" o:spt="202" path="m,l,21600r21600,l21600,xe">
                  <v:stroke joinstyle="miter"/>
                  <v:path gradientshapeok="t" o:connecttype="rect"/>
                </v:shapetype>
                <v:shape id="Text Box 22" o:spid="_x0000_s1027" type="#_x0000_t202" style="position:absolute;left:689;top:7898;width:5472;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0D7B92" w:rsidRDefault="000D7B92" w:rsidP="00A95378">
                        <w:pPr>
                          <w:rPr>
                            <w:lang w:val="en-US"/>
                          </w:rPr>
                        </w:pPr>
                      </w:p>
                      <w:p w:rsidR="000D7B92" w:rsidRDefault="000D7B92" w:rsidP="00C30B7D">
                        <w:pPr>
                          <w:spacing w:after="0" w:line="240" w:lineRule="auto"/>
                          <w:jc w:val="center"/>
                          <w:rPr>
                            <w:rFonts w:ascii="Arial" w:hAnsi="Arial" w:cs="Arial"/>
                            <w:sz w:val="18"/>
                            <w:szCs w:val="18"/>
                          </w:rPr>
                        </w:pPr>
                        <w:r w:rsidRPr="00C30B7D">
                          <w:rPr>
                            <w:rFonts w:ascii="Arial" w:hAnsi="Arial" w:cs="Arial"/>
                            <w:sz w:val="18"/>
                            <w:szCs w:val="18"/>
                          </w:rPr>
                          <w:t>LIC. JULIO CAPORAL FLORES</w:t>
                        </w:r>
                      </w:p>
                      <w:p w:rsidR="000D7B92" w:rsidRPr="000D756C" w:rsidRDefault="000D7B92" w:rsidP="00C30B7D">
                        <w:pPr>
                          <w:spacing w:after="0" w:line="240" w:lineRule="auto"/>
                          <w:jc w:val="center"/>
                          <w:rPr>
                            <w:rFonts w:ascii="Arial" w:hAnsi="Arial" w:cs="Arial"/>
                            <w:sz w:val="18"/>
                            <w:szCs w:val="18"/>
                          </w:rPr>
                        </w:pPr>
                        <w:r w:rsidRPr="00C30B7D">
                          <w:rPr>
                            <w:rFonts w:ascii="Arial" w:hAnsi="Arial" w:cs="Arial"/>
                            <w:sz w:val="18"/>
                            <w:szCs w:val="18"/>
                          </w:rPr>
                          <w:t>SECRETARIO TÉCNICO</w:t>
                        </w:r>
                      </w:p>
                    </w:txbxContent>
                  </v:textbox>
                </v:shape>
                <v:shapetype id="_x0000_t32" coordsize="21600,21600" o:spt="32" o:oned="t" path="m,l21600,21600e" filled="f">
                  <v:path arrowok="t" fillok="f" o:connecttype="none"/>
                  <o:lock v:ext="edit" shapetype="t"/>
                </v:shapetype>
                <v:shape id="AutoShape 23" o:spid="_x0000_s1028" type="#_x0000_t32" style="position:absolute;left:1300;top:8368;width:4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Text Box 24" o:spid="_x0000_s1029" type="#_x0000_t202" style="position:absolute;left:7889;top:7898;width:547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0D7B92" w:rsidRDefault="000D7B92" w:rsidP="00A95378">
                        <w:pPr>
                          <w:rPr>
                            <w:lang w:val="en-US"/>
                          </w:rPr>
                        </w:pPr>
                      </w:p>
                      <w:p w:rsidR="000D7B92" w:rsidRDefault="000D7B92" w:rsidP="00C30B7D">
                        <w:pPr>
                          <w:spacing w:after="0" w:line="240" w:lineRule="auto"/>
                          <w:jc w:val="center"/>
                          <w:rPr>
                            <w:rFonts w:ascii="Arial" w:hAnsi="Arial" w:cs="Arial"/>
                            <w:sz w:val="18"/>
                            <w:szCs w:val="18"/>
                          </w:rPr>
                        </w:pPr>
                        <w:r w:rsidRPr="00C30B7D">
                          <w:rPr>
                            <w:rFonts w:ascii="Arial" w:hAnsi="Arial" w:cs="Arial"/>
                            <w:sz w:val="18"/>
                            <w:szCs w:val="18"/>
                          </w:rPr>
                          <w:t>C</w:t>
                        </w:r>
                        <w:r>
                          <w:rPr>
                            <w:rFonts w:ascii="Arial" w:hAnsi="Arial" w:cs="Arial"/>
                            <w:sz w:val="18"/>
                            <w:szCs w:val="18"/>
                          </w:rPr>
                          <w:t>.P. MARIA MARGARITA FLORES LEZAMA</w:t>
                        </w:r>
                      </w:p>
                      <w:p w:rsidR="000D7B92" w:rsidRPr="00C30B7D" w:rsidRDefault="000D7B92" w:rsidP="00C30B7D">
                        <w:pPr>
                          <w:spacing w:after="0" w:line="240" w:lineRule="auto"/>
                          <w:jc w:val="center"/>
                          <w:rPr>
                            <w:rFonts w:ascii="Calibri" w:eastAsia="Times New Roman" w:hAnsi="Calibri" w:cs="Calibri"/>
                            <w:color w:val="000000"/>
                            <w:lang w:eastAsia="es-MX"/>
                          </w:rPr>
                        </w:pPr>
                        <w:r w:rsidRPr="00C30B7D">
                          <w:rPr>
                            <w:rFonts w:ascii="Calibri" w:eastAsia="Times New Roman" w:hAnsi="Calibri" w:cs="Calibri"/>
                            <w:color w:val="000000"/>
                            <w:lang w:eastAsia="es-MX"/>
                          </w:rPr>
                          <w:t>JEFE DEL DEPARTAMENTO DE ADMINISTRACION Y FINANZAS</w:t>
                        </w:r>
                      </w:p>
                    </w:txbxContent>
                  </v:textbox>
                </v:shape>
                <v:shape id="AutoShape 25" o:spid="_x0000_s1030" type="#_x0000_t32" style="position:absolute;left:8726;top:8368;width:36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0D756C" w:rsidRDefault="000D756C" w:rsidP="000D756C">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0D756C" w:rsidRDefault="000D756C" w:rsidP="000D756C">
      <w:pPr>
        <w:pStyle w:val="Texto"/>
        <w:spacing w:after="0" w:line="240" w:lineRule="exact"/>
        <w:jc w:val="center"/>
        <w:rPr>
          <w:rFonts w:ascii="Soberana Sans Light" w:hAnsi="Soberana Sans Light"/>
          <w:b/>
          <w:sz w:val="22"/>
          <w:szCs w:val="22"/>
        </w:rPr>
      </w:pPr>
    </w:p>
    <w:p w:rsidR="000D756C" w:rsidRDefault="000D756C" w:rsidP="000D756C">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(Formato libre, en caso de no aplicar se debe asentar. Debe venir firmado)</w:t>
      </w:r>
    </w:p>
    <w:p w:rsidR="000D756C" w:rsidRDefault="000D756C" w:rsidP="000D756C">
      <w:pPr>
        <w:pStyle w:val="Texto"/>
        <w:spacing w:after="0" w:line="240" w:lineRule="exact"/>
        <w:jc w:val="center"/>
        <w:rPr>
          <w:rFonts w:ascii="Soberana Sans Light" w:hAnsi="Soberana Sans Light"/>
          <w:b/>
          <w:sz w:val="22"/>
          <w:szCs w:val="22"/>
        </w:rPr>
      </w:pPr>
    </w:p>
    <w:p w:rsidR="000D756C" w:rsidRPr="00540418" w:rsidRDefault="000D756C" w:rsidP="000D756C">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0D756C" w:rsidRPr="00540418" w:rsidRDefault="000D756C" w:rsidP="000D756C">
      <w:pPr>
        <w:pStyle w:val="Texto"/>
        <w:spacing w:after="0" w:line="240" w:lineRule="exact"/>
        <w:rPr>
          <w:rFonts w:ascii="Soberana Sans Light" w:hAnsi="Soberana Sans Light"/>
          <w:sz w:val="22"/>
          <w:szCs w:val="22"/>
          <w:lang w:val="es-MX"/>
        </w:rPr>
      </w:pPr>
    </w:p>
    <w:p w:rsidR="000D756C" w:rsidRPr="00540418" w:rsidRDefault="000D756C" w:rsidP="000D756C">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0D756C" w:rsidRPr="00540418" w:rsidRDefault="000D756C" w:rsidP="000D756C">
      <w:pPr>
        <w:pStyle w:val="Texto"/>
        <w:spacing w:after="0" w:line="240" w:lineRule="exact"/>
        <w:rPr>
          <w:rFonts w:ascii="Soberana Sans Light" w:hAnsi="Soberana Sans Light"/>
          <w:b/>
          <w:sz w:val="22"/>
          <w:szCs w:val="22"/>
          <w:lang w:val="es-MX"/>
        </w:rPr>
      </w:pPr>
    </w:p>
    <w:p w:rsidR="000D756C" w:rsidRPr="00540418" w:rsidRDefault="000D756C" w:rsidP="000D756C">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0D756C" w:rsidRPr="00540418" w:rsidRDefault="000D756C" w:rsidP="000D756C">
      <w:pPr>
        <w:pStyle w:val="Texto"/>
        <w:spacing w:after="0" w:line="240" w:lineRule="exact"/>
        <w:rPr>
          <w:rFonts w:ascii="Soberana Sans Light" w:hAnsi="Soberana Sans Light"/>
          <w:b/>
          <w:sz w:val="22"/>
          <w:szCs w:val="22"/>
          <w:lang w:val="es-MX"/>
        </w:rPr>
      </w:pPr>
    </w:p>
    <w:p w:rsidR="000D756C" w:rsidRPr="00540418" w:rsidRDefault="000D756C" w:rsidP="000D756C">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0D756C" w:rsidRDefault="000D756C" w:rsidP="000D756C">
      <w:pPr>
        <w:pStyle w:val="ROMANOS"/>
        <w:numPr>
          <w:ilvl w:val="0"/>
          <w:numId w:val="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0D756C" w:rsidRPr="00540418" w:rsidRDefault="000D756C" w:rsidP="000D756C">
      <w:pPr>
        <w:pStyle w:val="ROMANOS"/>
        <w:spacing w:after="0" w:line="240" w:lineRule="exact"/>
        <w:ind w:left="723" w:firstLine="0"/>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w:t>
      </w:r>
      <w:proofErr w:type="gramStart"/>
      <w:r w:rsidRPr="00540418">
        <w:rPr>
          <w:rFonts w:ascii="Soberana Sans Light" w:hAnsi="Soberana Sans Light"/>
          <w:sz w:val="22"/>
          <w:szCs w:val="22"/>
          <w:lang w:val="es-MX"/>
        </w:rPr>
        <w:t>le</w:t>
      </w:r>
      <w:proofErr w:type="gramEnd"/>
      <w:r w:rsidRPr="00540418">
        <w:rPr>
          <w:rFonts w:ascii="Soberana Sans Light" w:hAnsi="Soberana Sans Light"/>
          <w:sz w:val="22"/>
          <w:szCs w:val="22"/>
          <w:lang w:val="es-MX"/>
        </w:rPr>
        <w:t xml:space="preserve"> afecten a estas cuentas.</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En la nota se informará del sistema de costeo y método de valuación aplicado a los inventarios, así como la conveniencia de su aplicación dada la naturaleza de los mismos. Adicionalmente, se revelará el impacto en la información financiera por cambios en el método o sistema.</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elaborará una relación de las cuentas y documentos por pagar en una desagregación por su vencimiento en días a 90, 180, menor o igual a 365 y mayor a 365. Asimismo, se informará sobre la factibilidad del pago de dichos pasivos.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pasivos monto y características significativas que les impacten o pudieran impactarles financieramente.</w:t>
      </w:r>
    </w:p>
    <w:p w:rsidR="000D756C" w:rsidRPr="00540418"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0D756C" w:rsidRPr="00540418" w:rsidRDefault="000D756C" w:rsidP="000D756C">
      <w:pPr>
        <w:pStyle w:val="INCISO"/>
        <w:spacing w:after="0" w:line="240" w:lineRule="exact"/>
        <w:ind w:left="360"/>
        <w:rPr>
          <w:rFonts w:ascii="Soberana Sans Light" w:hAnsi="Soberana Sans Light"/>
          <w:b/>
          <w:smallCaps/>
          <w:sz w:val="22"/>
          <w:szCs w:val="22"/>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0D756C" w:rsidRPr="00540418" w:rsidRDefault="000D756C" w:rsidP="000D756C">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0D756C" w:rsidRDefault="000D756C" w:rsidP="000D756C">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0D756C" w:rsidRPr="00540418" w:rsidRDefault="000D756C" w:rsidP="000D756C">
      <w:pPr>
        <w:pStyle w:val="ROMANOS"/>
        <w:spacing w:after="0" w:line="240" w:lineRule="exact"/>
        <w:ind w:left="648" w:firstLine="0"/>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0D756C" w:rsidRPr="00540418" w:rsidRDefault="000D756C" w:rsidP="000D756C">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0D756C"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0D756C" w:rsidRDefault="000D756C" w:rsidP="000D756C">
      <w:pPr>
        <w:pStyle w:val="ROMANOS"/>
        <w:spacing w:after="0" w:line="240" w:lineRule="exact"/>
        <w:ind w:left="1008" w:firstLine="0"/>
        <w:rPr>
          <w:rFonts w:ascii="Soberana Sans Light" w:hAnsi="Soberana Sans Light"/>
          <w:sz w:val="22"/>
          <w:szCs w:val="22"/>
          <w:lang w:val="es-MX"/>
        </w:rPr>
      </w:pPr>
    </w:p>
    <w:p w:rsidR="000D756C"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0D756C" w:rsidRPr="00540418" w:rsidRDefault="000D756C" w:rsidP="000D756C">
      <w:pPr>
        <w:pStyle w:val="INCISO"/>
        <w:spacing w:after="0" w:line="240" w:lineRule="exact"/>
        <w:ind w:left="360"/>
        <w:rPr>
          <w:rFonts w:ascii="Soberana Sans Light" w:hAnsi="Soberana Sans Light"/>
          <w:b/>
          <w:smallCaps/>
          <w:sz w:val="22"/>
          <w:szCs w:val="22"/>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0D756C" w:rsidRDefault="000D756C" w:rsidP="000D756C">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El análisis de los saldos inicial y final que figuran en la última parte del Estado de Flujo de Efectivo en la cuenta de efectivo y equivalentes es como sigue:</w:t>
      </w:r>
    </w:p>
    <w:p w:rsidR="000D756C" w:rsidRPr="00540418" w:rsidRDefault="000D756C" w:rsidP="000D756C">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095"/>
        <w:gridCol w:w="1031"/>
      </w:tblGrid>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26F2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w:t>
            </w:r>
            <w:r w:rsidR="00926F26">
              <w:rPr>
                <w:rFonts w:ascii="Soberana Sans Light" w:hAnsi="Soberana Sans Light"/>
                <w:sz w:val="22"/>
                <w:szCs w:val="22"/>
                <w:lang w:val="es-MX"/>
              </w:rPr>
              <w:t>20</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26F2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926F26">
              <w:rPr>
                <w:rFonts w:ascii="Soberana Sans Light" w:hAnsi="Soberana Sans Light"/>
                <w:sz w:val="22"/>
                <w:szCs w:val="22"/>
                <w:lang w:val="es-MX"/>
              </w:rPr>
              <w:t>9</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0D756C" w:rsidRPr="00540418" w:rsidRDefault="000D756C" w:rsidP="000D756C">
      <w:pPr>
        <w:pStyle w:val="Texto"/>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A </w:t>
      </w:r>
      <w:proofErr w:type="gramStart"/>
      <w:r w:rsidRPr="00540418">
        <w:rPr>
          <w:rFonts w:ascii="Soberana Sans Light" w:hAnsi="Soberana Sans Light"/>
          <w:sz w:val="22"/>
          <w:szCs w:val="22"/>
          <w:lang w:val="es-MX"/>
        </w:rPr>
        <w:t>continuación</w:t>
      </w:r>
      <w:proofErr w:type="gramEnd"/>
      <w:r w:rsidRPr="00540418">
        <w:rPr>
          <w:rFonts w:ascii="Soberana Sans Light" w:hAnsi="Soberana Sans Light"/>
          <w:sz w:val="22"/>
          <w:szCs w:val="22"/>
          <w:lang w:val="es-MX"/>
        </w:rPr>
        <w:t xml:space="preserve"> se presenta un ejemplo de la elaboración de la conciliación.</w:t>
      </w:r>
    </w:p>
    <w:p w:rsidR="000D756C" w:rsidRPr="00540418" w:rsidRDefault="000D756C" w:rsidP="000D756C">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26F2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w:t>
            </w:r>
            <w:r w:rsidR="00926F26">
              <w:rPr>
                <w:rFonts w:ascii="Soberana Sans Light" w:hAnsi="Soberana Sans Light"/>
                <w:sz w:val="22"/>
                <w:szCs w:val="22"/>
                <w:lang w:val="es-MX"/>
              </w:rPr>
              <w:t>20</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926F26">
              <w:rPr>
                <w:rFonts w:ascii="Soberana Sans Light" w:hAnsi="Soberana Sans Light"/>
                <w:sz w:val="22"/>
                <w:szCs w:val="22"/>
                <w:lang w:val="es-MX"/>
              </w:rPr>
              <w:t>019</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0D756C" w:rsidRPr="00540418" w:rsidRDefault="000D756C" w:rsidP="000D756C">
      <w:pPr>
        <w:pStyle w:val="Texto"/>
        <w:spacing w:after="0" w:line="240" w:lineRule="exact"/>
        <w:rPr>
          <w:rFonts w:ascii="Soberana Sans Light" w:hAnsi="Soberana Sans Light"/>
          <w:sz w:val="22"/>
          <w:szCs w:val="22"/>
          <w:lang w:val="es-MX"/>
        </w:rPr>
      </w:pPr>
    </w:p>
    <w:p w:rsidR="000D756C" w:rsidRPr="00540418" w:rsidRDefault="000D756C" w:rsidP="000D756C">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A95378" w:rsidRPr="000D756C" w:rsidRDefault="00A95378" w:rsidP="00540418">
      <w:pPr>
        <w:pStyle w:val="Texto"/>
        <w:spacing w:after="0" w:line="240" w:lineRule="exact"/>
        <w:jc w:val="center"/>
        <w:rPr>
          <w:rFonts w:ascii="Soberana Sans Light" w:hAnsi="Soberana Sans Light"/>
          <w:b/>
          <w:sz w:val="22"/>
          <w:szCs w:val="22"/>
          <w:lang w:val="es-MX"/>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Default="00D643D8" w:rsidP="00DC6ECF">
      <w:pPr>
        <w:pStyle w:val="Texto"/>
        <w:spacing w:after="0" w:line="240" w:lineRule="exact"/>
        <w:rPr>
          <w:szCs w:val="18"/>
          <w:lang w:val="es-MX"/>
        </w:rPr>
      </w:pPr>
      <w:r w:rsidRPr="00163D6C">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1F6A60" w:rsidRDefault="001F6A60" w:rsidP="00DC6ECF">
      <w:pPr>
        <w:pStyle w:val="Texto"/>
        <w:spacing w:after="0" w:line="240" w:lineRule="exact"/>
        <w:rPr>
          <w:szCs w:val="18"/>
          <w:lang w:val="es-MX"/>
        </w:rPr>
      </w:pPr>
    </w:p>
    <w:p w:rsidR="001F6A60" w:rsidRDefault="001F6A60" w:rsidP="00DC6ECF">
      <w:pPr>
        <w:pStyle w:val="Texto"/>
        <w:spacing w:after="0" w:line="240" w:lineRule="exact"/>
        <w:rPr>
          <w:szCs w:val="18"/>
          <w:lang w:val="es-MX"/>
        </w:rPr>
      </w:pPr>
    </w:p>
    <w:p w:rsidR="001F6A60" w:rsidRPr="00163D6C" w:rsidRDefault="001F6A60"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rsidTr="00AD6440">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rsidR="00611D6C" w:rsidRPr="00611D6C" w:rsidRDefault="00FF12AF"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Autónomo / Sector Paraestatal</w:t>
            </w:r>
          </w:p>
        </w:tc>
      </w:tr>
      <w:tr w:rsidR="00611D6C" w:rsidRPr="00611D6C" w:rsidTr="00AD6440">
        <w:trPr>
          <w:trHeight w:val="75"/>
          <w:jc w:val="center"/>
        </w:trPr>
        <w:tc>
          <w:tcPr>
            <w:tcW w:w="8994" w:type="dxa"/>
            <w:gridSpan w:val="3"/>
            <w:tcBorders>
              <w:left w:val="single" w:sz="6" w:space="0" w:color="auto"/>
              <w:right w:val="single" w:sz="6" w:space="0" w:color="000000"/>
            </w:tcBorders>
            <w:shd w:val="clear" w:color="000000" w:fill="C0C0C0"/>
          </w:tcPr>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sidR="00FF12AF">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rsidTr="00AD6440">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926F26">
              <w:rPr>
                <w:rFonts w:ascii="Arial" w:eastAsia="Times New Roman" w:hAnsi="Arial" w:cs="Arial"/>
                <w:b/>
                <w:sz w:val="18"/>
                <w:szCs w:val="18"/>
                <w:lang w:val="es-ES" w:eastAsia="es-ES"/>
              </w:rPr>
              <w:t xml:space="preserve">01 de enero al </w:t>
            </w:r>
            <w:r w:rsidR="00277F9D">
              <w:rPr>
                <w:rFonts w:ascii="Arial" w:eastAsia="Times New Roman" w:hAnsi="Arial" w:cs="Arial"/>
                <w:b/>
                <w:sz w:val="18"/>
                <w:szCs w:val="18"/>
                <w:lang w:val="es-ES" w:eastAsia="es-ES"/>
              </w:rPr>
              <w:t>30</w:t>
            </w:r>
            <w:r w:rsidR="002B4AB5">
              <w:rPr>
                <w:rFonts w:ascii="Arial" w:eastAsia="Times New Roman" w:hAnsi="Arial" w:cs="Arial"/>
                <w:b/>
                <w:sz w:val="18"/>
                <w:szCs w:val="18"/>
                <w:lang w:val="es-ES" w:eastAsia="es-ES"/>
              </w:rPr>
              <w:t xml:space="preserve"> de </w:t>
            </w:r>
            <w:r w:rsidR="00277F9D">
              <w:rPr>
                <w:rFonts w:ascii="Arial" w:eastAsia="Times New Roman" w:hAnsi="Arial" w:cs="Arial"/>
                <w:b/>
                <w:sz w:val="18"/>
                <w:szCs w:val="18"/>
                <w:lang w:val="es-ES" w:eastAsia="es-ES"/>
              </w:rPr>
              <w:t>juni</w:t>
            </w:r>
            <w:r w:rsidR="00926F26">
              <w:rPr>
                <w:rFonts w:ascii="Arial" w:eastAsia="Times New Roman" w:hAnsi="Arial" w:cs="Arial"/>
                <w:b/>
                <w:sz w:val="18"/>
                <w:szCs w:val="18"/>
                <w:lang w:val="es-ES" w:eastAsia="es-ES"/>
              </w:rPr>
              <w:t>o</w:t>
            </w:r>
            <w:r w:rsidR="002B4AB5">
              <w:rPr>
                <w:rFonts w:ascii="Arial" w:eastAsia="Times New Roman" w:hAnsi="Arial" w:cs="Arial"/>
                <w:b/>
                <w:sz w:val="18"/>
                <w:szCs w:val="18"/>
                <w:lang w:val="es-ES" w:eastAsia="es-ES"/>
              </w:rPr>
              <w:t xml:space="preserve"> de 20</w:t>
            </w:r>
            <w:r w:rsidR="00926F26">
              <w:rPr>
                <w:rFonts w:ascii="Arial" w:eastAsia="Times New Roman" w:hAnsi="Arial" w:cs="Arial"/>
                <w:b/>
                <w:sz w:val="18"/>
                <w:szCs w:val="18"/>
                <w:lang w:val="es-ES" w:eastAsia="es-ES"/>
              </w:rPr>
              <w:t>20</w:t>
            </w:r>
          </w:p>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rsidR="00611D6C" w:rsidRPr="00611D6C" w:rsidRDefault="00611D6C" w:rsidP="008C7E0E">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C74391">
              <w:rPr>
                <w:rFonts w:ascii="Arial" w:eastAsia="Times New Roman" w:hAnsi="Arial" w:cs="Arial"/>
                <w:b/>
                <w:sz w:val="18"/>
                <w:szCs w:val="18"/>
                <w:lang w:val="es-ES" w:eastAsia="es-ES"/>
              </w:rPr>
              <w:t>5</w:t>
            </w:r>
            <w:r w:rsidR="00F04CEB">
              <w:rPr>
                <w:rFonts w:ascii="Arial" w:eastAsia="Times New Roman" w:hAnsi="Arial" w:cs="Arial"/>
                <w:b/>
                <w:sz w:val="18"/>
                <w:szCs w:val="18"/>
                <w:lang w:val="es-ES" w:eastAsia="es-ES"/>
              </w:rPr>
              <w:t>,</w:t>
            </w:r>
            <w:r w:rsidR="00C74391">
              <w:rPr>
                <w:rFonts w:ascii="Arial" w:eastAsia="Times New Roman" w:hAnsi="Arial" w:cs="Arial"/>
                <w:b/>
                <w:sz w:val="18"/>
                <w:szCs w:val="18"/>
                <w:lang w:val="es-ES" w:eastAsia="es-ES"/>
              </w:rPr>
              <w:t>22</w:t>
            </w:r>
            <w:r w:rsidR="008C7E0E">
              <w:rPr>
                <w:rFonts w:ascii="Arial" w:eastAsia="Times New Roman" w:hAnsi="Arial" w:cs="Arial"/>
                <w:b/>
                <w:sz w:val="18"/>
                <w:szCs w:val="18"/>
                <w:lang w:val="es-ES" w:eastAsia="es-ES"/>
              </w:rPr>
              <w:t>3</w:t>
            </w:r>
            <w:r w:rsidR="00F04CEB">
              <w:rPr>
                <w:rFonts w:ascii="Arial" w:eastAsia="Times New Roman" w:hAnsi="Arial" w:cs="Arial"/>
                <w:b/>
                <w:sz w:val="18"/>
                <w:szCs w:val="18"/>
                <w:lang w:val="es-ES" w:eastAsia="es-ES"/>
              </w:rPr>
              <w:t>,</w:t>
            </w:r>
            <w:r w:rsidR="008C7E0E">
              <w:rPr>
                <w:rFonts w:ascii="Arial" w:eastAsia="Times New Roman" w:hAnsi="Arial" w:cs="Arial"/>
                <w:b/>
                <w:sz w:val="18"/>
                <w:szCs w:val="18"/>
                <w:lang w:val="es-ES" w:eastAsia="es-ES"/>
              </w:rPr>
              <w:t>571</w:t>
            </w:r>
            <w:r w:rsidR="00F04CEB">
              <w:rPr>
                <w:rFonts w:ascii="Arial" w:eastAsia="Times New Roman" w:hAnsi="Arial" w:cs="Arial"/>
                <w:b/>
                <w:sz w:val="18"/>
                <w:szCs w:val="18"/>
                <w:lang w:val="es-ES" w:eastAsia="es-ES"/>
              </w:rPr>
              <w:t>.</w:t>
            </w:r>
            <w:r w:rsidR="008C7E0E">
              <w:rPr>
                <w:rFonts w:ascii="Arial" w:eastAsia="Times New Roman" w:hAnsi="Arial" w:cs="Arial"/>
                <w:b/>
                <w:sz w:val="18"/>
                <w:szCs w:val="18"/>
                <w:lang w:val="es-ES" w:eastAsia="es-ES"/>
              </w:rPr>
              <w:t>83</w:t>
            </w:r>
          </w:p>
        </w:tc>
      </w:tr>
      <w:tr w:rsidR="00611D6C" w:rsidRPr="00611D6C" w:rsidTr="00AD6440">
        <w:trPr>
          <w:trHeight w:val="210"/>
          <w:jc w:val="center"/>
        </w:trPr>
        <w:tc>
          <w:tcPr>
            <w:tcW w:w="6880" w:type="dxa"/>
            <w:gridSpan w:val="2"/>
            <w:tcBorders>
              <w:top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5D33FB"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rsidR="00611D6C" w:rsidRPr="00974188"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E64E68" w:rsidP="00AD6440">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8E5BFD"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rsidR="00611D6C" w:rsidRPr="00611D6C" w:rsidRDefault="00611D6C" w:rsidP="00AD6440">
            <w:pPr>
              <w:spacing w:after="0" w:line="280" w:lineRule="exact"/>
              <w:jc w:val="center"/>
              <w:rPr>
                <w:rFonts w:ascii="Arial" w:eastAsia="Times New Roman" w:hAnsi="Arial" w:cs="Arial"/>
                <w:sz w:val="18"/>
                <w:szCs w:val="18"/>
                <w:lang w:val="es-ES" w:eastAsia="es-ES"/>
              </w:rPr>
            </w:pPr>
          </w:p>
        </w:tc>
        <w:bookmarkStart w:id="4" w:name="_GoBack"/>
        <w:bookmarkEnd w:id="4"/>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rsidR="00611D6C" w:rsidRPr="00611D6C" w:rsidRDefault="00974188" w:rsidP="008C7E0E">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C74391">
              <w:rPr>
                <w:rFonts w:ascii="Arial" w:eastAsia="Times New Roman" w:hAnsi="Arial" w:cs="Arial"/>
                <w:b/>
                <w:sz w:val="18"/>
                <w:szCs w:val="18"/>
                <w:lang w:val="es-ES" w:eastAsia="es-ES"/>
              </w:rPr>
              <w:t>5</w:t>
            </w:r>
            <w:r w:rsidR="00F04CEB">
              <w:rPr>
                <w:rFonts w:ascii="Arial" w:eastAsia="Times New Roman" w:hAnsi="Arial" w:cs="Arial"/>
                <w:b/>
                <w:sz w:val="18"/>
                <w:szCs w:val="18"/>
                <w:lang w:val="es-ES" w:eastAsia="es-ES"/>
              </w:rPr>
              <w:t>,</w:t>
            </w:r>
            <w:r w:rsidR="00C74391">
              <w:rPr>
                <w:rFonts w:ascii="Arial" w:eastAsia="Times New Roman" w:hAnsi="Arial" w:cs="Arial"/>
                <w:b/>
                <w:sz w:val="18"/>
                <w:szCs w:val="18"/>
                <w:lang w:val="es-ES" w:eastAsia="es-ES"/>
              </w:rPr>
              <w:t>22</w:t>
            </w:r>
            <w:r w:rsidR="008C7E0E">
              <w:rPr>
                <w:rFonts w:ascii="Arial" w:eastAsia="Times New Roman" w:hAnsi="Arial" w:cs="Arial"/>
                <w:b/>
                <w:sz w:val="18"/>
                <w:szCs w:val="18"/>
                <w:lang w:val="es-ES" w:eastAsia="es-ES"/>
              </w:rPr>
              <w:t>3</w:t>
            </w:r>
            <w:r w:rsidR="00F04CEB">
              <w:rPr>
                <w:rFonts w:ascii="Arial" w:eastAsia="Times New Roman" w:hAnsi="Arial" w:cs="Arial"/>
                <w:b/>
                <w:sz w:val="18"/>
                <w:szCs w:val="18"/>
                <w:lang w:val="es-ES" w:eastAsia="es-ES"/>
              </w:rPr>
              <w:t>,</w:t>
            </w:r>
            <w:r w:rsidR="008C7E0E">
              <w:rPr>
                <w:rFonts w:ascii="Arial" w:eastAsia="Times New Roman" w:hAnsi="Arial" w:cs="Arial"/>
                <w:b/>
                <w:sz w:val="18"/>
                <w:szCs w:val="18"/>
                <w:lang w:val="es-ES" w:eastAsia="es-ES"/>
              </w:rPr>
              <w:t>571</w:t>
            </w:r>
            <w:r w:rsidR="00F04CEB">
              <w:rPr>
                <w:rFonts w:ascii="Arial" w:eastAsia="Times New Roman" w:hAnsi="Arial" w:cs="Arial"/>
                <w:b/>
                <w:sz w:val="18"/>
                <w:szCs w:val="18"/>
                <w:lang w:val="es-ES" w:eastAsia="es-ES"/>
              </w:rPr>
              <w:t>.</w:t>
            </w:r>
            <w:r w:rsidR="008C7E0E">
              <w:rPr>
                <w:rFonts w:ascii="Arial" w:eastAsia="Times New Roman" w:hAnsi="Arial" w:cs="Arial"/>
                <w:b/>
                <w:sz w:val="18"/>
                <w:szCs w:val="18"/>
                <w:lang w:val="es-ES" w:eastAsia="es-ES"/>
              </w:rPr>
              <w:t>83</w:t>
            </w:r>
          </w:p>
        </w:tc>
      </w:tr>
    </w:tbl>
    <w:p w:rsidR="00D643D8" w:rsidRDefault="00D643D8" w:rsidP="00D643D8">
      <w:pPr>
        <w:pStyle w:val="Texto"/>
        <w:spacing w:after="0" w:line="240" w:lineRule="exact"/>
        <w:jc w:val="center"/>
        <w:rPr>
          <w:b/>
          <w:smallCaps/>
          <w:szCs w:val="18"/>
          <w:lang w:val="es-MX"/>
        </w:rPr>
      </w:pPr>
    </w:p>
    <w:p w:rsidR="00AE025C" w:rsidRDefault="00AE025C" w:rsidP="00450FAA">
      <w:pPr>
        <w:pStyle w:val="Texto"/>
        <w:spacing w:after="0" w:line="240" w:lineRule="exact"/>
        <w:ind w:firstLine="0"/>
        <w:rPr>
          <w:b/>
          <w:smallCaps/>
          <w:szCs w:val="18"/>
          <w:lang w:val="es-MX"/>
        </w:rPr>
      </w:pPr>
    </w:p>
    <w:p w:rsidR="00450FAA" w:rsidRDefault="00450FAA" w:rsidP="00450FAA">
      <w:pPr>
        <w:pStyle w:val="Texto"/>
        <w:spacing w:after="0" w:line="240" w:lineRule="exact"/>
        <w:ind w:firstLine="0"/>
        <w:rPr>
          <w:b/>
          <w:smallCaps/>
          <w:szCs w:val="18"/>
          <w:lang w:val="es-MX"/>
        </w:rPr>
      </w:pPr>
    </w:p>
    <w:p w:rsidR="00450FAA" w:rsidRDefault="00450FAA" w:rsidP="00450FAA">
      <w:pPr>
        <w:pStyle w:val="Texto"/>
        <w:spacing w:after="0" w:line="240" w:lineRule="exact"/>
        <w:ind w:firstLine="0"/>
        <w:rPr>
          <w:b/>
          <w:smallCaps/>
          <w:szCs w:val="18"/>
          <w:lang w:val="es-MX"/>
        </w:rPr>
      </w:pPr>
    </w:p>
    <w:p w:rsidR="00AE025C" w:rsidRDefault="00AE025C" w:rsidP="00D643D8">
      <w:pPr>
        <w:pStyle w:val="Texto"/>
        <w:spacing w:after="0" w:line="240" w:lineRule="exact"/>
        <w:jc w:val="center"/>
        <w:rPr>
          <w:b/>
          <w:smallCaps/>
          <w:szCs w:val="18"/>
          <w:lang w:val="es-MX"/>
        </w:rPr>
      </w:pPr>
    </w:p>
    <w:p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FC568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611D6C" w:rsidRPr="00FC5687" w:rsidRDefault="00FC5687"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lastRenderedPageBreak/>
              <w:t>Autónomo / Sector Paraestatal</w:t>
            </w:r>
          </w:p>
        </w:tc>
      </w:tr>
      <w:tr w:rsidR="00611D6C" w:rsidRPr="00FC5687" w:rsidTr="00AE025C">
        <w:trPr>
          <w:trHeight w:val="20"/>
          <w:jc w:val="center"/>
        </w:trPr>
        <w:tc>
          <w:tcPr>
            <w:tcW w:w="9059" w:type="dxa"/>
            <w:gridSpan w:val="3"/>
            <w:tcBorders>
              <w:left w:val="single" w:sz="6" w:space="0" w:color="auto"/>
              <w:right w:val="single" w:sz="6" w:space="0" w:color="000000"/>
            </w:tcBorders>
            <w:shd w:val="clear" w:color="000000" w:fill="C0C0C0"/>
          </w:tcPr>
          <w:p w:rsidR="00611D6C" w:rsidRPr="00FC5687" w:rsidRDefault="00611D6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611D6C" w:rsidRPr="00FC5687" w:rsidTr="00AD6440">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rsidR="00AE025C" w:rsidRPr="00FC5687" w:rsidRDefault="00AE025C" w:rsidP="00AD6440">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sidR="000D7B92">
              <w:rPr>
                <w:rFonts w:ascii="Arial" w:eastAsia="Times New Roman" w:hAnsi="Arial" w:cs="Arial"/>
                <w:b/>
                <w:sz w:val="18"/>
                <w:szCs w:val="18"/>
                <w:lang w:val="es-ES" w:eastAsia="es-ES"/>
              </w:rPr>
              <w:t>spondiente del 01 de enero al 3</w:t>
            </w:r>
            <w:r w:rsidR="00696A8C">
              <w:rPr>
                <w:rFonts w:ascii="Arial" w:eastAsia="Times New Roman" w:hAnsi="Arial" w:cs="Arial"/>
                <w:b/>
                <w:sz w:val="18"/>
                <w:szCs w:val="18"/>
                <w:lang w:val="es-ES" w:eastAsia="es-ES"/>
              </w:rPr>
              <w:t>0</w:t>
            </w:r>
            <w:r w:rsidRPr="00FC5687">
              <w:rPr>
                <w:rFonts w:ascii="Arial" w:eastAsia="Times New Roman" w:hAnsi="Arial" w:cs="Arial"/>
                <w:b/>
                <w:sz w:val="18"/>
                <w:szCs w:val="18"/>
                <w:lang w:val="es-ES" w:eastAsia="es-ES"/>
              </w:rPr>
              <w:t xml:space="preserve"> de </w:t>
            </w:r>
            <w:r w:rsidR="00696A8C">
              <w:rPr>
                <w:rFonts w:ascii="Arial" w:eastAsia="Times New Roman" w:hAnsi="Arial" w:cs="Arial"/>
                <w:b/>
                <w:sz w:val="18"/>
                <w:szCs w:val="18"/>
                <w:lang w:val="es-ES" w:eastAsia="es-ES"/>
              </w:rPr>
              <w:t>juni</w:t>
            </w:r>
            <w:r w:rsidR="000D7B92">
              <w:rPr>
                <w:rFonts w:ascii="Arial" w:eastAsia="Times New Roman" w:hAnsi="Arial" w:cs="Arial"/>
                <w:b/>
                <w:sz w:val="18"/>
                <w:szCs w:val="18"/>
                <w:lang w:val="es-ES" w:eastAsia="es-ES"/>
              </w:rPr>
              <w:t>o</w:t>
            </w:r>
            <w:r w:rsidRPr="00FC5687">
              <w:rPr>
                <w:rFonts w:ascii="Arial" w:eastAsia="Times New Roman" w:hAnsi="Arial" w:cs="Arial"/>
                <w:b/>
                <w:sz w:val="18"/>
                <w:szCs w:val="18"/>
                <w:lang w:val="es-ES" w:eastAsia="es-ES"/>
              </w:rPr>
              <w:t xml:space="preserve"> de 20</w:t>
            </w:r>
            <w:r w:rsidR="000D7B92">
              <w:rPr>
                <w:rFonts w:ascii="Arial" w:eastAsia="Times New Roman" w:hAnsi="Arial" w:cs="Arial"/>
                <w:b/>
                <w:sz w:val="18"/>
                <w:szCs w:val="18"/>
                <w:lang w:val="es-ES" w:eastAsia="es-ES"/>
              </w:rPr>
              <w:t>20</w:t>
            </w:r>
          </w:p>
          <w:p w:rsidR="00611D6C" w:rsidRPr="00FC5687" w:rsidRDefault="00AE025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11D6C" w:rsidRPr="00FC5687">
              <w:rPr>
                <w:rFonts w:ascii="Arial" w:eastAsia="Times New Roman" w:hAnsi="Arial" w:cs="Arial"/>
                <w:b/>
                <w:sz w:val="18"/>
                <w:szCs w:val="18"/>
                <w:lang w:val="es-ES" w:eastAsia="es-ES"/>
              </w:rPr>
              <w:t>(Cifras en pesos)</w:t>
            </w: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611D6C" w:rsidRPr="00FC5687" w:rsidRDefault="00611D6C" w:rsidP="001C5B5D">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E64E68">
              <w:rPr>
                <w:rFonts w:ascii="Arial" w:eastAsia="Times New Roman" w:hAnsi="Arial" w:cs="Arial"/>
                <w:b/>
                <w:sz w:val="18"/>
                <w:szCs w:val="18"/>
                <w:lang w:val="es-ES" w:eastAsia="es-ES"/>
              </w:rPr>
              <w:t xml:space="preserve"> </w:t>
            </w:r>
            <w:r w:rsidR="001C5B5D">
              <w:rPr>
                <w:rFonts w:ascii="Arial" w:eastAsia="Times New Roman" w:hAnsi="Arial" w:cs="Arial"/>
                <w:b/>
                <w:sz w:val="18"/>
                <w:szCs w:val="18"/>
                <w:lang w:val="es-ES" w:eastAsia="es-ES"/>
              </w:rPr>
              <w:t>4</w:t>
            </w:r>
            <w:r w:rsidR="000D7B92">
              <w:rPr>
                <w:rFonts w:ascii="Arial" w:eastAsia="Times New Roman" w:hAnsi="Arial" w:cs="Arial"/>
                <w:b/>
                <w:sz w:val="18"/>
                <w:szCs w:val="18"/>
                <w:lang w:val="es-ES" w:eastAsia="es-ES"/>
              </w:rPr>
              <w:t>,</w:t>
            </w:r>
            <w:r w:rsidR="001C5B5D">
              <w:rPr>
                <w:rFonts w:ascii="Arial" w:eastAsia="Times New Roman" w:hAnsi="Arial" w:cs="Arial"/>
                <w:b/>
                <w:sz w:val="18"/>
                <w:szCs w:val="18"/>
                <w:lang w:val="es-ES" w:eastAsia="es-ES"/>
              </w:rPr>
              <w:t>202</w:t>
            </w:r>
            <w:r w:rsidR="000D7B92">
              <w:rPr>
                <w:rFonts w:ascii="Arial" w:eastAsia="Times New Roman" w:hAnsi="Arial" w:cs="Arial"/>
                <w:b/>
                <w:sz w:val="18"/>
                <w:szCs w:val="18"/>
                <w:lang w:val="es-ES" w:eastAsia="es-ES"/>
              </w:rPr>
              <w:t>,</w:t>
            </w:r>
            <w:r w:rsidR="001C5B5D">
              <w:rPr>
                <w:rFonts w:ascii="Arial" w:eastAsia="Times New Roman" w:hAnsi="Arial" w:cs="Arial"/>
                <w:b/>
                <w:sz w:val="18"/>
                <w:szCs w:val="18"/>
                <w:lang w:val="es-ES" w:eastAsia="es-ES"/>
              </w:rPr>
              <w:t>446</w:t>
            </w:r>
            <w:r w:rsidR="000D7B92">
              <w:rPr>
                <w:rFonts w:ascii="Arial" w:eastAsia="Times New Roman" w:hAnsi="Arial" w:cs="Arial"/>
                <w:b/>
                <w:sz w:val="18"/>
                <w:szCs w:val="18"/>
                <w:lang w:val="es-ES" w:eastAsia="es-ES"/>
              </w:rPr>
              <w:t>.</w:t>
            </w:r>
            <w:r w:rsidR="001C5B5D">
              <w:rPr>
                <w:rFonts w:ascii="Arial" w:eastAsia="Times New Roman" w:hAnsi="Arial" w:cs="Arial"/>
                <w:b/>
                <w:sz w:val="18"/>
                <w:szCs w:val="18"/>
                <w:lang w:val="es-ES" w:eastAsia="es-ES"/>
              </w:rPr>
              <w:t>53</w:t>
            </w:r>
          </w:p>
        </w:tc>
      </w:tr>
      <w:tr w:rsidR="00611D6C" w:rsidRPr="00FC5687" w:rsidTr="00FC5687">
        <w:trPr>
          <w:trHeight w:val="48"/>
          <w:jc w:val="center"/>
        </w:trPr>
        <w:tc>
          <w:tcPr>
            <w:tcW w:w="7185" w:type="dxa"/>
            <w:gridSpan w:val="2"/>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58301C">
              <w:rPr>
                <w:rFonts w:ascii="Arial" w:eastAsia="Times New Roman" w:hAnsi="Arial" w:cs="Arial"/>
                <w:b/>
                <w:sz w:val="18"/>
                <w:szCs w:val="18"/>
                <w:lang w:val="es-ES" w:eastAsia="es-ES"/>
              </w:rPr>
              <w:t>3,004.40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AE025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58301C" w:rsidRPr="00FC5687" w:rsidRDefault="0058301C" w:rsidP="0058301C">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$ 3,004.40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58301C"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58301C"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AD6440"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7185" w:type="dxa"/>
            <w:gridSpan w:val="2"/>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3.7</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7185" w:type="dxa"/>
            <w:gridSpan w:val="2"/>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611D6C" w:rsidRPr="00FC5687" w:rsidRDefault="0058301C" w:rsidP="00D74BD9">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D74BD9">
              <w:rPr>
                <w:rFonts w:ascii="Arial" w:eastAsia="Times New Roman" w:hAnsi="Arial" w:cs="Arial"/>
                <w:b/>
                <w:sz w:val="18"/>
                <w:szCs w:val="18"/>
                <w:lang w:val="es-ES" w:eastAsia="es-ES"/>
              </w:rPr>
              <w:t>4</w:t>
            </w:r>
            <w:r>
              <w:rPr>
                <w:rFonts w:ascii="Arial" w:eastAsia="Times New Roman" w:hAnsi="Arial" w:cs="Arial"/>
                <w:b/>
                <w:sz w:val="18"/>
                <w:szCs w:val="18"/>
                <w:lang w:val="es-ES" w:eastAsia="es-ES"/>
              </w:rPr>
              <w:t>,</w:t>
            </w:r>
            <w:r w:rsidR="00D74BD9">
              <w:rPr>
                <w:rFonts w:ascii="Arial" w:eastAsia="Times New Roman" w:hAnsi="Arial" w:cs="Arial"/>
                <w:b/>
                <w:sz w:val="18"/>
                <w:szCs w:val="18"/>
                <w:lang w:val="es-ES" w:eastAsia="es-ES"/>
              </w:rPr>
              <w:t>199</w:t>
            </w:r>
            <w:r>
              <w:rPr>
                <w:rFonts w:ascii="Arial" w:eastAsia="Times New Roman" w:hAnsi="Arial" w:cs="Arial"/>
                <w:b/>
                <w:sz w:val="18"/>
                <w:szCs w:val="18"/>
                <w:lang w:val="es-ES" w:eastAsia="es-ES"/>
              </w:rPr>
              <w:t>,</w:t>
            </w:r>
            <w:r w:rsidR="00D74BD9">
              <w:rPr>
                <w:rFonts w:ascii="Arial" w:eastAsia="Times New Roman" w:hAnsi="Arial" w:cs="Arial"/>
                <w:b/>
                <w:sz w:val="18"/>
                <w:szCs w:val="18"/>
                <w:lang w:val="es-ES" w:eastAsia="es-ES"/>
              </w:rPr>
              <w:t>442</w:t>
            </w:r>
            <w:r>
              <w:rPr>
                <w:rFonts w:ascii="Arial" w:eastAsia="Times New Roman" w:hAnsi="Arial" w:cs="Arial"/>
                <w:b/>
                <w:sz w:val="18"/>
                <w:szCs w:val="18"/>
                <w:lang w:val="es-ES" w:eastAsia="es-ES"/>
              </w:rPr>
              <w:t>.</w:t>
            </w:r>
            <w:r w:rsidR="00D74BD9">
              <w:rPr>
                <w:rFonts w:ascii="Arial" w:eastAsia="Times New Roman" w:hAnsi="Arial" w:cs="Arial"/>
                <w:b/>
                <w:sz w:val="18"/>
                <w:szCs w:val="18"/>
                <w:lang w:val="es-ES" w:eastAsia="es-ES"/>
              </w:rPr>
              <w:t>13</w:t>
            </w:r>
          </w:p>
        </w:tc>
      </w:tr>
    </w:tbl>
    <w:p w:rsidR="00911464" w:rsidRDefault="00911464" w:rsidP="00D643D8">
      <w:pPr>
        <w:jc w:val="center"/>
        <w:rPr>
          <w:rFonts w:ascii="Arial" w:hAnsi="Arial" w:cs="Arial"/>
          <w:sz w:val="18"/>
          <w:szCs w:val="18"/>
        </w:rPr>
      </w:pPr>
    </w:p>
    <w:p w:rsidR="00911464" w:rsidRDefault="00911464"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139B9" w:rsidRPr="00540418" w:rsidRDefault="00D139B9" w:rsidP="00D139B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D139B9" w:rsidRDefault="00D139B9" w:rsidP="00D139B9">
      <w:pPr>
        <w:pStyle w:val="Texto"/>
        <w:spacing w:after="0" w:line="240" w:lineRule="exact"/>
        <w:ind w:firstLine="0"/>
        <w:rPr>
          <w:rFonts w:ascii="Soberana Sans Light" w:hAnsi="Soberana Sans Light"/>
          <w:b/>
          <w:sz w:val="22"/>
          <w:szCs w:val="22"/>
          <w:lang w:val="es-MX"/>
        </w:rPr>
      </w:pPr>
    </w:p>
    <w:p w:rsidR="00D139B9" w:rsidRPr="00540418" w:rsidRDefault="00D139B9" w:rsidP="00D139B9">
      <w:pPr>
        <w:pStyle w:val="Texto"/>
        <w:spacing w:after="0" w:line="240" w:lineRule="exact"/>
        <w:ind w:firstLine="0"/>
        <w:rPr>
          <w:rFonts w:ascii="Soberana Sans Light" w:hAnsi="Soberana Sans Light"/>
          <w:b/>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139B9" w:rsidRDefault="00D139B9" w:rsidP="00D139B9">
      <w:pPr>
        <w:pStyle w:val="Texto"/>
        <w:spacing w:after="0" w:line="240" w:lineRule="exact"/>
        <w:rPr>
          <w:rFonts w:ascii="Soberana Sans Light" w:hAnsi="Soberana Sans Light"/>
          <w:sz w:val="22"/>
          <w:szCs w:val="22"/>
          <w:lang w:val="es-MX"/>
        </w:rPr>
      </w:pPr>
    </w:p>
    <w:p w:rsidR="00D139B9"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139B9" w:rsidRPr="00540418" w:rsidRDefault="00D139B9" w:rsidP="00D139B9">
      <w:pPr>
        <w:pStyle w:val="Texto"/>
        <w:spacing w:after="0" w:line="240" w:lineRule="exact"/>
        <w:rPr>
          <w:rFonts w:ascii="Soberana Sans Light" w:hAnsi="Soberana Sans Light"/>
          <w:b/>
          <w:sz w:val="22"/>
          <w:szCs w:val="22"/>
        </w:rPr>
      </w:pPr>
    </w:p>
    <w:p w:rsidR="00D139B9" w:rsidRPr="00540418" w:rsidRDefault="00D139B9" w:rsidP="00D139B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139B9"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139B9" w:rsidRDefault="00D139B9" w:rsidP="00D139B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139B9" w:rsidRPr="00540418" w:rsidRDefault="00D139B9" w:rsidP="00D139B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139B9" w:rsidRPr="00540418" w:rsidRDefault="00D139B9" w:rsidP="00D139B9">
      <w:pPr>
        <w:pStyle w:val="Texto"/>
        <w:spacing w:after="0" w:line="240" w:lineRule="exact"/>
        <w:ind w:left="2160" w:hanging="540"/>
        <w:rPr>
          <w:rFonts w:ascii="Soberana Sans Light" w:hAnsi="Soberana Sans Light"/>
          <w:sz w:val="22"/>
          <w:szCs w:val="22"/>
        </w:rPr>
      </w:pPr>
    </w:p>
    <w:p w:rsidR="00D139B9" w:rsidRPr="00540418" w:rsidRDefault="00D139B9" w:rsidP="00D139B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139B9" w:rsidRPr="00540418" w:rsidRDefault="00D139B9" w:rsidP="00D139B9">
      <w:pPr>
        <w:pStyle w:val="Texto"/>
        <w:spacing w:after="0" w:line="240" w:lineRule="exact"/>
        <w:ind w:left="2160" w:hanging="54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p>
    <w:p w:rsidR="00D139B9" w:rsidRPr="00540418" w:rsidRDefault="00D139B9" w:rsidP="00D139B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p>
    <w:p w:rsidR="00D139B9" w:rsidRDefault="00D139B9" w:rsidP="00D139B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p>
    <w:p w:rsidR="00D139B9" w:rsidRDefault="00D139B9" w:rsidP="00D139B9">
      <w:pPr>
        <w:pStyle w:val="ROMANOS"/>
        <w:spacing w:after="0" w:line="240" w:lineRule="exact"/>
        <w:rPr>
          <w:rFonts w:ascii="Soberana Sans Light" w:hAnsi="Soberana Sans Light"/>
          <w:sz w:val="22"/>
          <w:szCs w:val="22"/>
          <w:lang w:val="es-MX"/>
        </w:rPr>
      </w:pPr>
    </w:p>
    <w:p w:rsidR="00D139B9" w:rsidRDefault="00D139B9" w:rsidP="00D139B9">
      <w:pPr>
        <w:pStyle w:val="ROMANOS"/>
        <w:spacing w:after="0" w:line="240" w:lineRule="exact"/>
        <w:rPr>
          <w:rFonts w:ascii="Soberana Sans Light" w:hAnsi="Soberana Sans Light"/>
          <w:sz w:val="22"/>
          <w:szCs w:val="22"/>
          <w:lang w:val="es-MX"/>
        </w:rPr>
      </w:pPr>
    </w:p>
    <w:p w:rsidR="00D139B9" w:rsidRPr="00540418" w:rsidRDefault="00D139B9" w:rsidP="00D139B9">
      <w:pPr>
        <w:pStyle w:val="ROMANOS"/>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D139B9" w:rsidRPr="00540418" w:rsidRDefault="00D139B9" w:rsidP="00D139B9">
      <w:pPr>
        <w:pStyle w:val="Texto"/>
        <w:spacing w:after="0" w:line="240" w:lineRule="exact"/>
        <w:ind w:firstLine="0"/>
        <w:jc w:val="left"/>
        <w:rPr>
          <w:rFonts w:ascii="Soberana Sans Light" w:hAnsi="Soberana Sans Light"/>
          <w:b/>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139B9"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D139B9"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 revelar el tipo de contribuciones que esté obligado a pagar o retener.</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D139B9" w:rsidRDefault="00D139B9" w:rsidP="00D139B9">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D139B9"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 xml:space="preserve">Para las entidades que por primera vez estén implementando </w:t>
      </w:r>
      <w:proofErr w:type="gramStart"/>
      <w:r w:rsidRPr="00540418">
        <w:rPr>
          <w:rFonts w:ascii="Soberana Sans Light" w:hAnsi="Soberana Sans Light"/>
          <w:sz w:val="22"/>
          <w:szCs w:val="22"/>
        </w:rPr>
        <w:t>la base devengado</w:t>
      </w:r>
      <w:proofErr w:type="gramEnd"/>
      <w:r w:rsidRPr="00540418">
        <w:rPr>
          <w:rFonts w:ascii="Soberana Sans Light" w:hAnsi="Soberana Sans Light"/>
          <w:sz w:val="22"/>
          <w:szCs w:val="22"/>
        </w:rPr>
        <w:t xml:space="preserve"> de acuerdo a la Ley de Contabilidad, deberán:</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w:t>
      </w:r>
      <w:proofErr w:type="gramStart"/>
      <w:r w:rsidRPr="00540418">
        <w:rPr>
          <w:rFonts w:ascii="Soberana Sans Light" w:hAnsi="Soberana Sans Light"/>
          <w:sz w:val="22"/>
          <w:szCs w:val="22"/>
        </w:rPr>
        <w:t>a la base devengado</w:t>
      </w:r>
      <w:proofErr w:type="gramEnd"/>
      <w:r w:rsidRPr="00540418">
        <w:rPr>
          <w:rFonts w:ascii="Soberana Sans Light" w:hAnsi="Soberana Sans Light"/>
          <w:sz w:val="22"/>
          <w:szCs w:val="22"/>
        </w:rPr>
        <w:t>.</w:t>
      </w:r>
    </w:p>
    <w:p w:rsidR="00D139B9" w:rsidRDefault="00D139B9" w:rsidP="00D139B9">
      <w:pPr>
        <w:pStyle w:val="Texto"/>
        <w:spacing w:after="0" w:line="240" w:lineRule="exact"/>
        <w:ind w:left="1440" w:hanging="360"/>
        <w:rPr>
          <w:rFonts w:ascii="Soberana Sans Light" w:hAnsi="Soberana Sans Light"/>
          <w:sz w:val="22"/>
          <w:szCs w:val="22"/>
        </w:rPr>
      </w:pPr>
    </w:p>
    <w:p w:rsidR="00D139B9" w:rsidRPr="00540418" w:rsidRDefault="00D139B9" w:rsidP="00D139B9">
      <w:pPr>
        <w:pStyle w:val="Texto"/>
        <w:spacing w:after="0" w:line="240" w:lineRule="exact"/>
        <w:ind w:left="1440" w:hanging="36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139B9" w:rsidRDefault="00D139B9" w:rsidP="00D139B9">
      <w:pPr>
        <w:pStyle w:val="INCISO"/>
        <w:spacing w:after="0" w:line="240" w:lineRule="exact"/>
        <w:ind w:left="0" w:firstLine="0"/>
        <w:rPr>
          <w:rFonts w:ascii="Soberana Sans Light" w:hAnsi="Soberana Sans Light"/>
          <w:sz w:val="22"/>
          <w:szCs w:val="22"/>
        </w:rPr>
      </w:pPr>
    </w:p>
    <w:p w:rsidR="00D139B9"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Activos en moneda extranjera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139B9"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139B9"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139B9" w:rsidRDefault="00D139B9" w:rsidP="00D139B9">
      <w:pPr>
        <w:pStyle w:val="INCISO"/>
        <w:spacing w:after="0" w:line="240" w:lineRule="exact"/>
        <w:rPr>
          <w:rFonts w:ascii="Soberana Sans Light" w:hAnsi="Soberana Sans Light"/>
          <w:sz w:val="22"/>
          <w:szCs w:val="22"/>
        </w:rPr>
      </w:pPr>
    </w:p>
    <w:p w:rsidR="00D139B9"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139B9"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139B9" w:rsidRPr="00540418" w:rsidRDefault="00D139B9" w:rsidP="00D139B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D139B9" w:rsidRDefault="00D139B9" w:rsidP="00D139B9">
      <w:pPr>
        <w:pStyle w:val="INCISO"/>
        <w:spacing w:after="0" w:line="240" w:lineRule="exact"/>
        <w:rPr>
          <w:rFonts w:ascii="Soberana Sans Light" w:hAnsi="Soberana Sans Light"/>
          <w:sz w:val="22"/>
          <w:szCs w:val="22"/>
          <w:lang w:val="es-MX"/>
        </w:rPr>
      </w:pPr>
    </w:p>
    <w:p w:rsidR="00BE7916" w:rsidRPr="00540418" w:rsidRDefault="00BE7916" w:rsidP="00D139B9">
      <w:pPr>
        <w:pStyle w:val="INCIS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D139B9" w:rsidRDefault="00D139B9" w:rsidP="00D139B9">
      <w:pPr>
        <w:pStyle w:val="Texto"/>
        <w:spacing w:after="0" w:line="240" w:lineRule="exact"/>
        <w:rPr>
          <w:rFonts w:ascii="Soberana Sans Light" w:hAnsi="Soberana Sans Light"/>
          <w:sz w:val="22"/>
          <w:szCs w:val="22"/>
        </w:rPr>
      </w:pPr>
    </w:p>
    <w:p w:rsidR="00BE7916" w:rsidRPr="00540418" w:rsidRDefault="00BE7916"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Principales Políticas de control interno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D139B9" w:rsidRDefault="00D139B9" w:rsidP="00D139B9">
      <w:pPr>
        <w:pStyle w:val="INCISO"/>
        <w:spacing w:after="0" w:line="240" w:lineRule="exact"/>
        <w:rPr>
          <w:rFonts w:ascii="Soberana Sans Light" w:hAnsi="Soberana Sans Light"/>
          <w:sz w:val="22"/>
          <w:szCs w:val="22"/>
        </w:rPr>
      </w:pPr>
    </w:p>
    <w:p w:rsidR="00BE7916" w:rsidRPr="00540418" w:rsidRDefault="00BE7916"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D139B9" w:rsidRDefault="00D139B9" w:rsidP="00D139B9">
      <w:pPr>
        <w:pStyle w:val="Texto"/>
        <w:spacing w:after="0" w:line="240" w:lineRule="exact"/>
        <w:rPr>
          <w:rFonts w:ascii="Soberana Sans Light" w:hAnsi="Soberana Sans Light"/>
          <w:sz w:val="22"/>
          <w:szCs w:val="22"/>
          <w:lang w:val="es-MX"/>
        </w:rPr>
      </w:pPr>
    </w:p>
    <w:p w:rsidR="00BE7916" w:rsidRPr="00540418" w:rsidRDefault="00BE7916"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139B9" w:rsidRDefault="00D139B9" w:rsidP="00D139B9">
      <w:pPr>
        <w:pStyle w:val="Texto"/>
        <w:spacing w:after="0" w:line="240" w:lineRule="exact"/>
        <w:ind w:firstLine="0"/>
        <w:rPr>
          <w:rFonts w:ascii="Soberana Sans Light" w:hAnsi="Soberana Sans Light"/>
          <w:sz w:val="22"/>
          <w:szCs w:val="22"/>
        </w:rPr>
      </w:pPr>
    </w:p>
    <w:p w:rsidR="00BE7916" w:rsidRDefault="00BE7916" w:rsidP="00D139B9">
      <w:pPr>
        <w:pStyle w:val="Texto"/>
        <w:spacing w:after="0" w:line="240" w:lineRule="exact"/>
        <w:ind w:firstLine="0"/>
        <w:rPr>
          <w:rFonts w:ascii="Soberana Sans Light" w:hAnsi="Soberana Sans Light"/>
          <w:sz w:val="22"/>
          <w:szCs w:val="22"/>
        </w:rPr>
      </w:pPr>
    </w:p>
    <w:p w:rsidR="00BE7916" w:rsidRPr="00540418" w:rsidRDefault="00BE7916" w:rsidP="00D139B9">
      <w:pPr>
        <w:pStyle w:val="Texto"/>
        <w:spacing w:after="0" w:line="240" w:lineRule="exact"/>
        <w:ind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139B9"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Se debe establecer por escrito que no existen partes relacionadas que pudieran ejercer influencia significativa sobre la toma de decisiones financieras y operativas.</w:t>
      </w:r>
    </w:p>
    <w:p w:rsidR="00D139B9" w:rsidRDefault="00D139B9"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D139B9" w:rsidRPr="00574266" w:rsidRDefault="00D139B9" w:rsidP="00D139B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139B9" w:rsidRPr="00574266" w:rsidRDefault="00D139B9" w:rsidP="00D139B9">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D139B9" w:rsidRPr="00574266" w:rsidRDefault="00D139B9" w:rsidP="00D139B9">
      <w:pPr>
        <w:pStyle w:val="Texto"/>
        <w:spacing w:after="0" w:line="240" w:lineRule="exact"/>
        <w:rPr>
          <w:rFonts w:ascii="Soberana Sans Light" w:hAnsi="Soberana Sans Light"/>
          <w:sz w:val="22"/>
          <w:szCs w:val="22"/>
        </w:rPr>
      </w:pPr>
    </w:p>
    <w:p w:rsidR="00D139B9" w:rsidRDefault="00D139B9" w:rsidP="00D139B9">
      <w:pPr>
        <w:pStyle w:val="Texto"/>
        <w:spacing w:after="0" w:line="240" w:lineRule="exact"/>
        <w:rPr>
          <w:rFonts w:ascii="Soberana Sans Light" w:hAnsi="Soberana Sans Light"/>
          <w:sz w:val="22"/>
          <w:szCs w:val="22"/>
        </w:rPr>
      </w:pPr>
    </w:p>
    <w:p w:rsidR="00D139B9" w:rsidRDefault="00D139B9"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D139B9" w:rsidRDefault="00D139B9" w:rsidP="00D139B9">
      <w:pPr>
        <w:pStyle w:val="Texto"/>
        <w:spacing w:after="0" w:line="240" w:lineRule="exact"/>
        <w:rPr>
          <w:rFonts w:ascii="Soberana Sans Light" w:hAnsi="Soberana Sans Light"/>
          <w:sz w:val="22"/>
          <w:szCs w:val="22"/>
        </w:rPr>
      </w:pPr>
    </w:p>
    <w:p w:rsidR="00D139B9" w:rsidRDefault="00A35E81" w:rsidP="00D139B9">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129" type="#_x0000_t75" style="position:absolute;left:0;text-align:left;margin-left:3.75pt;margin-top:5.85pt;width:489.8pt;height:52.35pt;z-index:251698176">
            <v:imagedata r:id="rId22" o:title=""/>
            <w10:wrap type="topAndBottom"/>
          </v:shape>
          <o:OLEObject Type="Embed" ProgID="Excel.Sheet.12" ShapeID="_x0000_s1129" DrawAspect="Content" ObjectID="_1656242740" r:id="rId23"/>
        </w:object>
      </w:r>
    </w:p>
    <w:p w:rsidR="00D643D8" w:rsidRPr="00D139B9" w:rsidRDefault="00D643D8" w:rsidP="00D643D8">
      <w:pPr>
        <w:jc w:val="center"/>
        <w:rPr>
          <w:rFonts w:ascii="Arial" w:hAnsi="Arial" w:cs="Arial"/>
          <w:sz w:val="18"/>
          <w:szCs w:val="18"/>
          <w:lang w:val="es-ES"/>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sectPr w:rsidR="00CB38DA"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81" w:rsidRDefault="00A35E81" w:rsidP="00EA5418">
      <w:pPr>
        <w:spacing w:after="0" w:line="240" w:lineRule="auto"/>
      </w:pPr>
      <w:r>
        <w:separator/>
      </w:r>
    </w:p>
  </w:endnote>
  <w:endnote w:type="continuationSeparator" w:id="0">
    <w:p w:rsidR="00A35E81" w:rsidRDefault="00A35E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92" w:rsidRPr="0013011C" w:rsidRDefault="000D7B9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F00E5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C7E0E" w:rsidRPr="008C7E0E">
          <w:rPr>
            <w:rFonts w:ascii="Soberana Sans Light" w:hAnsi="Soberana Sans Light"/>
            <w:noProof/>
            <w:lang w:val="es-ES"/>
          </w:rPr>
          <w:t>18</w:t>
        </w:r>
        <w:r w:rsidRPr="0013011C">
          <w:rPr>
            <w:rFonts w:ascii="Soberana Sans Light" w:hAnsi="Soberana Sans Light"/>
          </w:rPr>
          <w:fldChar w:fldCharType="end"/>
        </w:r>
      </w:sdtContent>
    </w:sdt>
  </w:p>
  <w:p w:rsidR="000D7B92" w:rsidRDefault="000D7B9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92" w:rsidRPr="008E3652" w:rsidRDefault="000D7B9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20CA5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C7E0E" w:rsidRPr="008C7E0E">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81" w:rsidRDefault="00A35E81" w:rsidP="00EA5418">
      <w:pPr>
        <w:spacing w:after="0" w:line="240" w:lineRule="auto"/>
      </w:pPr>
      <w:r>
        <w:separator/>
      </w:r>
    </w:p>
  </w:footnote>
  <w:footnote w:type="continuationSeparator" w:id="0">
    <w:p w:rsidR="00A35E81" w:rsidRDefault="00A35E8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92" w:rsidRDefault="000D7B92">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B92" w:rsidRDefault="000D7B9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D7B92" w:rsidRDefault="000D7B9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D7B92" w:rsidRPr="00275FC6" w:rsidRDefault="000D7B9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B92" w:rsidRDefault="00AE05E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0D7B92" w:rsidRDefault="000D7B9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D7B92" w:rsidRPr="00275FC6" w:rsidRDefault="000D7B9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2S/DBAAANw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NjNkv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0D7B92" w:rsidRDefault="000D7B9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D7B92" w:rsidRDefault="000D7B9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D7B92" w:rsidRPr="00275FC6" w:rsidRDefault="000D7B92"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0D7B92" w:rsidRDefault="00AE05E3"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0D7B92" w:rsidRDefault="000D7B9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D7B92" w:rsidRPr="00275FC6" w:rsidRDefault="000D7B9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45263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B92" w:rsidRPr="0013011C" w:rsidRDefault="000D7B9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92856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Pr>
        <w:rFonts w:ascii="Soberana Sans Light" w:hAnsi="Soberana Sans Light"/>
      </w:rPr>
      <w:t xml:space="preserve"> SECTOR PARAESTATAL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C16813"/>
    <w:multiLevelType w:val="hybridMultilevel"/>
    <w:tmpl w:val="C570F9B2"/>
    <w:lvl w:ilvl="0" w:tplc="6CB6F4BE">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35E"/>
    <w:rsid w:val="00002B9D"/>
    <w:rsid w:val="00005CB9"/>
    <w:rsid w:val="00012CAC"/>
    <w:rsid w:val="0001782E"/>
    <w:rsid w:val="0003125A"/>
    <w:rsid w:val="000354BC"/>
    <w:rsid w:val="00035E16"/>
    <w:rsid w:val="00040466"/>
    <w:rsid w:val="00045A10"/>
    <w:rsid w:val="00054251"/>
    <w:rsid w:val="000623D6"/>
    <w:rsid w:val="000773F4"/>
    <w:rsid w:val="000A35F6"/>
    <w:rsid w:val="000A6A04"/>
    <w:rsid w:val="000B1ED8"/>
    <w:rsid w:val="000B2513"/>
    <w:rsid w:val="000B4898"/>
    <w:rsid w:val="000B649A"/>
    <w:rsid w:val="000C1479"/>
    <w:rsid w:val="000C6C2C"/>
    <w:rsid w:val="000D756C"/>
    <w:rsid w:val="000D76F6"/>
    <w:rsid w:val="000D7B92"/>
    <w:rsid w:val="000E2F28"/>
    <w:rsid w:val="000F137A"/>
    <w:rsid w:val="000F592B"/>
    <w:rsid w:val="00100EE1"/>
    <w:rsid w:val="0011694C"/>
    <w:rsid w:val="00117418"/>
    <w:rsid w:val="001178F8"/>
    <w:rsid w:val="0012411B"/>
    <w:rsid w:val="0012577C"/>
    <w:rsid w:val="00127237"/>
    <w:rsid w:val="0013011C"/>
    <w:rsid w:val="001408D8"/>
    <w:rsid w:val="0014358B"/>
    <w:rsid w:val="00146456"/>
    <w:rsid w:val="00147DA2"/>
    <w:rsid w:val="00155411"/>
    <w:rsid w:val="0015792E"/>
    <w:rsid w:val="00165BB4"/>
    <w:rsid w:val="001669F7"/>
    <w:rsid w:val="001728C8"/>
    <w:rsid w:val="00176E0A"/>
    <w:rsid w:val="00180053"/>
    <w:rsid w:val="001841A8"/>
    <w:rsid w:val="00190F3D"/>
    <w:rsid w:val="0019329F"/>
    <w:rsid w:val="001955DE"/>
    <w:rsid w:val="001A6443"/>
    <w:rsid w:val="001B1B72"/>
    <w:rsid w:val="001B358E"/>
    <w:rsid w:val="001B67CE"/>
    <w:rsid w:val="001C22F4"/>
    <w:rsid w:val="001C5B5D"/>
    <w:rsid w:val="001C6FD8"/>
    <w:rsid w:val="001D42C3"/>
    <w:rsid w:val="001E7072"/>
    <w:rsid w:val="001F6A60"/>
    <w:rsid w:val="001F6EA1"/>
    <w:rsid w:val="002003FF"/>
    <w:rsid w:val="00204C86"/>
    <w:rsid w:val="00211D32"/>
    <w:rsid w:val="00212A77"/>
    <w:rsid w:val="00215B9E"/>
    <w:rsid w:val="002205B0"/>
    <w:rsid w:val="002206C3"/>
    <w:rsid w:val="002214C8"/>
    <w:rsid w:val="0022585A"/>
    <w:rsid w:val="00232059"/>
    <w:rsid w:val="002375B7"/>
    <w:rsid w:val="0025013A"/>
    <w:rsid w:val="00254B78"/>
    <w:rsid w:val="0026020A"/>
    <w:rsid w:val="002603A3"/>
    <w:rsid w:val="002636EF"/>
    <w:rsid w:val="002639AA"/>
    <w:rsid w:val="00264426"/>
    <w:rsid w:val="00264B3B"/>
    <w:rsid w:val="00277F9D"/>
    <w:rsid w:val="00280E5F"/>
    <w:rsid w:val="002848B0"/>
    <w:rsid w:val="002923F3"/>
    <w:rsid w:val="002A449B"/>
    <w:rsid w:val="002A450A"/>
    <w:rsid w:val="002A70B3"/>
    <w:rsid w:val="002B2BA2"/>
    <w:rsid w:val="002B4AB5"/>
    <w:rsid w:val="002B72D5"/>
    <w:rsid w:val="002C26FF"/>
    <w:rsid w:val="002C430C"/>
    <w:rsid w:val="002D7069"/>
    <w:rsid w:val="002E07C2"/>
    <w:rsid w:val="002F692F"/>
    <w:rsid w:val="00302DEE"/>
    <w:rsid w:val="003173D6"/>
    <w:rsid w:val="00327F9F"/>
    <w:rsid w:val="00333661"/>
    <w:rsid w:val="0034150B"/>
    <w:rsid w:val="003445EA"/>
    <w:rsid w:val="00346BBA"/>
    <w:rsid w:val="003473D5"/>
    <w:rsid w:val="00347BA2"/>
    <w:rsid w:val="00350CB0"/>
    <w:rsid w:val="003513FF"/>
    <w:rsid w:val="0035185F"/>
    <w:rsid w:val="00351CCB"/>
    <w:rsid w:val="00355D70"/>
    <w:rsid w:val="0036014F"/>
    <w:rsid w:val="0036229C"/>
    <w:rsid w:val="00366D0A"/>
    <w:rsid w:val="00372F40"/>
    <w:rsid w:val="00377333"/>
    <w:rsid w:val="00384DED"/>
    <w:rsid w:val="00391735"/>
    <w:rsid w:val="00394373"/>
    <w:rsid w:val="00396C2B"/>
    <w:rsid w:val="003A0303"/>
    <w:rsid w:val="003A492A"/>
    <w:rsid w:val="003B397F"/>
    <w:rsid w:val="003C2B78"/>
    <w:rsid w:val="003D0136"/>
    <w:rsid w:val="003D15D4"/>
    <w:rsid w:val="003D259A"/>
    <w:rsid w:val="003D5A6D"/>
    <w:rsid w:val="003D5DBF"/>
    <w:rsid w:val="003D7522"/>
    <w:rsid w:val="003E1E9D"/>
    <w:rsid w:val="003E6A81"/>
    <w:rsid w:val="003E7FD0"/>
    <w:rsid w:val="003F0EA4"/>
    <w:rsid w:val="003F2E1E"/>
    <w:rsid w:val="003F31B1"/>
    <w:rsid w:val="004018B6"/>
    <w:rsid w:val="00413C82"/>
    <w:rsid w:val="00421190"/>
    <w:rsid w:val="0042281B"/>
    <w:rsid w:val="0042303A"/>
    <w:rsid w:val="0042540E"/>
    <w:rsid w:val="00427CE8"/>
    <w:rsid w:val="004311BE"/>
    <w:rsid w:val="00436767"/>
    <w:rsid w:val="00441C74"/>
    <w:rsid w:val="0044253C"/>
    <w:rsid w:val="004447BD"/>
    <w:rsid w:val="00450FAA"/>
    <w:rsid w:val="00456295"/>
    <w:rsid w:val="004575BB"/>
    <w:rsid w:val="004610C3"/>
    <w:rsid w:val="004714CF"/>
    <w:rsid w:val="0047666A"/>
    <w:rsid w:val="0047674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4646"/>
    <w:rsid w:val="004F5641"/>
    <w:rsid w:val="004F6CFC"/>
    <w:rsid w:val="005079CB"/>
    <w:rsid w:val="0051677B"/>
    <w:rsid w:val="00520A6E"/>
    <w:rsid w:val="00522632"/>
    <w:rsid w:val="00522EF3"/>
    <w:rsid w:val="00523248"/>
    <w:rsid w:val="005278C7"/>
    <w:rsid w:val="005302DC"/>
    <w:rsid w:val="00530B88"/>
    <w:rsid w:val="00533C3C"/>
    <w:rsid w:val="00535CDF"/>
    <w:rsid w:val="00540418"/>
    <w:rsid w:val="00552C3F"/>
    <w:rsid w:val="0055359B"/>
    <w:rsid w:val="00553B90"/>
    <w:rsid w:val="00557AB9"/>
    <w:rsid w:val="00557B83"/>
    <w:rsid w:val="00557CF5"/>
    <w:rsid w:val="00562723"/>
    <w:rsid w:val="00563A6A"/>
    <w:rsid w:val="00564AD3"/>
    <w:rsid w:val="005673C4"/>
    <w:rsid w:val="00567B50"/>
    <w:rsid w:val="00567EB5"/>
    <w:rsid w:val="00571C13"/>
    <w:rsid w:val="00574266"/>
    <w:rsid w:val="00574ABA"/>
    <w:rsid w:val="00574FE1"/>
    <w:rsid w:val="00576B0F"/>
    <w:rsid w:val="0057779E"/>
    <w:rsid w:val="0058301C"/>
    <w:rsid w:val="00584335"/>
    <w:rsid w:val="0058779C"/>
    <w:rsid w:val="00591BBE"/>
    <w:rsid w:val="005A787A"/>
    <w:rsid w:val="005B27FC"/>
    <w:rsid w:val="005B34DC"/>
    <w:rsid w:val="005C087D"/>
    <w:rsid w:val="005C273B"/>
    <w:rsid w:val="005C4715"/>
    <w:rsid w:val="005C5DB7"/>
    <w:rsid w:val="005D316F"/>
    <w:rsid w:val="005D33FB"/>
    <w:rsid w:val="005D3D25"/>
    <w:rsid w:val="005E6418"/>
    <w:rsid w:val="005F07D3"/>
    <w:rsid w:val="005F1FB7"/>
    <w:rsid w:val="005F273F"/>
    <w:rsid w:val="006038FA"/>
    <w:rsid w:val="00606A40"/>
    <w:rsid w:val="006110D4"/>
    <w:rsid w:val="00611D6C"/>
    <w:rsid w:val="00625D16"/>
    <w:rsid w:val="0062701B"/>
    <w:rsid w:val="00627EA2"/>
    <w:rsid w:val="006302B5"/>
    <w:rsid w:val="006344FC"/>
    <w:rsid w:val="0065055B"/>
    <w:rsid w:val="006528D4"/>
    <w:rsid w:val="00652B1F"/>
    <w:rsid w:val="00661CF4"/>
    <w:rsid w:val="0068244F"/>
    <w:rsid w:val="00686A22"/>
    <w:rsid w:val="006908B1"/>
    <w:rsid w:val="0069545C"/>
    <w:rsid w:val="00696A8C"/>
    <w:rsid w:val="006A35D1"/>
    <w:rsid w:val="006B1FE7"/>
    <w:rsid w:val="006C15A4"/>
    <w:rsid w:val="006D6949"/>
    <w:rsid w:val="006D7680"/>
    <w:rsid w:val="006E1205"/>
    <w:rsid w:val="006E139E"/>
    <w:rsid w:val="006E48DF"/>
    <w:rsid w:val="006E5749"/>
    <w:rsid w:val="006E73F2"/>
    <w:rsid w:val="006E77DD"/>
    <w:rsid w:val="006E7AC6"/>
    <w:rsid w:val="006F2E68"/>
    <w:rsid w:val="0070443B"/>
    <w:rsid w:val="007156B3"/>
    <w:rsid w:val="00716853"/>
    <w:rsid w:val="00716C8C"/>
    <w:rsid w:val="00732807"/>
    <w:rsid w:val="0074132A"/>
    <w:rsid w:val="00744F64"/>
    <w:rsid w:val="00751EC3"/>
    <w:rsid w:val="00753B60"/>
    <w:rsid w:val="0076065D"/>
    <w:rsid w:val="00764195"/>
    <w:rsid w:val="00776DA7"/>
    <w:rsid w:val="00782879"/>
    <w:rsid w:val="00787777"/>
    <w:rsid w:val="0079169D"/>
    <w:rsid w:val="007947A6"/>
    <w:rsid w:val="0079582C"/>
    <w:rsid w:val="00796269"/>
    <w:rsid w:val="00797041"/>
    <w:rsid w:val="007A0E1E"/>
    <w:rsid w:val="007A7639"/>
    <w:rsid w:val="007D355C"/>
    <w:rsid w:val="007D5DFC"/>
    <w:rsid w:val="007D6E9A"/>
    <w:rsid w:val="007E6D31"/>
    <w:rsid w:val="007E7CDD"/>
    <w:rsid w:val="007F0D35"/>
    <w:rsid w:val="007F64ED"/>
    <w:rsid w:val="00802DF8"/>
    <w:rsid w:val="00804875"/>
    <w:rsid w:val="008071B0"/>
    <w:rsid w:val="00811DAC"/>
    <w:rsid w:val="00820B9C"/>
    <w:rsid w:val="00825A9C"/>
    <w:rsid w:val="0083460D"/>
    <w:rsid w:val="008362C2"/>
    <w:rsid w:val="00836DE6"/>
    <w:rsid w:val="00841C07"/>
    <w:rsid w:val="00846B31"/>
    <w:rsid w:val="00851B86"/>
    <w:rsid w:val="00856F61"/>
    <w:rsid w:val="00866FB4"/>
    <w:rsid w:val="00877889"/>
    <w:rsid w:val="00880CA4"/>
    <w:rsid w:val="008849F8"/>
    <w:rsid w:val="008871C0"/>
    <w:rsid w:val="0089054E"/>
    <w:rsid w:val="00891405"/>
    <w:rsid w:val="00894A99"/>
    <w:rsid w:val="00896A7E"/>
    <w:rsid w:val="008A0B26"/>
    <w:rsid w:val="008A453D"/>
    <w:rsid w:val="008A5E1E"/>
    <w:rsid w:val="008A685A"/>
    <w:rsid w:val="008A699D"/>
    <w:rsid w:val="008A6E4D"/>
    <w:rsid w:val="008A793D"/>
    <w:rsid w:val="008B0017"/>
    <w:rsid w:val="008B0DB8"/>
    <w:rsid w:val="008B6BE3"/>
    <w:rsid w:val="008B75C0"/>
    <w:rsid w:val="008B7734"/>
    <w:rsid w:val="008C2E1B"/>
    <w:rsid w:val="008C3CB8"/>
    <w:rsid w:val="008C4D46"/>
    <w:rsid w:val="008C701A"/>
    <w:rsid w:val="008C7E0E"/>
    <w:rsid w:val="008E3652"/>
    <w:rsid w:val="008E5BFD"/>
    <w:rsid w:val="008F093A"/>
    <w:rsid w:val="008F0F22"/>
    <w:rsid w:val="008F18C4"/>
    <w:rsid w:val="008F27EB"/>
    <w:rsid w:val="008F6868"/>
    <w:rsid w:val="008F6D58"/>
    <w:rsid w:val="00902527"/>
    <w:rsid w:val="00907525"/>
    <w:rsid w:val="00910339"/>
    <w:rsid w:val="00911464"/>
    <w:rsid w:val="00915AD7"/>
    <w:rsid w:val="0091753B"/>
    <w:rsid w:val="00921DD0"/>
    <w:rsid w:val="00922B5F"/>
    <w:rsid w:val="00926F26"/>
    <w:rsid w:val="00930864"/>
    <w:rsid w:val="00932A12"/>
    <w:rsid w:val="0093492C"/>
    <w:rsid w:val="00946056"/>
    <w:rsid w:val="0095427F"/>
    <w:rsid w:val="009548A4"/>
    <w:rsid w:val="00956A7B"/>
    <w:rsid w:val="00956F91"/>
    <w:rsid w:val="00957043"/>
    <w:rsid w:val="00967808"/>
    <w:rsid w:val="0097257E"/>
    <w:rsid w:val="0097372F"/>
    <w:rsid w:val="00974188"/>
    <w:rsid w:val="00974650"/>
    <w:rsid w:val="00975566"/>
    <w:rsid w:val="00977106"/>
    <w:rsid w:val="009800A7"/>
    <w:rsid w:val="00980780"/>
    <w:rsid w:val="00980D59"/>
    <w:rsid w:val="0099079E"/>
    <w:rsid w:val="00991F3C"/>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F23C4"/>
    <w:rsid w:val="009F2FA6"/>
    <w:rsid w:val="009F7541"/>
    <w:rsid w:val="00A10BF9"/>
    <w:rsid w:val="00A147F6"/>
    <w:rsid w:val="00A20403"/>
    <w:rsid w:val="00A20AAF"/>
    <w:rsid w:val="00A20F20"/>
    <w:rsid w:val="00A35C1D"/>
    <w:rsid w:val="00A35E81"/>
    <w:rsid w:val="00A363B6"/>
    <w:rsid w:val="00A42231"/>
    <w:rsid w:val="00A46BF5"/>
    <w:rsid w:val="00A56A82"/>
    <w:rsid w:val="00A56ADD"/>
    <w:rsid w:val="00A61E2D"/>
    <w:rsid w:val="00A62A5A"/>
    <w:rsid w:val="00A64AEF"/>
    <w:rsid w:val="00A677C7"/>
    <w:rsid w:val="00A83845"/>
    <w:rsid w:val="00A9022F"/>
    <w:rsid w:val="00A95297"/>
    <w:rsid w:val="00A95378"/>
    <w:rsid w:val="00AA6DD8"/>
    <w:rsid w:val="00AB1662"/>
    <w:rsid w:val="00AB208A"/>
    <w:rsid w:val="00AB2B0B"/>
    <w:rsid w:val="00AB5168"/>
    <w:rsid w:val="00AC0216"/>
    <w:rsid w:val="00AD4998"/>
    <w:rsid w:val="00AD6440"/>
    <w:rsid w:val="00AE025C"/>
    <w:rsid w:val="00AE05E3"/>
    <w:rsid w:val="00AE0912"/>
    <w:rsid w:val="00AE1B30"/>
    <w:rsid w:val="00AE479D"/>
    <w:rsid w:val="00AF52E6"/>
    <w:rsid w:val="00B01992"/>
    <w:rsid w:val="00B02F38"/>
    <w:rsid w:val="00B054BC"/>
    <w:rsid w:val="00B06F30"/>
    <w:rsid w:val="00B10A9E"/>
    <w:rsid w:val="00B13E4A"/>
    <w:rsid w:val="00B146E0"/>
    <w:rsid w:val="00B146E2"/>
    <w:rsid w:val="00B44F73"/>
    <w:rsid w:val="00B5083A"/>
    <w:rsid w:val="00B511C1"/>
    <w:rsid w:val="00B5286E"/>
    <w:rsid w:val="00B53846"/>
    <w:rsid w:val="00B53FC4"/>
    <w:rsid w:val="00B7001F"/>
    <w:rsid w:val="00B83C3C"/>
    <w:rsid w:val="00B849EE"/>
    <w:rsid w:val="00B84C51"/>
    <w:rsid w:val="00B84D02"/>
    <w:rsid w:val="00B92A25"/>
    <w:rsid w:val="00B9776A"/>
    <w:rsid w:val="00BA2940"/>
    <w:rsid w:val="00BA428A"/>
    <w:rsid w:val="00BA644C"/>
    <w:rsid w:val="00BB16BA"/>
    <w:rsid w:val="00BB5043"/>
    <w:rsid w:val="00BB53E0"/>
    <w:rsid w:val="00BC1671"/>
    <w:rsid w:val="00BC1C50"/>
    <w:rsid w:val="00BC27ED"/>
    <w:rsid w:val="00BD0420"/>
    <w:rsid w:val="00BE7916"/>
    <w:rsid w:val="00BF0964"/>
    <w:rsid w:val="00BF3F5F"/>
    <w:rsid w:val="00BF5199"/>
    <w:rsid w:val="00BF7EB9"/>
    <w:rsid w:val="00C028AA"/>
    <w:rsid w:val="00C06E80"/>
    <w:rsid w:val="00C07C23"/>
    <w:rsid w:val="00C13B84"/>
    <w:rsid w:val="00C13DC4"/>
    <w:rsid w:val="00C15CA4"/>
    <w:rsid w:val="00C16E53"/>
    <w:rsid w:val="00C30B7D"/>
    <w:rsid w:val="00C33B2E"/>
    <w:rsid w:val="00C431B4"/>
    <w:rsid w:val="00C43F3D"/>
    <w:rsid w:val="00C60D91"/>
    <w:rsid w:val="00C7274C"/>
    <w:rsid w:val="00C72AB9"/>
    <w:rsid w:val="00C74391"/>
    <w:rsid w:val="00C74D07"/>
    <w:rsid w:val="00C755BD"/>
    <w:rsid w:val="00C758E7"/>
    <w:rsid w:val="00C823EA"/>
    <w:rsid w:val="00C85F2D"/>
    <w:rsid w:val="00C86C59"/>
    <w:rsid w:val="00C870B1"/>
    <w:rsid w:val="00C871DF"/>
    <w:rsid w:val="00C91C5A"/>
    <w:rsid w:val="00C93EC1"/>
    <w:rsid w:val="00CA4170"/>
    <w:rsid w:val="00CB01AE"/>
    <w:rsid w:val="00CB38DA"/>
    <w:rsid w:val="00CC1100"/>
    <w:rsid w:val="00CC47C9"/>
    <w:rsid w:val="00CD6D9A"/>
    <w:rsid w:val="00CD7FF6"/>
    <w:rsid w:val="00CF6F8D"/>
    <w:rsid w:val="00D00E92"/>
    <w:rsid w:val="00D02669"/>
    <w:rsid w:val="00D04DB4"/>
    <w:rsid w:val="00D0524E"/>
    <w:rsid w:val="00D055EC"/>
    <w:rsid w:val="00D139B9"/>
    <w:rsid w:val="00D141C8"/>
    <w:rsid w:val="00D14286"/>
    <w:rsid w:val="00D16750"/>
    <w:rsid w:val="00D20E99"/>
    <w:rsid w:val="00D26FC0"/>
    <w:rsid w:val="00D32BE8"/>
    <w:rsid w:val="00D34DA3"/>
    <w:rsid w:val="00D36EF5"/>
    <w:rsid w:val="00D37734"/>
    <w:rsid w:val="00D415E0"/>
    <w:rsid w:val="00D4353F"/>
    <w:rsid w:val="00D44728"/>
    <w:rsid w:val="00D513F4"/>
    <w:rsid w:val="00D5352D"/>
    <w:rsid w:val="00D5499F"/>
    <w:rsid w:val="00D562FF"/>
    <w:rsid w:val="00D57F3E"/>
    <w:rsid w:val="00D643D8"/>
    <w:rsid w:val="00D6605B"/>
    <w:rsid w:val="00D71111"/>
    <w:rsid w:val="00D72BB5"/>
    <w:rsid w:val="00D74BD9"/>
    <w:rsid w:val="00D8215E"/>
    <w:rsid w:val="00D92502"/>
    <w:rsid w:val="00D92778"/>
    <w:rsid w:val="00D94FF2"/>
    <w:rsid w:val="00DA10DA"/>
    <w:rsid w:val="00DB0345"/>
    <w:rsid w:val="00DB2442"/>
    <w:rsid w:val="00DB481A"/>
    <w:rsid w:val="00DC6ECF"/>
    <w:rsid w:val="00DE314E"/>
    <w:rsid w:val="00DE3230"/>
    <w:rsid w:val="00DE4EFE"/>
    <w:rsid w:val="00DE58A6"/>
    <w:rsid w:val="00DF09BA"/>
    <w:rsid w:val="00DF56C9"/>
    <w:rsid w:val="00DF79A2"/>
    <w:rsid w:val="00E03D17"/>
    <w:rsid w:val="00E04765"/>
    <w:rsid w:val="00E064ED"/>
    <w:rsid w:val="00E156AC"/>
    <w:rsid w:val="00E2207F"/>
    <w:rsid w:val="00E237D3"/>
    <w:rsid w:val="00E255DF"/>
    <w:rsid w:val="00E2701C"/>
    <w:rsid w:val="00E30318"/>
    <w:rsid w:val="00E30409"/>
    <w:rsid w:val="00E32708"/>
    <w:rsid w:val="00E32B93"/>
    <w:rsid w:val="00E33AFD"/>
    <w:rsid w:val="00E4171E"/>
    <w:rsid w:val="00E42817"/>
    <w:rsid w:val="00E47741"/>
    <w:rsid w:val="00E5615F"/>
    <w:rsid w:val="00E60BE7"/>
    <w:rsid w:val="00E61571"/>
    <w:rsid w:val="00E64E68"/>
    <w:rsid w:val="00E71C99"/>
    <w:rsid w:val="00E7389A"/>
    <w:rsid w:val="00E74763"/>
    <w:rsid w:val="00E82E8E"/>
    <w:rsid w:val="00E873EE"/>
    <w:rsid w:val="00E9046E"/>
    <w:rsid w:val="00E951A7"/>
    <w:rsid w:val="00EA0FC9"/>
    <w:rsid w:val="00EA4717"/>
    <w:rsid w:val="00EA5418"/>
    <w:rsid w:val="00EC3E6C"/>
    <w:rsid w:val="00EC7D8F"/>
    <w:rsid w:val="00ED00A0"/>
    <w:rsid w:val="00ED0A94"/>
    <w:rsid w:val="00ED297B"/>
    <w:rsid w:val="00ED304C"/>
    <w:rsid w:val="00ED5F1A"/>
    <w:rsid w:val="00EE2126"/>
    <w:rsid w:val="00EE46FB"/>
    <w:rsid w:val="00F0469C"/>
    <w:rsid w:val="00F04CEB"/>
    <w:rsid w:val="00F054B5"/>
    <w:rsid w:val="00F0674B"/>
    <w:rsid w:val="00F13712"/>
    <w:rsid w:val="00F17C0D"/>
    <w:rsid w:val="00F21C22"/>
    <w:rsid w:val="00F225BF"/>
    <w:rsid w:val="00F24AC0"/>
    <w:rsid w:val="00F36D24"/>
    <w:rsid w:val="00F46E76"/>
    <w:rsid w:val="00F66810"/>
    <w:rsid w:val="00F73FCD"/>
    <w:rsid w:val="00F755D0"/>
    <w:rsid w:val="00F80B1A"/>
    <w:rsid w:val="00F93B3D"/>
    <w:rsid w:val="00F9548A"/>
    <w:rsid w:val="00FA148B"/>
    <w:rsid w:val="00FA7304"/>
    <w:rsid w:val="00FA7968"/>
    <w:rsid w:val="00FB0541"/>
    <w:rsid w:val="00FB1010"/>
    <w:rsid w:val="00FB5E77"/>
    <w:rsid w:val="00FC0429"/>
    <w:rsid w:val="00FC1D00"/>
    <w:rsid w:val="00FC3C11"/>
    <w:rsid w:val="00FC5687"/>
    <w:rsid w:val="00FC6ACF"/>
    <w:rsid w:val="00FD59C5"/>
    <w:rsid w:val="00FD5A63"/>
    <w:rsid w:val="00FD7DDE"/>
    <w:rsid w:val="00FE1CFB"/>
    <w:rsid w:val="00FE723B"/>
    <w:rsid w:val="00FF12AF"/>
    <w:rsid w:val="00FF1FAF"/>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AFD4D"/>
  <w15:docId w15:val="{0EFB1160-A2A8-4C8B-9721-6D17751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060861868">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Hoja_de_c_lculo_de_Microsoft_Excel_97-2003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32B7-0455-44F3-BA93-567581BF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19</Pages>
  <Words>3071</Words>
  <Characters>16892</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Finanzas</cp:lastModifiedBy>
  <cp:revision>46</cp:revision>
  <cp:lastPrinted>2020-01-03T19:36:00Z</cp:lastPrinted>
  <dcterms:created xsi:type="dcterms:W3CDTF">2020-01-03T15:15:00Z</dcterms:created>
  <dcterms:modified xsi:type="dcterms:W3CDTF">2020-07-14T19:39:00Z</dcterms:modified>
</cp:coreProperties>
</file>