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E7FBD" w14:textId="77777777" w:rsidR="005269BE" w:rsidRDefault="00000000" w:rsidP="00386C8E">
      <w:r>
        <w:rPr>
          <w:noProof/>
        </w:rPr>
        <w:object w:dxaOrig="1440" w:dyaOrig="1440" w14:anchorId="4A3956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11" type="#_x0000_t75" style="position:absolute;margin-left:3.75pt;margin-top:10.4pt;width:425pt;height:602.7pt;z-index:251669504;mso-position-horizontal:absolute;mso-position-horizontal-relative:text;mso-position-vertical-relative:text">
            <v:imagedata r:id="rId8" o:title=""/>
            <w10:wrap type="square" side="right"/>
          </v:shape>
          <o:OLEObject Type="Link" ProgID="Excel.Sheet.12" ShapeID="_x0000_s2111" DrawAspect="Content" r:id="rId9" UpdateMode="Always">
            <o:LinkType>EnhancedMetaFile</o:LinkType>
            <o:LockedField>false</o:LockedField>
            <o:FieldCodes>\f 0</o:FieldCodes>
          </o:OLEObject>
        </w:object>
      </w:r>
      <w:r w:rsidR="00386C8E">
        <w:br w:type="textWrapping" w:clear="all"/>
      </w:r>
    </w:p>
    <w:p w14:paraId="560764B4" w14:textId="77777777" w:rsidR="009425D6" w:rsidRDefault="009425D6" w:rsidP="009425D6">
      <w:pPr>
        <w:jc w:val="center"/>
      </w:pPr>
    </w:p>
    <w:p w14:paraId="74AF2E92" w14:textId="77777777" w:rsidR="009425D6" w:rsidRDefault="009425D6" w:rsidP="009425D6">
      <w:pPr>
        <w:jc w:val="center"/>
      </w:pPr>
    </w:p>
    <w:p w14:paraId="7F9A876E" w14:textId="77777777" w:rsidR="009425D6" w:rsidRDefault="009425D6" w:rsidP="009425D6">
      <w:pPr>
        <w:jc w:val="center"/>
      </w:pPr>
    </w:p>
    <w:p w14:paraId="664A727B" w14:textId="77777777" w:rsidR="00372F40" w:rsidRDefault="00000000" w:rsidP="007769DF">
      <w:r>
        <w:rPr>
          <w:noProof/>
        </w:rPr>
        <w:object w:dxaOrig="1440" w:dyaOrig="1440" w14:anchorId="14CA6198">
          <v:shape id="_x0000_s2102" type="#_x0000_t75" style="position:absolute;margin-left:-40.5pt;margin-top:9.8pt;width:533.25pt;height:381.4pt;z-index:251659264;mso-position-horizontal-relative:text;mso-position-vertical-relative:text">
            <v:imagedata r:id="rId10" o:title=""/>
          </v:shape>
          <o:OLEObject Type="Link" ProgID="Excel.Sheet.12" ShapeID="_x0000_s2102" DrawAspect="Content" r:id="rId11" UpdateMode="Always">
            <o:LinkType>EnhancedMetaFile</o:LinkType>
            <o:LockedField>false</o:LockedField>
            <o:FieldCodes>\f 0</o:FieldCodes>
          </o:OLEObject>
        </w:object>
      </w:r>
      <w:r w:rsidR="000B54AD">
        <w:br w:type="textWrapping" w:clear="all"/>
      </w:r>
    </w:p>
    <w:p w14:paraId="5116CBB3" w14:textId="77777777" w:rsidR="00E32708" w:rsidRDefault="00DE2F50" w:rsidP="00927BA4">
      <w:pPr>
        <w:tabs>
          <w:tab w:val="left" w:pos="2430"/>
        </w:tabs>
      </w:pPr>
      <w:r>
        <w:br w:type="textWrapping" w:clear="all"/>
      </w:r>
    </w:p>
    <w:p w14:paraId="729164E5" w14:textId="77777777" w:rsidR="00217C35" w:rsidRDefault="00217C35" w:rsidP="00927BA4">
      <w:pPr>
        <w:tabs>
          <w:tab w:val="left" w:pos="2430"/>
        </w:tabs>
      </w:pPr>
    </w:p>
    <w:p w14:paraId="4ED8A159" w14:textId="77777777" w:rsidR="00217C35" w:rsidRDefault="00217C35" w:rsidP="00927BA4">
      <w:pPr>
        <w:tabs>
          <w:tab w:val="left" w:pos="2430"/>
        </w:tabs>
      </w:pPr>
    </w:p>
    <w:p w14:paraId="67B2AC6B" w14:textId="77777777" w:rsidR="00217C35" w:rsidRDefault="00217C35" w:rsidP="00927BA4">
      <w:pPr>
        <w:tabs>
          <w:tab w:val="left" w:pos="2430"/>
        </w:tabs>
      </w:pPr>
    </w:p>
    <w:p w14:paraId="4C8D83F3" w14:textId="77777777" w:rsidR="00217C35" w:rsidRDefault="00217C35" w:rsidP="00927BA4">
      <w:pPr>
        <w:tabs>
          <w:tab w:val="left" w:pos="2430"/>
        </w:tabs>
      </w:pPr>
    </w:p>
    <w:p w14:paraId="6C0BDD83" w14:textId="77777777" w:rsidR="00217C35" w:rsidRDefault="00217C35" w:rsidP="00927BA4">
      <w:pPr>
        <w:tabs>
          <w:tab w:val="left" w:pos="2430"/>
        </w:tabs>
      </w:pPr>
    </w:p>
    <w:p w14:paraId="1E3DDB6F" w14:textId="77777777" w:rsidR="00217C35" w:rsidRDefault="00217C35" w:rsidP="00927BA4">
      <w:pPr>
        <w:tabs>
          <w:tab w:val="left" w:pos="2430"/>
        </w:tabs>
      </w:pPr>
    </w:p>
    <w:p w14:paraId="4617FA14" w14:textId="77777777" w:rsidR="00217C35" w:rsidRDefault="00217C35" w:rsidP="00927BA4">
      <w:pPr>
        <w:tabs>
          <w:tab w:val="left" w:pos="2430"/>
        </w:tabs>
      </w:pPr>
    </w:p>
    <w:p w14:paraId="20E1B96B" w14:textId="77777777" w:rsidR="00217C35" w:rsidRDefault="00217C35" w:rsidP="00927BA4">
      <w:pPr>
        <w:tabs>
          <w:tab w:val="left" w:pos="2430"/>
        </w:tabs>
      </w:pPr>
    </w:p>
    <w:p w14:paraId="0E9303C8" w14:textId="77777777" w:rsidR="00217C35" w:rsidRDefault="00217C35" w:rsidP="00927BA4">
      <w:pPr>
        <w:tabs>
          <w:tab w:val="left" w:pos="2430"/>
        </w:tabs>
      </w:pPr>
    </w:p>
    <w:p w14:paraId="3904D531" w14:textId="77777777" w:rsidR="00217C35" w:rsidRDefault="00217C35" w:rsidP="00927BA4">
      <w:pPr>
        <w:tabs>
          <w:tab w:val="left" w:pos="2430"/>
        </w:tabs>
      </w:pPr>
    </w:p>
    <w:p w14:paraId="097381DC" w14:textId="77777777" w:rsidR="00217C35" w:rsidRDefault="00217C35" w:rsidP="00927BA4">
      <w:pPr>
        <w:tabs>
          <w:tab w:val="left" w:pos="2430"/>
        </w:tabs>
      </w:pPr>
    </w:p>
    <w:p w14:paraId="2F498C38" w14:textId="77777777" w:rsidR="00217C35" w:rsidRDefault="00217C35" w:rsidP="00927BA4">
      <w:pPr>
        <w:tabs>
          <w:tab w:val="left" w:pos="2430"/>
        </w:tabs>
      </w:pPr>
    </w:p>
    <w:p w14:paraId="33951C22" w14:textId="77777777" w:rsidR="00217C35" w:rsidRDefault="00217C35" w:rsidP="00927BA4">
      <w:pPr>
        <w:tabs>
          <w:tab w:val="left" w:pos="2430"/>
        </w:tabs>
      </w:pPr>
    </w:p>
    <w:p w14:paraId="7A650B61" w14:textId="77777777" w:rsidR="00217C35" w:rsidRDefault="00217C35" w:rsidP="00927BA4">
      <w:pPr>
        <w:tabs>
          <w:tab w:val="left" w:pos="2430"/>
        </w:tabs>
      </w:pPr>
    </w:p>
    <w:p w14:paraId="11728FF0" w14:textId="77777777" w:rsidR="00217C35" w:rsidRDefault="00217C35" w:rsidP="00927BA4">
      <w:pPr>
        <w:tabs>
          <w:tab w:val="left" w:pos="2430"/>
        </w:tabs>
      </w:pPr>
    </w:p>
    <w:p w14:paraId="73089BDD" w14:textId="77777777" w:rsidR="00217C35" w:rsidRDefault="00217C35" w:rsidP="00927BA4">
      <w:pPr>
        <w:tabs>
          <w:tab w:val="left" w:pos="2430"/>
        </w:tabs>
      </w:pPr>
    </w:p>
    <w:p w14:paraId="2C505789" w14:textId="77777777" w:rsidR="00217C35" w:rsidRDefault="00217C35" w:rsidP="00927BA4">
      <w:pPr>
        <w:tabs>
          <w:tab w:val="left" w:pos="2430"/>
        </w:tabs>
      </w:pPr>
    </w:p>
    <w:p w14:paraId="213AEC20" w14:textId="77777777" w:rsidR="00217C35" w:rsidRDefault="00217C35" w:rsidP="00927BA4">
      <w:pPr>
        <w:tabs>
          <w:tab w:val="left" w:pos="2430"/>
        </w:tabs>
      </w:pPr>
    </w:p>
    <w:p w14:paraId="6C815ACB" w14:textId="77777777" w:rsidR="00217C35" w:rsidRDefault="00217C35" w:rsidP="00927BA4">
      <w:pPr>
        <w:tabs>
          <w:tab w:val="left" w:pos="2430"/>
        </w:tabs>
      </w:pPr>
    </w:p>
    <w:p w14:paraId="39850F6A" w14:textId="77777777" w:rsidR="00217C35" w:rsidRDefault="00217C35" w:rsidP="00927BA4">
      <w:pPr>
        <w:tabs>
          <w:tab w:val="left" w:pos="2430"/>
        </w:tabs>
      </w:pPr>
    </w:p>
    <w:p w14:paraId="40AD1E1D" w14:textId="77777777" w:rsidR="00217C35" w:rsidRDefault="00217C35" w:rsidP="00927BA4">
      <w:pPr>
        <w:tabs>
          <w:tab w:val="left" w:pos="2430"/>
        </w:tabs>
      </w:pPr>
    </w:p>
    <w:p w14:paraId="4C6918C0" w14:textId="3693D03F" w:rsidR="00217C35" w:rsidRDefault="00217C35" w:rsidP="00DD47AF">
      <w:pPr>
        <w:tabs>
          <w:tab w:val="left" w:pos="2430"/>
        </w:tabs>
        <w:jc w:val="center"/>
      </w:pPr>
    </w:p>
    <w:p w14:paraId="76E74BE6" w14:textId="14630960" w:rsidR="005C162E" w:rsidRDefault="005C162E" w:rsidP="00DD47AF">
      <w:pPr>
        <w:tabs>
          <w:tab w:val="left" w:pos="2430"/>
        </w:tabs>
        <w:jc w:val="center"/>
      </w:pPr>
    </w:p>
    <w:p w14:paraId="2257A1B4" w14:textId="77777777" w:rsidR="005C162E" w:rsidRDefault="005C162E" w:rsidP="00DD47AF">
      <w:pPr>
        <w:tabs>
          <w:tab w:val="left" w:pos="2430"/>
        </w:tabs>
        <w:jc w:val="center"/>
      </w:pPr>
    </w:p>
    <w:p w14:paraId="16E346A4" w14:textId="2329DCE3" w:rsidR="005C162E" w:rsidRDefault="00E42366" w:rsidP="00DD47AF">
      <w:pPr>
        <w:tabs>
          <w:tab w:val="left" w:pos="2430"/>
        </w:tabs>
        <w:jc w:val="center"/>
      </w:pPr>
      <w:r>
        <w:object w:dxaOrig="12690" w:dyaOrig="18945" w14:anchorId="366B74FA">
          <v:shape id="_x0000_i1035" type="#_x0000_t75" style="width:459.3pt;height:616.65pt" o:ole="">
            <v:imagedata r:id="rId12" o:title=""/>
          </v:shape>
          <o:OLEObject Type="Link" ProgID="Excel.Sheet.12" ShapeID="_x0000_i1035" DrawAspect="Content" r:id="rId13" UpdateMode="Always">
            <o:LinkType>EnhancedMetaFile</o:LinkType>
            <o:LockedField>false</o:LockedField>
            <o:FieldCodes>\f 0</o:FieldCodes>
          </o:OLEObject>
        </w:object>
      </w:r>
    </w:p>
    <w:p w14:paraId="2819C9A9" w14:textId="77777777" w:rsidR="005C162E" w:rsidRDefault="005C162E" w:rsidP="00DD47AF">
      <w:pPr>
        <w:tabs>
          <w:tab w:val="left" w:pos="2430"/>
        </w:tabs>
        <w:jc w:val="center"/>
      </w:pPr>
    </w:p>
    <w:p w14:paraId="005A2833" w14:textId="77777777" w:rsidR="00217C35" w:rsidRDefault="00217C35" w:rsidP="00927BA4">
      <w:pPr>
        <w:tabs>
          <w:tab w:val="left" w:pos="2430"/>
        </w:tabs>
      </w:pPr>
    </w:p>
    <w:p w14:paraId="1DC4CACD" w14:textId="77777777" w:rsidR="00217C35" w:rsidRDefault="00217C35" w:rsidP="00927BA4">
      <w:pPr>
        <w:tabs>
          <w:tab w:val="left" w:pos="2430"/>
        </w:tabs>
      </w:pPr>
    </w:p>
    <w:p w14:paraId="21A4DCA3" w14:textId="77777777" w:rsidR="00217C35" w:rsidRDefault="00000000" w:rsidP="00927BA4">
      <w:pPr>
        <w:tabs>
          <w:tab w:val="left" w:pos="2430"/>
        </w:tabs>
      </w:pPr>
      <w:r>
        <w:rPr>
          <w:noProof/>
        </w:rPr>
        <w:object w:dxaOrig="1440" w:dyaOrig="1440" w14:anchorId="56D51765">
          <v:shape id="_x0000_s2105" type="#_x0000_t75" style="position:absolute;margin-left:-18pt;margin-top:9.2pt;width:545.35pt;height:298.55pt;z-index:251661312;mso-position-horizontal-relative:text;mso-position-vertical-relative:text">
            <v:imagedata r:id="rId14" o:title=""/>
          </v:shape>
          <o:OLEObject Type="Link" ProgID="Excel.Sheet.12" ShapeID="_x0000_s2105" DrawAspect="Content" r:id="rId15" UpdateMode="Always">
            <o:LinkType>EnhancedMetaFile</o:LinkType>
            <o:LockedField>false</o:LockedField>
            <o:FieldCodes>\f 0</o:FieldCodes>
          </o:OLEObject>
        </w:object>
      </w:r>
    </w:p>
    <w:p w14:paraId="4CB129FD" w14:textId="77777777" w:rsidR="00217C35" w:rsidRDefault="00217C35" w:rsidP="00927BA4">
      <w:pPr>
        <w:tabs>
          <w:tab w:val="left" w:pos="2430"/>
        </w:tabs>
      </w:pPr>
    </w:p>
    <w:p w14:paraId="43A4A168" w14:textId="77777777" w:rsidR="00217C35" w:rsidRDefault="00217C35" w:rsidP="00927BA4">
      <w:pPr>
        <w:tabs>
          <w:tab w:val="left" w:pos="2430"/>
        </w:tabs>
      </w:pPr>
    </w:p>
    <w:p w14:paraId="1DD0EC19" w14:textId="77777777" w:rsidR="00217C35" w:rsidRDefault="00217C35" w:rsidP="00927BA4">
      <w:pPr>
        <w:tabs>
          <w:tab w:val="left" w:pos="2430"/>
        </w:tabs>
      </w:pPr>
    </w:p>
    <w:p w14:paraId="72FE4256" w14:textId="77777777" w:rsidR="00217C35" w:rsidRDefault="00217C35" w:rsidP="00927BA4">
      <w:pPr>
        <w:tabs>
          <w:tab w:val="left" w:pos="2430"/>
        </w:tabs>
      </w:pPr>
    </w:p>
    <w:p w14:paraId="1F43D37B" w14:textId="77777777" w:rsidR="00217C35" w:rsidRDefault="00217C35" w:rsidP="00927BA4">
      <w:pPr>
        <w:tabs>
          <w:tab w:val="left" w:pos="2430"/>
        </w:tabs>
      </w:pPr>
    </w:p>
    <w:p w14:paraId="0814E171" w14:textId="77777777" w:rsidR="00217C35" w:rsidRDefault="00217C35" w:rsidP="00927BA4">
      <w:pPr>
        <w:tabs>
          <w:tab w:val="left" w:pos="2430"/>
        </w:tabs>
      </w:pPr>
    </w:p>
    <w:p w14:paraId="241951AB" w14:textId="77777777" w:rsidR="00217C35" w:rsidRDefault="00217C35" w:rsidP="00927BA4">
      <w:pPr>
        <w:tabs>
          <w:tab w:val="left" w:pos="2430"/>
        </w:tabs>
      </w:pPr>
    </w:p>
    <w:p w14:paraId="7A5EC7A3" w14:textId="77777777" w:rsidR="00217C35" w:rsidRDefault="00217C35" w:rsidP="00927BA4">
      <w:pPr>
        <w:tabs>
          <w:tab w:val="left" w:pos="2430"/>
        </w:tabs>
      </w:pPr>
    </w:p>
    <w:p w14:paraId="211DB319" w14:textId="77777777" w:rsidR="00217C35" w:rsidRDefault="00217C35" w:rsidP="00927BA4">
      <w:pPr>
        <w:tabs>
          <w:tab w:val="left" w:pos="2430"/>
        </w:tabs>
      </w:pPr>
    </w:p>
    <w:p w14:paraId="0B6C9BBB" w14:textId="77777777" w:rsidR="00217C35" w:rsidRDefault="00217C35" w:rsidP="00927BA4">
      <w:pPr>
        <w:tabs>
          <w:tab w:val="left" w:pos="2430"/>
        </w:tabs>
      </w:pPr>
    </w:p>
    <w:p w14:paraId="609EF9A6" w14:textId="77777777" w:rsidR="00217C35" w:rsidRDefault="00217C35" w:rsidP="00927BA4">
      <w:pPr>
        <w:tabs>
          <w:tab w:val="left" w:pos="2430"/>
        </w:tabs>
      </w:pPr>
    </w:p>
    <w:p w14:paraId="4DDC2F4B" w14:textId="77777777" w:rsidR="00217C35" w:rsidRDefault="00217C35" w:rsidP="00927BA4">
      <w:pPr>
        <w:tabs>
          <w:tab w:val="left" w:pos="2430"/>
        </w:tabs>
      </w:pPr>
    </w:p>
    <w:p w14:paraId="130F2FDC" w14:textId="77777777" w:rsidR="00217C35" w:rsidRDefault="00217C35" w:rsidP="00927BA4">
      <w:pPr>
        <w:tabs>
          <w:tab w:val="left" w:pos="2430"/>
        </w:tabs>
      </w:pPr>
    </w:p>
    <w:p w14:paraId="48ABB5B5" w14:textId="77777777" w:rsidR="00217C35" w:rsidRDefault="00217C35" w:rsidP="00927BA4">
      <w:pPr>
        <w:tabs>
          <w:tab w:val="left" w:pos="2430"/>
        </w:tabs>
      </w:pPr>
    </w:p>
    <w:p w14:paraId="7E66AFBA" w14:textId="77777777" w:rsidR="00217C35" w:rsidRDefault="00217C35" w:rsidP="00927BA4">
      <w:pPr>
        <w:tabs>
          <w:tab w:val="left" w:pos="2430"/>
        </w:tabs>
      </w:pPr>
    </w:p>
    <w:p w14:paraId="44705DA5" w14:textId="77777777" w:rsidR="00217C35" w:rsidRDefault="00217C35" w:rsidP="00927BA4">
      <w:pPr>
        <w:tabs>
          <w:tab w:val="left" w:pos="2430"/>
        </w:tabs>
      </w:pPr>
    </w:p>
    <w:p w14:paraId="25C54C26" w14:textId="77777777" w:rsidR="00217C35" w:rsidRDefault="00217C35" w:rsidP="00927BA4">
      <w:pPr>
        <w:tabs>
          <w:tab w:val="left" w:pos="2430"/>
        </w:tabs>
      </w:pPr>
    </w:p>
    <w:p w14:paraId="1D07130A" w14:textId="77777777" w:rsidR="00217C35" w:rsidRDefault="00217C35" w:rsidP="00927BA4">
      <w:pPr>
        <w:tabs>
          <w:tab w:val="left" w:pos="2430"/>
        </w:tabs>
      </w:pPr>
    </w:p>
    <w:p w14:paraId="33723A2E" w14:textId="77777777" w:rsidR="00217C35" w:rsidRDefault="00217C35" w:rsidP="00927BA4">
      <w:pPr>
        <w:tabs>
          <w:tab w:val="left" w:pos="2430"/>
        </w:tabs>
      </w:pPr>
    </w:p>
    <w:p w14:paraId="402EBE7E" w14:textId="77777777" w:rsidR="00217C35" w:rsidRDefault="00217C35" w:rsidP="00927BA4">
      <w:pPr>
        <w:tabs>
          <w:tab w:val="left" w:pos="2430"/>
        </w:tabs>
      </w:pPr>
    </w:p>
    <w:p w14:paraId="5C4EC210" w14:textId="77777777" w:rsidR="00217C35" w:rsidRDefault="00217C35" w:rsidP="00927BA4">
      <w:pPr>
        <w:tabs>
          <w:tab w:val="left" w:pos="2430"/>
        </w:tabs>
      </w:pPr>
    </w:p>
    <w:p w14:paraId="5477B4EE" w14:textId="77777777" w:rsidR="00217C35" w:rsidRDefault="00217C35" w:rsidP="00927BA4">
      <w:pPr>
        <w:tabs>
          <w:tab w:val="left" w:pos="2430"/>
        </w:tabs>
      </w:pPr>
    </w:p>
    <w:p w14:paraId="30C579B5" w14:textId="77777777" w:rsidR="006048F6" w:rsidRDefault="006048F6" w:rsidP="00927BA4">
      <w:pPr>
        <w:tabs>
          <w:tab w:val="left" w:pos="2430"/>
        </w:tabs>
      </w:pPr>
    </w:p>
    <w:p w14:paraId="7EB84AA9" w14:textId="77777777" w:rsidR="00753B9D" w:rsidRDefault="00753B9D" w:rsidP="00927BA4">
      <w:pPr>
        <w:tabs>
          <w:tab w:val="left" w:pos="2430"/>
        </w:tabs>
      </w:pPr>
    </w:p>
    <w:p w14:paraId="0F64F57E" w14:textId="77777777" w:rsidR="00217C35" w:rsidRDefault="00217C35" w:rsidP="00066325">
      <w:pPr>
        <w:tabs>
          <w:tab w:val="left" w:pos="2430"/>
        </w:tabs>
        <w:jc w:val="center"/>
      </w:pPr>
    </w:p>
    <w:p w14:paraId="2F2A8CE2" w14:textId="77777777" w:rsidR="00217C35" w:rsidRDefault="00000000" w:rsidP="00927BA4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47EF65FE">
          <v:shape id="_x0000_s2106" type="#_x0000_t75" style="position:absolute;margin-left:-5.25pt;margin-top:25.55pt;width:476.5pt;height:400.15pt;z-index:251663360;mso-position-horizontal-relative:text;mso-position-vertical-relative:text">
            <v:imagedata r:id="rId16" o:title=""/>
          </v:shape>
          <o:OLEObject Type="Link" ProgID="Excel.Sheet.12" ShapeID="_x0000_s2106" DrawAspect="Content" r:id="rId17" UpdateMode="Always">
            <o:LinkType>EnhancedMetaFile</o:LinkType>
            <o:LockedField>false</o:LockedField>
            <o:FieldCodes>\f 0</o:FieldCodes>
          </o:OLEObject>
        </w:object>
      </w:r>
    </w:p>
    <w:p w14:paraId="0E6B9717" w14:textId="77777777" w:rsidR="00217C35" w:rsidRDefault="00217C35" w:rsidP="00927BA4">
      <w:pPr>
        <w:tabs>
          <w:tab w:val="left" w:pos="2430"/>
        </w:tabs>
      </w:pPr>
    </w:p>
    <w:p w14:paraId="509010CA" w14:textId="77777777" w:rsidR="00217C35" w:rsidRDefault="00217C35" w:rsidP="00927BA4">
      <w:pPr>
        <w:tabs>
          <w:tab w:val="left" w:pos="2430"/>
        </w:tabs>
      </w:pPr>
    </w:p>
    <w:p w14:paraId="41E10181" w14:textId="77777777" w:rsidR="00217C35" w:rsidRDefault="00217C35" w:rsidP="00927BA4">
      <w:pPr>
        <w:tabs>
          <w:tab w:val="left" w:pos="2430"/>
        </w:tabs>
      </w:pPr>
    </w:p>
    <w:p w14:paraId="70038FD2" w14:textId="77777777" w:rsidR="00217C35" w:rsidRDefault="00217C35" w:rsidP="00927BA4">
      <w:pPr>
        <w:tabs>
          <w:tab w:val="left" w:pos="2430"/>
        </w:tabs>
      </w:pPr>
    </w:p>
    <w:p w14:paraId="53B162F3" w14:textId="77777777" w:rsidR="00217C35" w:rsidRDefault="00217C35" w:rsidP="00927BA4">
      <w:pPr>
        <w:tabs>
          <w:tab w:val="left" w:pos="2430"/>
        </w:tabs>
      </w:pPr>
    </w:p>
    <w:p w14:paraId="572DE143" w14:textId="77777777" w:rsidR="00217C35" w:rsidRDefault="00217C35" w:rsidP="00927BA4">
      <w:pPr>
        <w:tabs>
          <w:tab w:val="left" w:pos="2430"/>
        </w:tabs>
      </w:pPr>
    </w:p>
    <w:p w14:paraId="1627B124" w14:textId="77777777" w:rsidR="00217C35" w:rsidRDefault="00217C35" w:rsidP="00927BA4">
      <w:pPr>
        <w:tabs>
          <w:tab w:val="left" w:pos="2430"/>
        </w:tabs>
      </w:pPr>
    </w:p>
    <w:p w14:paraId="0BC377D7" w14:textId="77777777" w:rsidR="00217C35" w:rsidRDefault="00217C35" w:rsidP="00927BA4">
      <w:pPr>
        <w:tabs>
          <w:tab w:val="left" w:pos="2430"/>
        </w:tabs>
      </w:pPr>
    </w:p>
    <w:p w14:paraId="64D92AB3" w14:textId="77777777" w:rsidR="00217C35" w:rsidRDefault="00217C35" w:rsidP="00927BA4">
      <w:pPr>
        <w:tabs>
          <w:tab w:val="left" w:pos="2430"/>
        </w:tabs>
      </w:pPr>
    </w:p>
    <w:p w14:paraId="7A480CAF" w14:textId="77777777" w:rsidR="00217C35" w:rsidRDefault="00217C35" w:rsidP="00927BA4">
      <w:pPr>
        <w:tabs>
          <w:tab w:val="left" w:pos="2430"/>
        </w:tabs>
      </w:pPr>
    </w:p>
    <w:p w14:paraId="391B98D9" w14:textId="77777777" w:rsidR="00217C35" w:rsidRDefault="00217C35" w:rsidP="00927BA4">
      <w:pPr>
        <w:tabs>
          <w:tab w:val="left" w:pos="2430"/>
        </w:tabs>
      </w:pPr>
    </w:p>
    <w:p w14:paraId="72C39FA9" w14:textId="77777777" w:rsidR="00217C35" w:rsidRDefault="00217C35" w:rsidP="00927BA4">
      <w:pPr>
        <w:tabs>
          <w:tab w:val="left" w:pos="2430"/>
        </w:tabs>
      </w:pPr>
    </w:p>
    <w:p w14:paraId="55D106A3" w14:textId="77777777" w:rsidR="00217C35" w:rsidRDefault="00217C35" w:rsidP="00927BA4">
      <w:pPr>
        <w:tabs>
          <w:tab w:val="left" w:pos="2430"/>
        </w:tabs>
      </w:pPr>
    </w:p>
    <w:p w14:paraId="4EF878F3" w14:textId="77777777" w:rsidR="00217C35" w:rsidRDefault="00217C35" w:rsidP="00927BA4">
      <w:pPr>
        <w:tabs>
          <w:tab w:val="left" w:pos="2430"/>
        </w:tabs>
      </w:pPr>
    </w:p>
    <w:p w14:paraId="2D44E509" w14:textId="77777777" w:rsidR="00217C35" w:rsidRDefault="00217C35" w:rsidP="00927BA4">
      <w:pPr>
        <w:tabs>
          <w:tab w:val="left" w:pos="2430"/>
        </w:tabs>
      </w:pPr>
    </w:p>
    <w:p w14:paraId="47134D2E" w14:textId="77777777" w:rsidR="00217C35" w:rsidRDefault="00217C35" w:rsidP="00927BA4">
      <w:pPr>
        <w:tabs>
          <w:tab w:val="left" w:pos="2430"/>
        </w:tabs>
      </w:pPr>
    </w:p>
    <w:p w14:paraId="4A84BF6B" w14:textId="77777777" w:rsidR="00217C35" w:rsidRDefault="00217C35" w:rsidP="00927BA4">
      <w:pPr>
        <w:tabs>
          <w:tab w:val="left" w:pos="2430"/>
        </w:tabs>
      </w:pPr>
    </w:p>
    <w:p w14:paraId="61B04050" w14:textId="77777777" w:rsidR="00217C35" w:rsidRDefault="00217C35" w:rsidP="00927BA4">
      <w:pPr>
        <w:tabs>
          <w:tab w:val="left" w:pos="2430"/>
        </w:tabs>
      </w:pPr>
    </w:p>
    <w:p w14:paraId="41A0321A" w14:textId="77777777" w:rsidR="00217C35" w:rsidRDefault="00217C35" w:rsidP="00927BA4">
      <w:pPr>
        <w:tabs>
          <w:tab w:val="left" w:pos="2430"/>
        </w:tabs>
      </w:pPr>
    </w:p>
    <w:p w14:paraId="39AEDEA5" w14:textId="77777777" w:rsidR="00217C35" w:rsidRDefault="00217C35" w:rsidP="00927BA4">
      <w:pPr>
        <w:tabs>
          <w:tab w:val="left" w:pos="2430"/>
        </w:tabs>
      </w:pPr>
    </w:p>
    <w:p w14:paraId="04A0398F" w14:textId="77777777" w:rsidR="00217C35" w:rsidRDefault="00217C35" w:rsidP="00927BA4">
      <w:pPr>
        <w:tabs>
          <w:tab w:val="left" w:pos="2430"/>
        </w:tabs>
      </w:pPr>
    </w:p>
    <w:p w14:paraId="11CCDFB8" w14:textId="77777777" w:rsidR="00217C35" w:rsidRDefault="00217C35" w:rsidP="00927BA4">
      <w:pPr>
        <w:tabs>
          <w:tab w:val="left" w:pos="2430"/>
        </w:tabs>
      </w:pPr>
    </w:p>
    <w:p w14:paraId="7BAF553B" w14:textId="77777777" w:rsidR="00217C35" w:rsidRDefault="00217C35" w:rsidP="00927BA4">
      <w:pPr>
        <w:tabs>
          <w:tab w:val="left" w:pos="2430"/>
        </w:tabs>
      </w:pPr>
    </w:p>
    <w:p w14:paraId="1065ABE7" w14:textId="77777777" w:rsidR="00217C35" w:rsidRDefault="00217C35" w:rsidP="00927BA4">
      <w:pPr>
        <w:tabs>
          <w:tab w:val="left" w:pos="2430"/>
        </w:tabs>
      </w:pPr>
    </w:p>
    <w:p w14:paraId="27806CF3" w14:textId="77777777" w:rsidR="00217C35" w:rsidRDefault="00217C35" w:rsidP="00927BA4">
      <w:pPr>
        <w:tabs>
          <w:tab w:val="left" w:pos="2430"/>
        </w:tabs>
      </w:pPr>
    </w:p>
    <w:p w14:paraId="04E06A51" w14:textId="77777777" w:rsidR="00217C35" w:rsidRDefault="00217C35" w:rsidP="00927BA4">
      <w:pPr>
        <w:tabs>
          <w:tab w:val="left" w:pos="2430"/>
        </w:tabs>
      </w:pPr>
    </w:p>
    <w:p w14:paraId="305B5635" w14:textId="77777777" w:rsidR="00593097" w:rsidRDefault="00000000" w:rsidP="00593097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 w14:anchorId="4628951E">
          <v:shape id="_x0000_s2107" type="#_x0000_t75" style="position:absolute;left:0;text-align:left;margin-left:-31.5pt;margin-top:19.5pt;width:526.7pt;height:448.9pt;z-index:251665408;mso-position-horizontal-relative:text;mso-position-vertical-relative:text">
            <v:imagedata r:id="rId18" o:title=""/>
          </v:shape>
          <o:OLEObject Type="Link" ProgID="Excel.Sheet.12" ShapeID="_x0000_s2107" DrawAspect="Content" r:id="rId19" UpdateMode="Always">
            <o:LinkType>EnhancedMetaFile</o:LinkType>
            <o:LockedField>false</o:LockedField>
            <o:FieldCodes>\f 0</o:FieldCodes>
          </o:OLEObject>
        </w:object>
      </w:r>
    </w:p>
    <w:p w14:paraId="3B06EC3F" w14:textId="77777777" w:rsidR="00217C35" w:rsidRDefault="00217C35" w:rsidP="00927BA4">
      <w:pPr>
        <w:tabs>
          <w:tab w:val="left" w:pos="2430"/>
        </w:tabs>
      </w:pPr>
    </w:p>
    <w:p w14:paraId="13A2012F" w14:textId="77777777" w:rsidR="00217C35" w:rsidRDefault="00217C35" w:rsidP="00927BA4">
      <w:pPr>
        <w:tabs>
          <w:tab w:val="left" w:pos="2430"/>
        </w:tabs>
      </w:pPr>
    </w:p>
    <w:p w14:paraId="491428D0" w14:textId="77777777" w:rsidR="00217C35" w:rsidRDefault="00217C35" w:rsidP="00927BA4">
      <w:pPr>
        <w:tabs>
          <w:tab w:val="left" w:pos="2430"/>
        </w:tabs>
      </w:pPr>
    </w:p>
    <w:p w14:paraId="256E8B01" w14:textId="77777777" w:rsidR="00217C35" w:rsidRDefault="00217C35" w:rsidP="00927BA4">
      <w:pPr>
        <w:tabs>
          <w:tab w:val="left" w:pos="2430"/>
        </w:tabs>
      </w:pPr>
    </w:p>
    <w:p w14:paraId="1CD77E3B" w14:textId="77777777" w:rsidR="00217C35" w:rsidRDefault="00217C35" w:rsidP="00927BA4">
      <w:pPr>
        <w:tabs>
          <w:tab w:val="left" w:pos="2430"/>
        </w:tabs>
      </w:pPr>
    </w:p>
    <w:p w14:paraId="1212613F" w14:textId="77777777" w:rsidR="00217C35" w:rsidRDefault="00217C35" w:rsidP="00927BA4">
      <w:pPr>
        <w:tabs>
          <w:tab w:val="left" w:pos="2430"/>
        </w:tabs>
      </w:pPr>
    </w:p>
    <w:p w14:paraId="6629701F" w14:textId="77777777" w:rsidR="00217C35" w:rsidRDefault="00217C35" w:rsidP="00927BA4">
      <w:pPr>
        <w:tabs>
          <w:tab w:val="left" w:pos="2430"/>
        </w:tabs>
      </w:pPr>
    </w:p>
    <w:p w14:paraId="5EBF44FA" w14:textId="77777777" w:rsidR="00217C35" w:rsidRDefault="00217C35" w:rsidP="00927BA4">
      <w:pPr>
        <w:tabs>
          <w:tab w:val="left" w:pos="2430"/>
        </w:tabs>
      </w:pPr>
    </w:p>
    <w:p w14:paraId="6AC6245A" w14:textId="77777777" w:rsidR="00217C35" w:rsidRDefault="00217C35" w:rsidP="00927BA4">
      <w:pPr>
        <w:tabs>
          <w:tab w:val="left" w:pos="2430"/>
        </w:tabs>
      </w:pPr>
    </w:p>
    <w:p w14:paraId="4E6D825C" w14:textId="77777777" w:rsidR="00217C35" w:rsidRDefault="00217C35" w:rsidP="00927BA4">
      <w:pPr>
        <w:tabs>
          <w:tab w:val="left" w:pos="2430"/>
        </w:tabs>
      </w:pPr>
    </w:p>
    <w:p w14:paraId="5A2EF264" w14:textId="77777777" w:rsidR="00217C35" w:rsidRDefault="00217C35" w:rsidP="00927BA4">
      <w:pPr>
        <w:tabs>
          <w:tab w:val="left" w:pos="2430"/>
        </w:tabs>
      </w:pPr>
    </w:p>
    <w:p w14:paraId="5615C08A" w14:textId="77777777" w:rsidR="00217C35" w:rsidRDefault="00217C35" w:rsidP="00927BA4">
      <w:pPr>
        <w:tabs>
          <w:tab w:val="left" w:pos="2430"/>
        </w:tabs>
      </w:pPr>
    </w:p>
    <w:p w14:paraId="1B8862A6" w14:textId="77777777" w:rsidR="00217C35" w:rsidRDefault="00217C35" w:rsidP="00927BA4">
      <w:pPr>
        <w:tabs>
          <w:tab w:val="left" w:pos="2430"/>
        </w:tabs>
      </w:pPr>
    </w:p>
    <w:p w14:paraId="5A3D3F16" w14:textId="77777777" w:rsidR="00217C35" w:rsidRDefault="00217C35" w:rsidP="00927BA4">
      <w:pPr>
        <w:tabs>
          <w:tab w:val="left" w:pos="2430"/>
        </w:tabs>
      </w:pPr>
    </w:p>
    <w:p w14:paraId="7AAA2573" w14:textId="77777777" w:rsidR="00217C35" w:rsidRDefault="00217C35" w:rsidP="00927BA4">
      <w:pPr>
        <w:tabs>
          <w:tab w:val="left" w:pos="2430"/>
        </w:tabs>
      </w:pPr>
    </w:p>
    <w:p w14:paraId="6C6BB3A5" w14:textId="77777777" w:rsidR="00217C35" w:rsidRDefault="00217C35" w:rsidP="00927BA4">
      <w:pPr>
        <w:tabs>
          <w:tab w:val="left" w:pos="2430"/>
        </w:tabs>
      </w:pPr>
    </w:p>
    <w:p w14:paraId="7AD7BF58" w14:textId="77777777" w:rsidR="00217C35" w:rsidRDefault="00217C35" w:rsidP="00927BA4">
      <w:pPr>
        <w:tabs>
          <w:tab w:val="left" w:pos="2430"/>
        </w:tabs>
      </w:pPr>
    </w:p>
    <w:p w14:paraId="41D47D4B" w14:textId="77777777" w:rsidR="00217C35" w:rsidRDefault="00217C35" w:rsidP="00927BA4">
      <w:pPr>
        <w:tabs>
          <w:tab w:val="left" w:pos="2430"/>
        </w:tabs>
      </w:pPr>
    </w:p>
    <w:p w14:paraId="0FD7767F" w14:textId="77777777" w:rsidR="00217C35" w:rsidRDefault="00217C35" w:rsidP="00927BA4">
      <w:pPr>
        <w:tabs>
          <w:tab w:val="left" w:pos="2430"/>
        </w:tabs>
      </w:pPr>
    </w:p>
    <w:p w14:paraId="57E9AE37" w14:textId="77777777" w:rsidR="00217C35" w:rsidRDefault="00217C35" w:rsidP="00927BA4">
      <w:pPr>
        <w:tabs>
          <w:tab w:val="left" w:pos="2430"/>
        </w:tabs>
      </w:pPr>
    </w:p>
    <w:p w14:paraId="3ACD6A25" w14:textId="77777777" w:rsidR="00217C35" w:rsidRDefault="00217C35" w:rsidP="00927BA4">
      <w:pPr>
        <w:tabs>
          <w:tab w:val="left" w:pos="2430"/>
        </w:tabs>
      </w:pPr>
    </w:p>
    <w:p w14:paraId="756DD213" w14:textId="77777777" w:rsidR="00217C35" w:rsidRDefault="00217C35" w:rsidP="00927BA4">
      <w:pPr>
        <w:tabs>
          <w:tab w:val="left" w:pos="2430"/>
        </w:tabs>
      </w:pPr>
    </w:p>
    <w:p w14:paraId="11210B6E" w14:textId="77777777" w:rsidR="00217C35" w:rsidRDefault="00217C35" w:rsidP="00927BA4">
      <w:pPr>
        <w:tabs>
          <w:tab w:val="left" w:pos="2430"/>
        </w:tabs>
      </w:pPr>
    </w:p>
    <w:p w14:paraId="3F9F0154" w14:textId="77777777" w:rsidR="006048F6" w:rsidRDefault="006048F6" w:rsidP="00927BA4">
      <w:pPr>
        <w:tabs>
          <w:tab w:val="left" w:pos="2430"/>
        </w:tabs>
      </w:pPr>
    </w:p>
    <w:p w14:paraId="3BC03D6C" w14:textId="77777777" w:rsidR="00217C35" w:rsidRDefault="00217C35" w:rsidP="006D21D0">
      <w:pPr>
        <w:tabs>
          <w:tab w:val="left" w:pos="2430"/>
        </w:tabs>
        <w:jc w:val="center"/>
      </w:pPr>
    </w:p>
    <w:p w14:paraId="5901367E" w14:textId="77777777" w:rsidR="006D21D0" w:rsidRDefault="006D21D0" w:rsidP="006D21D0">
      <w:pPr>
        <w:tabs>
          <w:tab w:val="left" w:pos="2430"/>
        </w:tabs>
        <w:jc w:val="center"/>
      </w:pPr>
    </w:p>
    <w:p w14:paraId="1E946CF2" w14:textId="77777777" w:rsidR="006D21D0" w:rsidRDefault="00000000" w:rsidP="006D21D0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 w14:anchorId="1DED838E">
          <v:shape id="_x0000_s2109" type="#_x0000_t75" style="position:absolute;left:0;text-align:left;margin-left:-24pt;margin-top:6.75pt;width:487.35pt;height:616.1pt;z-index:251667456;mso-position-horizontal-relative:text;mso-position-vertical-relative:text">
            <v:imagedata r:id="rId20" o:title=""/>
          </v:shape>
          <o:OLEObject Type="Link" ProgID="Excel.Sheet.12" ShapeID="_x0000_s2109" DrawAspect="Content" r:id="rId21" UpdateMode="Always">
            <o:LinkType>EnhancedMetaFile</o:LinkType>
            <o:LockedField>false</o:LockedField>
            <o:FieldCodes>\f 0</o:FieldCodes>
          </o:OLEObject>
        </w:object>
      </w:r>
    </w:p>
    <w:p w14:paraId="3F244C57" w14:textId="77777777" w:rsidR="006D21D0" w:rsidRDefault="006D21D0" w:rsidP="006D21D0">
      <w:pPr>
        <w:tabs>
          <w:tab w:val="left" w:pos="2430"/>
        </w:tabs>
        <w:jc w:val="center"/>
      </w:pPr>
    </w:p>
    <w:p w14:paraId="6E9189EF" w14:textId="77777777" w:rsidR="00217C35" w:rsidRDefault="00217C35" w:rsidP="00927BA4">
      <w:pPr>
        <w:tabs>
          <w:tab w:val="left" w:pos="2430"/>
        </w:tabs>
      </w:pPr>
    </w:p>
    <w:p w14:paraId="606577FB" w14:textId="77777777" w:rsidR="00217C35" w:rsidRDefault="00217C35" w:rsidP="00927BA4">
      <w:pPr>
        <w:tabs>
          <w:tab w:val="left" w:pos="2430"/>
        </w:tabs>
      </w:pPr>
    </w:p>
    <w:p w14:paraId="2FB8B03A" w14:textId="77777777" w:rsidR="00217C35" w:rsidRDefault="00217C35" w:rsidP="00927BA4">
      <w:pPr>
        <w:tabs>
          <w:tab w:val="left" w:pos="2430"/>
        </w:tabs>
      </w:pPr>
    </w:p>
    <w:p w14:paraId="5B4D64F4" w14:textId="77777777" w:rsidR="00217C35" w:rsidRDefault="00217C35" w:rsidP="00927BA4">
      <w:pPr>
        <w:tabs>
          <w:tab w:val="left" w:pos="2430"/>
        </w:tabs>
      </w:pPr>
    </w:p>
    <w:p w14:paraId="4326D435" w14:textId="77777777" w:rsidR="00217C35" w:rsidRDefault="00217C35" w:rsidP="00927BA4">
      <w:pPr>
        <w:tabs>
          <w:tab w:val="left" w:pos="2430"/>
        </w:tabs>
      </w:pPr>
    </w:p>
    <w:p w14:paraId="43A7E0DA" w14:textId="77777777" w:rsidR="00217C35" w:rsidRDefault="00217C35" w:rsidP="00927BA4">
      <w:pPr>
        <w:tabs>
          <w:tab w:val="left" w:pos="2430"/>
        </w:tabs>
      </w:pPr>
    </w:p>
    <w:p w14:paraId="1A69DEBE" w14:textId="77777777" w:rsidR="00217C35" w:rsidRDefault="00217C35" w:rsidP="00927BA4">
      <w:pPr>
        <w:tabs>
          <w:tab w:val="left" w:pos="2430"/>
        </w:tabs>
      </w:pPr>
    </w:p>
    <w:p w14:paraId="6A92E6CD" w14:textId="77777777" w:rsidR="00217C35" w:rsidRDefault="00217C35" w:rsidP="00927BA4">
      <w:pPr>
        <w:tabs>
          <w:tab w:val="left" w:pos="2430"/>
        </w:tabs>
      </w:pPr>
    </w:p>
    <w:p w14:paraId="20AD4720" w14:textId="77777777" w:rsidR="00217C35" w:rsidRDefault="00217C35" w:rsidP="00927BA4">
      <w:pPr>
        <w:tabs>
          <w:tab w:val="left" w:pos="2430"/>
        </w:tabs>
      </w:pPr>
    </w:p>
    <w:p w14:paraId="328E6BBF" w14:textId="77777777" w:rsidR="00667D50" w:rsidRDefault="00667D50" w:rsidP="00927BA4">
      <w:pPr>
        <w:tabs>
          <w:tab w:val="left" w:pos="2430"/>
        </w:tabs>
      </w:pPr>
    </w:p>
    <w:p w14:paraId="1CC83F0D" w14:textId="77777777" w:rsidR="00667D50" w:rsidRPr="00667D50" w:rsidRDefault="00667D50" w:rsidP="00667D50"/>
    <w:p w14:paraId="4927A632" w14:textId="77777777" w:rsidR="00667D50" w:rsidRPr="00667D50" w:rsidRDefault="00667D50" w:rsidP="00667D50"/>
    <w:p w14:paraId="111FA927" w14:textId="77777777" w:rsidR="00667D50" w:rsidRPr="00667D50" w:rsidRDefault="00667D50" w:rsidP="00667D50"/>
    <w:p w14:paraId="06A9009B" w14:textId="77777777" w:rsidR="00667D50" w:rsidRPr="00667D50" w:rsidRDefault="00667D50" w:rsidP="00667D50"/>
    <w:p w14:paraId="1C890012" w14:textId="77777777" w:rsidR="00667D50" w:rsidRPr="00667D50" w:rsidRDefault="00667D50" w:rsidP="00667D50"/>
    <w:p w14:paraId="4ED46A23" w14:textId="77777777" w:rsidR="00667D50" w:rsidRPr="00667D50" w:rsidRDefault="00667D50" w:rsidP="00667D50"/>
    <w:p w14:paraId="45F89203" w14:textId="77777777" w:rsidR="00667D50" w:rsidRPr="00667D50" w:rsidRDefault="00667D50" w:rsidP="00667D50"/>
    <w:p w14:paraId="6C065A00" w14:textId="77777777" w:rsidR="00667D50" w:rsidRPr="00667D50" w:rsidRDefault="00667D50" w:rsidP="00667D50"/>
    <w:p w14:paraId="4AB794D5" w14:textId="77777777" w:rsidR="00667D50" w:rsidRPr="00667D50" w:rsidRDefault="00667D50" w:rsidP="00667D50"/>
    <w:p w14:paraId="7FD57954" w14:textId="77777777" w:rsidR="00667D50" w:rsidRPr="00667D50" w:rsidRDefault="00667D50" w:rsidP="00667D50"/>
    <w:p w14:paraId="3B9C966F" w14:textId="77777777" w:rsidR="00667D50" w:rsidRPr="00667D50" w:rsidRDefault="00667D50" w:rsidP="00667D50"/>
    <w:p w14:paraId="0143F12D" w14:textId="77777777" w:rsidR="00667D50" w:rsidRPr="00667D50" w:rsidRDefault="00667D50" w:rsidP="00667D50"/>
    <w:p w14:paraId="2687FE73" w14:textId="77777777" w:rsidR="00667D50" w:rsidRDefault="00667D50" w:rsidP="00667D50"/>
    <w:p w14:paraId="4FE0757D" w14:textId="77777777" w:rsidR="006048F6" w:rsidRDefault="006048F6" w:rsidP="00667D50"/>
    <w:p w14:paraId="60C88A36" w14:textId="77777777" w:rsidR="006048F6" w:rsidRDefault="006048F6" w:rsidP="00667D50"/>
    <w:p w14:paraId="0FA537DE" w14:textId="77777777" w:rsidR="006048F6" w:rsidRDefault="006048F6" w:rsidP="00667D50"/>
    <w:p w14:paraId="10379178" w14:textId="77777777" w:rsidR="006048F6" w:rsidRDefault="006048F6" w:rsidP="006048F6"/>
    <w:p w14:paraId="3ED46A28" w14:textId="77777777" w:rsidR="006048F6" w:rsidRDefault="006048F6" w:rsidP="006048F6"/>
    <w:p w14:paraId="75F957E5" w14:textId="77777777" w:rsidR="006048F6" w:rsidRPr="00EA10CF" w:rsidRDefault="006048F6" w:rsidP="006048F6">
      <w:pPr>
        <w:tabs>
          <w:tab w:val="left" w:pos="2430"/>
        </w:tabs>
        <w:jc w:val="center"/>
        <w:rPr>
          <w:rFonts w:ascii="Soberana Sans Light" w:eastAsia="Calibri" w:hAnsi="Soberana Sans Light" w:cs="Times New Roman"/>
        </w:rPr>
      </w:pPr>
      <w:r w:rsidRPr="00EA10CF">
        <w:rPr>
          <w:rFonts w:ascii="Soberana Sans Light" w:eastAsia="Calibri" w:hAnsi="Soberana Sans Light" w:cs="Times New Roman"/>
        </w:rPr>
        <w:t>Informe de Pasivos Contingentes</w:t>
      </w:r>
    </w:p>
    <w:p w14:paraId="79ADE473" w14:textId="77777777" w:rsidR="006048F6" w:rsidRPr="00EA10CF" w:rsidRDefault="006048F6" w:rsidP="006048F6">
      <w:pPr>
        <w:rPr>
          <w:rFonts w:ascii="Soberana Sans Light" w:eastAsia="Calibri" w:hAnsi="Soberana Sans Light" w:cs="Times New Roman"/>
        </w:rPr>
      </w:pPr>
    </w:p>
    <w:p w14:paraId="1F21FE26" w14:textId="77777777" w:rsidR="006048F6" w:rsidRPr="00EA10CF" w:rsidRDefault="006048F6" w:rsidP="006048F6">
      <w:pPr>
        <w:jc w:val="center"/>
        <w:rPr>
          <w:rFonts w:ascii="Soberana Sans Light" w:eastAsia="Calibri" w:hAnsi="Soberana Sans Light" w:cs="Times New Roman"/>
        </w:rPr>
      </w:pPr>
      <w:r w:rsidRPr="00EA10CF">
        <w:rPr>
          <w:rFonts w:ascii="Soberana Sans Light" w:eastAsia="Calibri" w:hAnsi="Soberana Sans Light" w:cs="Times New Roman"/>
        </w:rPr>
        <w:t>ESTE TRIBUNAL DE CONCILIACION Y ARBITRAJE NO CUENTA CON REGISTROS DE PASIVOS CONTINGENTES</w:t>
      </w:r>
    </w:p>
    <w:p w14:paraId="761FC0B5" w14:textId="77777777" w:rsidR="006048F6" w:rsidRPr="00EA10CF" w:rsidRDefault="006048F6" w:rsidP="006048F6">
      <w:pPr>
        <w:jc w:val="center"/>
        <w:rPr>
          <w:rFonts w:ascii="Soberana Sans Light" w:eastAsia="Calibri" w:hAnsi="Soberana Sans Light" w:cs="Times New Roman"/>
        </w:rPr>
      </w:pPr>
    </w:p>
    <w:p w14:paraId="3B30D5D7" w14:textId="77777777" w:rsidR="006048F6" w:rsidRPr="00EA10CF" w:rsidRDefault="006048F6" w:rsidP="006048F6">
      <w:pPr>
        <w:jc w:val="center"/>
        <w:rPr>
          <w:rFonts w:ascii="Soberana Sans Light" w:eastAsia="Calibri" w:hAnsi="Soberana Sans Light" w:cs="Times New Roman"/>
        </w:rPr>
      </w:pPr>
    </w:p>
    <w:p w14:paraId="5B887D22" w14:textId="77777777" w:rsidR="006048F6" w:rsidRPr="00EA10CF" w:rsidRDefault="006048F6" w:rsidP="006048F6">
      <w:pPr>
        <w:jc w:val="center"/>
        <w:rPr>
          <w:rFonts w:ascii="Soberana Sans Light" w:eastAsia="Calibri" w:hAnsi="Soberana Sans Light" w:cs="Times New Roman"/>
        </w:rPr>
      </w:pPr>
    </w:p>
    <w:p w14:paraId="1E356E00" w14:textId="77777777" w:rsidR="006048F6" w:rsidRPr="00EA10CF" w:rsidRDefault="006048F6" w:rsidP="006048F6">
      <w:pPr>
        <w:jc w:val="center"/>
        <w:rPr>
          <w:rFonts w:ascii="Soberana Sans Light" w:eastAsia="Calibri" w:hAnsi="Soberana Sans Light" w:cs="Times New Roman"/>
        </w:rPr>
      </w:pPr>
    </w:p>
    <w:p w14:paraId="02C9B804" w14:textId="77777777" w:rsidR="006048F6" w:rsidRPr="00EA10CF" w:rsidRDefault="006048F6" w:rsidP="006048F6">
      <w:pPr>
        <w:jc w:val="center"/>
        <w:rPr>
          <w:rFonts w:ascii="Soberana Sans Light" w:eastAsia="Calibri" w:hAnsi="Soberana Sans Light" w:cs="Times New Roman"/>
        </w:rPr>
      </w:pPr>
    </w:p>
    <w:p w14:paraId="0FA525E8" w14:textId="77777777" w:rsidR="006048F6" w:rsidRPr="00EA10CF" w:rsidRDefault="006048F6" w:rsidP="006048F6">
      <w:pPr>
        <w:jc w:val="center"/>
        <w:rPr>
          <w:rFonts w:ascii="Soberana Sans Light" w:eastAsia="Calibri" w:hAnsi="Soberana Sans Light" w:cs="Times New Roman"/>
        </w:rPr>
      </w:pPr>
    </w:p>
    <w:p w14:paraId="4DABEE74" w14:textId="77777777" w:rsidR="006048F6" w:rsidRPr="00EA10CF" w:rsidRDefault="006048F6" w:rsidP="006048F6">
      <w:pPr>
        <w:jc w:val="center"/>
        <w:rPr>
          <w:rFonts w:ascii="Soberana Sans Light" w:eastAsia="Calibri" w:hAnsi="Soberana Sans Light" w:cs="Times New Roman"/>
        </w:rPr>
      </w:pPr>
    </w:p>
    <w:p w14:paraId="57E7B952" w14:textId="77777777" w:rsidR="006048F6" w:rsidRPr="00EA10CF" w:rsidRDefault="006048F6" w:rsidP="006048F6">
      <w:pPr>
        <w:jc w:val="center"/>
        <w:rPr>
          <w:rFonts w:ascii="Soberana Sans Light" w:eastAsia="Calibri" w:hAnsi="Soberana Sans Light" w:cs="Times New Roman"/>
        </w:rPr>
      </w:pPr>
    </w:p>
    <w:p w14:paraId="6FBD6F2E" w14:textId="77777777" w:rsidR="006048F6" w:rsidRPr="00EA10CF" w:rsidRDefault="006048F6" w:rsidP="006048F6">
      <w:pPr>
        <w:jc w:val="center"/>
        <w:rPr>
          <w:rFonts w:ascii="Soberana Sans Light" w:eastAsia="Calibri" w:hAnsi="Soberana Sans Light" w:cs="Times New Roman"/>
        </w:rPr>
      </w:pPr>
    </w:p>
    <w:p w14:paraId="515F233B" w14:textId="77777777" w:rsidR="006048F6" w:rsidRPr="00EA10CF" w:rsidRDefault="006048F6" w:rsidP="006048F6">
      <w:pPr>
        <w:jc w:val="center"/>
        <w:rPr>
          <w:rFonts w:ascii="Soberana Sans Light" w:eastAsia="Calibri" w:hAnsi="Soberana Sans Light" w:cs="Times New Roman"/>
        </w:rPr>
      </w:pPr>
    </w:p>
    <w:p w14:paraId="49D78173" w14:textId="77777777" w:rsidR="006048F6" w:rsidRPr="00EA10CF" w:rsidRDefault="006048F6" w:rsidP="006048F6">
      <w:pPr>
        <w:spacing w:after="0" w:line="240" w:lineRule="exact"/>
        <w:ind w:firstLine="288"/>
        <w:jc w:val="center"/>
        <w:rPr>
          <w:rFonts w:ascii="Soberana Sans Light" w:eastAsia="Times New Roman" w:hAnsi="Soberana Sans Light" w:cs="Arial"/>
          <w:b/>
          <w:lang w:val="es-ES" w:eastAsia="es-ES"/>
        </w:rPr>
      </w:pPr>
    </w:p>
    <w:p w14:paraId="6B8DEBA5" w14:textId="77777777" w:rsidR="006048F6" w:rsidRPr="00EA10CF" w:rsidRDefault="006048F6" w:rsidP="006048F6">
      <w:pPr>
        <w:spacing w:after="0" w:line="240" w:lineRule="exact"/>
        <w:ind w:firstLine="288"/>
        <w:jc w:val="center"/>
        <w:rPr>
          <w:rFonts w:ascii="Soberana Sans Light" w:eastAsia="Times New Roman" w:hAnsi="Soberana Sans Light" w:cs="Arial"/>
          <w:b/>
          <w:lang w:val="es-ES" w:eastAsia="es-ES"/>
        </w:rPr>
      </w:pPr>
    </w:p>
    <w:p w14:paraId="3E961519" w14:textId="77777777" w:rsidR="006048F6" w:rsidRPr="00EA10CF" w:rsidRDefault="006048F6" w:rsidP="006048F6">
      <w:pPr>
        <w:spacing w:after="0" w:line="240" w:lineRule="exact"/>
        <w:ind w:firstLine="288"/>
        <w:jc w:val="center"/>
        <w:rPr>
          <w:rFonts w:ascii="Soberana Sans Light" w:eastAsia="Times New Roman" w:hAnsi="Soberana Sans Light" w:cs="Arial"/>
          <w:b/>
          <w:lang w:val="es-ES" w:eastAsia="es-ES"/>
        </w:rPr>
      </w:pPr>
    </w:p>
    <w:p w14:paraId="1EB4392D" w14:textId="77777777" w:rsidR="006048F6" w:rsidRPr="00EA10CF" w:rsidRDefault="006048F6" w:rsidP="006048F6">
      <w:pPr>
        <w:spacing w:after="0" w:line="240" w:lineRule="exact"/>
        <w:ind w:firstLine="288"/>
        <w:jc w:val="center"/>
        <w:rPr>
          <w:rFonts w:ascii="Soberana Sans Light" w:eastAsia="Times New Roman" w:hAnsi="Soberana Sans Light" w:cs="Arial"/>
          <w:b/>
          <w:lang w:val="es-ES" w:eastAsia="es-ES"/>
        </w:rPr>
      </w:pPr>
    </w:p>
    <w:p w14:paraId="030225B4" w14:textId="77777777" w:rsidR="006048F6" w:rsidRPr="00EA10CF" w:rsidRDefault="006048F6" w:rsidP="006048F6">
      <w:pPr>
        <w:spacing w:after="0" w:line="240" w:lineRule="exact"/>
        <w:ind w:firstLine="288"/>
        <w:jc w:val="center"/>
        <w:rPr>
          <w:rFonts w:ascii="Soberana Sans Light" w:eastAsia="Times New Roman" w:hAnsi="Soberana Sans Light" w:cs="Arial"/>
          <w:b/>
          <w:lang w:val="es-ES" w:eastAsia="es-ES"/>
        </w:rPr>
      </w:pPr>
    </w:p>
    <w:p w14:paraId="046D2045" w14:textId="77777777" w:rsidR="006048F6" w:rsidRPr="00EA10CF" w:rsidRDefault="006048F6" w:rsidP="006048F6">
      <w:pPr>
        <w:spacing w:after="0" w:line="240" w:lineRule="exact"/>
        <w:ind w:firstLine="288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14:paraId="697B9B2F" w14:textId="77777777" w:rsidR="006048F6" w:rsidRPr="00EA10CF" w:rsidRDefault="006048F6" w:rsidP="006048F6">
      <w:pPr>
        <w:spacing w:after="0" w:line="240" w:lineRule="exact"/>
        <w:ind w:firstLine="288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14:paraId="45FD39AC" w14:textId="77777777" w:rsidR="006048F6" w:rsidRPr="00EA10CF" w:rsidRDefault="006048F6" w:rsidP="006048F6">
      <w:pPr>
        <w:spacing w:after="0" w:line="240" w:lineRule="exact"/>
        <w:ind w:firstLine="288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14:paraId="1E9A63B6" w14:textId="77777777" w:rsidR="006048F6" w:rsidRPr="00EA10CF" w:rsidRDefault="006048F6" w:rsidP="006048F6">
      <w:pPr>
        <w:spacing w:after="0" w:line="240" w:lineRule="exact"/>
        <w:ind w:firstLine="288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14:paraId="23F009FF" w14:textId="77777777" w:rsidR="006048F6" w:rsidRPr="00EA10CF" w:rsidRDefault="006048F6" w:rsidP="006048F6">
      <w:pPr>
        <w:spacing w:after="0" w:line="240" w:lineRule="exact"/>
        <w:ind w:firstLine="288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14:paraId="4ABC3D0C" w14:textId="77777777" w:rsidR="006048F6" w:rsidRPr="00EA10CF" w:rsidRDefault="006048F6" w:rsidP="006048F6">
      <w:pPr>
        <w:spacing w:after="0" w:line="240" w:lineRule="exact"/>
        <w:ind w:firstLine="288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14:paraId="327EE527" w14:textId="77777777" w:rsidR="006048F6" w:rsidRPr="00EA10CF" w:rsidRDefault="006048F6" w:rsidP="006048F6">
      <w:pPr>
        <w:spacing w:after="0" w:line="240" w:lineRule="exact"/>
        <w:ind w:firstLine="288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14:paraId="4929E34E" w14:textId="77777777" w:rsidR="006048F6" w:rsidRPr="00EA10CF" w:rsidRDefault="006048F6" w:rsidP="006048F6">
      <w:pPr>
        <w:spacing w:after="0" w:line="240" w:lineRule="exact"/>
        <w:ind w:firstLine="288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14:paraId="670214E1" w14:textId="77777777" w:rsidR="006048F6" w:rsidRPr="00EA10CF" w:rsidRDefault="006048F6" w:rsidP="006048F6">
      <w:pPr>
        <w:spacing w:after="0" w:line="240" w:lineRule="exact"/>
        <w:ind w:firstLine="288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14:paraId="55E7EB01" w14:textId="77777777" w:rsidR="006048F6" w:rsidRPr="00EA10CF" w:rsidRDefault="006048F6" w:rsidP="006048F6">
      <w:pPr>
        <w:spacing w:after="0" w:line="240" w:lineRule="exact"/>
        <w:ind w:firstLine="288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14:paraId="3D2F7B73" w14:textId="77777777" w:rsidR="006048F6" w:rsidRPr="00EA10CF" w:rsidRDefault="006048F6" w:rsidP="006048F6">
      <w:pPr>
        <w:spacing w:after="0" w:line="240" w:lineRule="exact"/>
        <w:ind w:firstLine="288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14:paraId="619FCECE" w14:textId="77777777" w:rsidR="006048F6" w:rsidRDefault="00000000" w:rsidP="006048F6">
      <w:pPr>
        <w:spacing w:after="0" w:line="240" w:lineRule="exact"/>
        <w:ind w:firstLine="288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  <w:r>
        <w:rPr>
          <w:rFonts w:ascii="Soberana Sans Light" w:eastAsia="Times New Roman" w:hAnsi="Soberana Sans Light" w:cs="Arial"/>
          <w:noProof/>
          <w:sz w:val="18"/>
          <w:szCs w:val="20"/>
          <w:lang w:val="es-ES" w:eastAsia="es-MX"/>
        </w:rPr>
        <w:object w:dxaOrig="1440" w:dyaOrig="1440" w14:anchorId="221C7B47">
          <v:shape id="_x0000_s2113" type="#_x0000_t75" style="position:absolute;left:0;text-align:left;margin-left:-71.75pt;margin-top:23.3pt;width:674.85pt;height:49.85pt;z-index:251673600">
            <v:imagedata r:id="rId22" o:title=""/>
            <w10:wrap type="topAndBottom"/>
          </v:shape>
          <o:OLEObject Type="Embed" ProgID="Excel.Sheet.12" ShapeID="_x0000_s2113" DrawAspect="Content" ObjectID="_1758535644" r:id="rId23"/>
        </w:object>
      </w:r>
    </w:p>
    <w:p w14:paraId="4ACDA17B" w14:textId="77777777" w:rsidR="006048F6" w:rsidRDefault="006048F6" w:rsidP="006048F6">
      <w:pPr>
        <w:spacing w:after="0" w:line="240" w:lineRule="exact"/>
        <w:jc w:val="both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14:paraId="4DB8D40F" w14:textId="77777777" w:rsidR="006048F6" w:rsidRPr="00EA10CF" w:rsidRDefault="006048F6" w:rsidP="006048F6">
      <w:pPr>
        <w:spacing w:after="0" w:line="240" w:lineRule="exact"/>
        <w:jc w:val="both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14:paraId="46AC1E43" w14:textId="77777777" w:rsidR="006048F6" w:rsidRPr="00EA10CF" w:rsidRDefault="006048F6" w:rsidP="006048F6">
      <w:pPr>
        <w:spacing w:after="0" w:line="240" w:lineRule="exact"/>
        <w:ind w:firstLine="288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  <w:r w:rsidRPr="00EA10CF">
        <w:rPr>
          <w:rFonts w:ascii="Arial" w:eastAsia="Times New Roman" w:hAnsi="Arial" w:cs="Arial"/>
          <w:b/>
          <w:sz w:val="18"/>
          <w:szCs w:val="18"/>
          <w:lang w:val="es-ES" w:eastAsia="es-ES"/>
        </w:rPr>
        <w:t>NOTAS A LOS ESTADOS FINANCIEROS</w:t>
      </w:r>
    </w:p>
    <w:p w14:paraId="5411CFDF" w14:textId="77777777" w:rsidR="006048F6" w:rsidRPr="00EA10CF" w:rsidRDefault="006048F6" w:rsidP="006048F6">
      <w:pPr>
        <w:spacing w:after="0" w:line="240" w:lineRule="exact"/>
        <w:ind w:firstLine="288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14:paraId="4A608E8E" w14:textId="77777777" w:rsidR="006048F6" w:rsidRPr="00EA10CF" w:rsidRDefault="006048F6" w:rsidP="006048F6">
      <w:pPr>
        <w:spacing w:after="0" w:line="240" w:lineRule="exact"/>
        <w:ind w:firstLine="288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EA10CF">
        <w:rPr>
          <w:rFonts w:ascii="Arial" w:eastAsia="Times New Roman" w:hAnsi="Arial" w:cs="Arial"/>
          <w:b/>
          <w:sz w:val="18"/>
          <w:szCs w:val="18"/>
          <w:lang w:val="es-ES" w:eastAsia="es-ES"/>
        </w:rPr>
        <w:t>a) NOTAS DE DESGLOSE</w:t>
      </w:r>
    </w:p>
    <w:p w14:paraId="7549B0AE" w14:textId="77777777" w:rsidR="006048F6" w:rsidRPr="00EA10CF" w:rsidRDefault="006048F6" w:rsidP="006048F6">
      <w:pPr>
        <w:spacing w:after="0" w:line="240" w:lineRule="exact"/>
        <w:ind w:firstLine="28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270BEDE9" w14:textId="77777777" w:rsidR="006048F6" w:rsidRPr="00EA10CF" w:rsidRDefault="006048F6" w:rsidP="006048F6">
      <w:pPr>
        <w:spacing w:after="0" w:line="240" w:lineRule="exact"/>
        <w:ind w:left="648" w:hanging="360"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  <w:r w:rsidRPr="00EA10CF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>I)</w:t>
      </w:r>
      <w:r w:rsidRPr="00EA10CF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ab/>
        <w:t>Notas al Estado de Situación Financiera</w:t>
      </w:r>
    </w:p>
    <w:p w14:paraId="0FB2D04D" w14:textId="77777777" w:rsidR="006048F6" w:rsidRPr="00EA10CF" w:rsidRDefault="006048F6" w:rsidP="006048F6">
      <w:pPr>
        <w:spacing w:after="0" w:line="240" w:lineRule="exact"/>
        <w:ind w:firstLine="288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b/>
          <w:sz w:val="18"/>
          <w:szCs w:val="18"/>
          <w:lang w:eastAsia="es-ES"/>
        </w:rPr>
        <w:t>Activo</w:t>
      </w:r>
    </w:p>
    <w:p w14:paraId="59EDC67B" w14:textId="77777777" w:rsidR="006048F6" w:rsidRPr="00EA10CF" w:rsidRDefault="006048F6" w:rsidP="006048F6">
      <w:pPr>
        <w:spacing w:after="0" w:line="240" w:lineRule="exact"/>
        <w:ind w:firstLine="706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b/>
          <w:sz w:val="18"/>
          <w:szCs w:val="18"/>
          <w:lang w:eastAsia="es-ES"/>
        </w:rPr>
        <w:t>Efectivo y Equivalentes</w:t>
      </w:r>
    </w:p>
    <w:p w14:paraId="11E4327B" w14:textId="0D02F649" w:rsidR="006048F6" w:rsidRPr="00EA10CF" w:rsidRDefault="006048F6" w:rsidP="006048F6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rPr>
          <w:rFonts w:ascii="Fixedsys" w:eastAsia="Calibri" w:hAnsi="Fixedsys" w:cs="Fixedsys"/>
          <w:color w:val="000000"/>
          <w:sz w:val="20"/>
          <w:szCs w:val="20"/>
        </w:rPr>
      </w:pPr>
      <w:r w:rsidRPr="00EA10CF">
        <w:rPr>
          <w:rFonts w:ascii="Calibri" w:eastAsia="Calibri" w:hAnsi="Calibri" w:cs="Times New Roman"/>
        </w:rPr>
        <w:t xml:space="preserve"> Bancos $</w:t>
      </w:r>
      <w:r>
        <w:rPr>
          <w:rFonts w:ascii="Calibri" w:eastAsia="Calibri" w:hAnsi="Calibri" w:cs="Times New Roman"/>
        </w:rPr>
        <w:t>1,621,005.00</w:t>
      </w:r>
    </w:p>
    <w:p w14:paraId="7A714B55" w14:textId="77777777" w:rsidR="006048F6" w:rsidRPr="00EA10CF" w:rsidRDefault="006048F6" w:rsidP="006048F6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ab/>
      </w:r>
      <w:r w:rsidRPr="00EA10CF">
        <w:rPr>
          <w:rFonts w:ascii="Arial" w:eastAsia="Times New Roman" w:hAnsi="Arial" w:cs="Arial"/>
          <w:b/>
          <w:sz w:val="18"/>
          <w:szCs w:val="18"/>
          <w:lang w:eastAsia="es-ES"/>
        </w:rPr>
        <w:t>Derechos a recibir Efectivo y Equivalentes y Bienes o Servicios a Recibir</w:t>
      </w:r>
    </w:p>
    <w:p w14:paraId="6763F3FD" w14:textId="77777777" w:rsidR="006048F6" w:rsidRPr="00EA10CF" w:rsidRDefault="006048F6" w:rsidP="006048F6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>2.</w:t>
      </w:r>
      <w:r w:rsidRPr="00EA10CF">
        <w:rPr>
          <w:rFonts w:ascii="Arial" w:eastAsia="Times New Roman" w:hAnsi="Arial" w:cs="Arial"/>
          <w:sz w:val="18"/>
          <w:szCs w:val="18"/>
          <w:lang w:eastAsia="es-ES"/>
        </w:rPr>
        <w:tab/>
        <w:t>Menores a 90 días</w:t>
      </w:r>
    </w:p>
    <w:p w14:paraId="00941159" w14:textId="46465438" w:rsidR="006048F6" w:rsidRPr="00EA10CF" w:rsidRDefault="006048F6" w:rsidP="006048F6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ab/>
        <w:t xml:space="preserve">Gastos Pendientes de Comprobación $ </w:t>
      </w:r>
      <w:r>
        <w:rPr>
          <w:rFonts w:ascii="Arial" w:eastAsia="Times New Roman" w:hAnsi="Arial" w:cs="Arial"/>
          <w:sz w:val="18"/>
          <w:szCs w:val="18"/>
          <w:lang w:eastAsia="es-ES"/>
        </w:rPr>
        <w:t>1,089</w:t>
      </w:r>
      <w:r w:rsidRPr="00EA10CF">
        <w:rPr>
          <w:rFonts w:ascii="Arial" w:eastAsia="Times New Roman" w:hAnsi="Arial" w:cs="Arial"/>
          <w:sz w:val="18"/>
          <w:szCs w:val="18"/>
          <w:lang w:eastAsia="es-ES"/>
        </w:rPr>
        <w:t>.00</w:t>
      </w:r>
    </w:p>
    <w:p w14:paraId="4B6A2E0A" w14:textId="77777777" w:rsidR="006048F6" w:rsidRPr="00EA10CF" w:rsidRDefault="006048F6" w:rsidP="006048F6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ab/>
      </w:r>
      <w:r w:rsidRPr="00EA10CF">
        <w:rPr>
          <w:rFonts w:ascii="Arial" w:eastAsia="Times New Roman" w:hAnsi="Arial" w:cs="Arial"/>
          <w:b/>
          <w:sz w:val="18"/>
          <w:szCs w:val="18"/>
          <w:lang w:eastAsia="es-ES"/>
        </w:rPr>
        <w:t>Bienes Disponibles para su Transformación o Consumo (inventarios)</w:t>
      </w:r>
    </w:p>
    <w:p w14:paraId="43752401" w14:textId="77777777" w:rsidR="006048F6" w:rsidRPr="00EA10CF" w:rsidRDefault="006048F6" w:rsidP="006048F6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>3.</w:t>
      </w:r>
      <w:r w:rsidRPr="00EA10CF">
        <w:rPr>
          <w:rFonts w:ascii="Arial" w:eastAsia="Times New Roman" w:hAnsi="Arial" w:cs="Arial"/>
          <w:sz w:val="18"/>
          <w:szCs w:val="18"/>
          <w:lang w:eastAsia="es-ES"/>
        </w:rPr>
        <w:tab/>
        <w:t>No aplica</w:t>
      </w:r>
    </w:p>
    <w:p w14:paraId="7FF30EA7" w14:textId="77777777" w:rsidR="006048F6" w:rsidRPr="00EA10CF" w:rsidRDefault="006048F6" w:rsidP="006048F6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b/>
          <w:sz w:val="18"/>
          <w:szCs w:val="18"/>
          <w:lang w:eastAsia="es-ES"/>
        </w:rPr>
        <w:tab/>
        <w:t>Inversiones Financieras</w:t>
      </w:r>
    </w:p>
    <w:p w14:paraId="2A862A22" w14:textId="77777777" w:rsidR="006048F6" w:rsidRPr="00EA10CF" w:rsidRDefault="006048F6" w:rsidP="006048F6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>4.</w:t>
      </w:r>
      <w:r w:rsidRPr="00EA10CF">
        <w:rPr>
          <w:rFonts w:ascii="Arial" w:eastAsia="Times New Roman" w:hAnsi="Arial" w:cs="Arial"/>
          <w:sz w:val="18"/>
          <w:szCs w:val="18"/>
          <w:lang w:eastAsia="es-ES"/>
        </w:rPr>
        <w:tab/>
        <w:t>No aplica</w:t>
      </w:r>
    </w:p>
    <w:p w14:paraId="780B31CA" w14:textId="77777777" w:rsidR="006048F6" w:rsidRPr="00EA10CF" w:rsidRDefault="006048F6" w:rsidP="006048F6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b/>
          <w:sz w:val="18"/>
          <w:szCs w:val="18"/>
          <w:lang w:eastAsia="es-ES"/>
        </w:rPr>
        <w:tab/>
        <w:t>Bienes Muebles, Inmuebles e Intangibles</w:t>
      </w:r>
    </w:p>
    <w:p w14:paraId="6082119C" w14:textId="77777777" w:rsidR="006048F6" w:rsidRPr="00EA10CF" w:rsidRDefault="006048F6" w:rsidP="006048F6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>5.</w:t>
      </w:r>
      <w:r w:rsidRPr="00EA10CF">
        <w:rPr>
          <w:rFonts w:ascii="Arial" w:eastAsia="Times New Roman" w:hAnsi="Arial" w:cs="Arial"/>
          <w:sz w:val="18"/>
          <w:szCs w:val="18"/>
          <w:lang w:eastAsia="es-ES"/>
        </w:rPr>
        <w:tab/>
        <w:t>Bienes Muebles</w:t>
      </w:r>
    </w:p>
    <w:p w14:paraId="78EA77FE" w14:textId="77777777" w:rsidR="006048F6" w:rsidRPr="00EA10CF" w:rsidRDefault="006048F6" w:rsidP="006048F6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ab/>
      </w:r>
      <w:r w:rsidRPr="00EA10CF">
        <w:rPr>
          <w:rFonts w:ascii="Arial" w:eastAsia="Times New Roman" w:hAnsi="Arial" w:cs="Arial"/>
          <w:b/>
          <w:sz w:val="18"/>
          <w:szCs w:val="18"/>
          <w:lang w:eastAsia="es-ES"/>
        </w:rPr>
        <w:t>Estimaciones y Deterioros</w:t>
      </w:r>
    </w:p>
    <w:p w14:paraId="560A41CF" w14:textId="5825F12F" w:rsidR="006048F6" w:rsidRPr="00EA10CF" w:rsidRDefault="006048F6" w:rsidP="006048F6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>6.</w:t>
      </w:r>
      <w:r w:rsidRPr="00EA10CF">
        <w:rPr>
          <w:rFonts w:ascii="Arial" w:eastAsia="Times New Roman" w:hAnsi="Arial" w:cs="Arial"/>
          <w:sz w:val="18"/>
          <w:szCs w:val="18"/>
          <w:lang w:eastAsia="es-ES"/>
        </w:rPr>
        <w:tab/>
        <w:t xml:space="preserve">Depreciación acumulada de bienes muebles $ </w:t>
      </w:r>
      <w:r w:rsidRPr="00EA10CF">
        <w:rPr>
          <w:rFonts w:ascii="Fixedsys" w:eastAsia="Times New Roman" w:hAnsi="Fixedsys" w:cs="Fixedsys"/>
          <w:color w:val="000000"/>
          <w:sz w:val="20"/>
          <w:szCs w:val="20"/>
          <w:lang w:val="es-ES" w:eastAsia="es-ES"/>
        </w:rPr>
        <w:t xml:space="preserve">3, </w:t>
      </w:r>
      <w:r>
        <w:rPr>
          <w:rFonts w:ascii="Fixedsys" w:eastAsia="Times New Roman" w:hAnsi="Fixedsys" w:cs="Fixedsys"/>
          <w:color w:val="000000"/>
          <w:sz w:val="20"/>
          <w:szCs w:val="20"/>
          <w:lang w:val="es-ES" w:eastAsia="es-ES"/>
        </w:rPr>
        <w:t>804,820</w:t>
      </w:r>
      <w:r w:rsidRPr="00EA10CF">
        <w:rPr>
          <w:rFonts w:ascii="Fixedsys" w:eastAsia="Times New Roman" w:hAnsi="Fixedsys" w:cs="Fixedsys"/>
          <w:color w:val="000000"/>
          <w:sz w:val="20"/>
          <w:szCs w:val="20"/>
          <w:lang w:val="es-ES" w:eastAsia="es-ES"/>
        </w:rPr>
        <w:t>.00</w:t>
      </w:r>
    </w:p>
    <w:p w14:paraId="628B89D3" w14:textId="77777777" w:rsidR="006048F6" w:rsidRPr="00EA10CF" w:rsidRDefault="006048F6" w:rsidP="006048F6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b/>
          <w:sz w:val="18"/>
          <w:szCs w:val="18"/>
          <w:lang w:eastAsia="es-ES"/>
        </w:rPr>
        <w:tab/>
        <w:t>Otros Activos</w:t>
      </w:r>
    </w:p>
    <w:p w14:paraId="1E334583" w14:textId="77777777" w:rsidR="006048F6" w:rsidRPr="00EA10CF" w:rsidRDefault="006048F6" w:rsidP="006048F6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>7.</w:t>
      </w:r>
      <w:r w:rsidRPr="00EA10CF">
        <w:rPr>
          <w:rFonts w:ascii="Arial" w:eastAsia="Times New Roman" w:hAnsi="Arial" w:cs="Arial"/>
          <w:sz w:val="18"/>
          <w:szCs w:val="18"/>
          <w:lang w:eastAsia="es-ES"/>
        </w:rPr>
        <w:tab/>
        <w:t>No Aplica.</w:t>
      </w:r>
    </w:p>
    <w:p w14:paraId="2FFE6E9C" w14:textId="77777777" w:rsidR="006048F6" w:rsidRPr="00EA10CF" w:rsidRDefault="006048F6" w:rsidP="006048F6">
      <w:pPr>
        <w:tabs>
          <w:tab w:val="left" w:pos="720"/>
        </w:tabs>
        <w:spacing w:after="0" w:line="240" w:lineRule="exact"/>
        <w:ind w:left="432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b/>
          <w:sz w:val="18"/>
          <w:szCs w:val="18"/>
          <w:lang w:eastAsia="es-ES"/>
        </w:rPr>
        <w:t>Pasivo</w:t>
      </w:r>
    </w:p>
    <w:p w14:paraId="4EE61D1B" w14:textId="77777777" w:rsidR="006048F6" w:rsidRPr="00EA10CF" w:rsidRDefault="006048F6" w:rsidP="006048F6">
      <w:pPr>
        <w:numPr>
          <w:ilvl w:val="0"/>
          <w:numId w:val="32"/>
        </w:numPr>
        <w:tabs>
          <w:tab w:val="left" w:pos="720"/>
        </w:tabs>
        <w:spacing w:after="0" w:line="240" w:lineRule="exact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>Cuentas por pagar menores a plazo de 90 días.</w:t>
      </w:r>
    </w:p>
    <w:p w14:paraId="6CF764C1" w14:textId="1C354F48" w:rsidR="006048F6" w:rsidRPr="00EA10CF" w:rsidRDefault="006048F6" w:rsidP="006048F6">
      <w:pPr>
        <w:tabs>
          <w:tab w:val="left" w:pos="720"/>
        </w:tabs>
        <w:spacing w:after="0" w:line="240" w:lineRule="exact"/>
        <w:ind w:left="723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 xml:space="preserve">Secretaría de Hacienda y Crédito Público Retenciones por Salarios $ </w:t>
      </w:r>
      <w:r>
        <w:rPr>
          <w:rFonts w:ascii="Fixedsys" w:eastAsia="Times New Roman" w:hAnsi="Fixedsys" w:cs="Fixedsys"/>
          <w:color w:val="000000"/>
          <w:sz w:val="20"/>
          <w:szCs w:val="20"/>
          <w:lang w:val="es-ES" w:eastAsia="es-ES"/>
        </w:rPr>
        <w:t>130,670</w:t>
      </w:r>
      <w:r w:rsidRPr="00EA10CF">
        <w:rPr>
          <w:rFonts w:ascii="Fixedsys" w:eastAsia="Times New Roman" w:hAnsi="Fixedsys" w:cs="Fixedsys"/>
          <w:color w:val="000000"/>
          <w:sz w:val="20"/>
          <w:szCs w:val="20"/>
          <w:lang w:val="es-ES" w:eastAsia="es-ES"/>
        </w:rPr>
        <w:t>.00</w:t>
      </w:r>
    </w:p>
    <w:p w14:paraId="69E1390C" w14:textId="77777777" w:rsidR="006048F6" w:rsidRPr="00EA10CF" w:rsidRDefault="006048F6" w:rsidP="006048F6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005661CC" w14:textId="77777777" w:rsidR="006048F6" w:rsidRPr="00EA10CF" w:rsidRDefault="006048F6" w:rsidP="006048F6">
      <w:pPr>
        <w:spacing w:after="0" w:line="240" w:lineRule="exact"/>
        <w:ind w:left="360" w:hanging="360"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  <w:r w:rsidRPr="00EA10CF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>II)</w:t>
      </w:r>
      <w:r w:rsidRPr="00EA10CF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ab/>
        <w:t>Notas al Estado de Actividades</w:t>
      </w:r>
    </w:p>
    <w:p w14:paraId="0CF279D2" w14:textId="77777777" w:rsidR="006048F6" w:rsidRPr="00EA10CF" w:rsidRDefault="006048F6" w:rsidP="006048F6">
      <w:pPr>
        <w:spacing w:after="0" w:line="240" w:lineRule="exact"/>
        <w:ind w:left="360" w:hanging="360"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</w:p>
    <w:p w14:paraId="4D38354C" w14:textId="77777777" w:rsidR="006048F6" w:rsidRPr="00EA10CF" w:rsidRDefault="006048F6" w:rsidP="006048F6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b/>
          <w:sz w:val="18"/>
          <w:szCs w:val="18"/>
          <w:lang w:eastAsia="es-ES"/>
        </w:rPr>
        <w:t>Ingresos de Gestión</w:t>
      </w:r>
    </w:p>
    <w:p w14:paraId="00617BD2" w14:textId="22B788A7" w:rsidR="006048F6" w:rsidRPr="00EA10CF" w:rsidRDefault="006048F6" w:rsidP="006048F6">
      <w:pPr>
        <w:numPr>
          <w:ilvl w:val="0"/>
          <w:numId w:val="2"/>
        </w:numPr>
        <w:tabs>
          <w:tab w:val="left" w:pos="720"/>
        </w:tabs>
        <w:spacing w:after="0" w:line="240" w:lineRule="exact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 xml:space="preserve">Transferencias, asignaciones, subsidios y subvenciones y pensiones y jubilaciones $ </w:t>
      </w:r>
      <w:r w:rsidR="009D4E4B">
        <w:rPr>
          <w:rFonts w:ascii="Arial" w:eastAsia="Times New Roman" w:hAnsi="Arial" w:cs="Arial"/>
          <w:sz w:val="18"/>
          <w:szCs w:val="18"/>
          <w:lang w:eastAsia="es-ES"/>
        </w:rPr>
        <w:t>13,667,780</w:t>
      </w:r>
      <w:r w:rsidRPr="00EA10CF">
        <w:rPr>
          <w:rFonts w:ascii="Arial" w:eastAsia="Times New Roman" w:hAnsi="Arial" w:cs="Arial"/>
          <w:sz w:val="18"/>
          <w:szCs w:val="18"/>
          <w:lang w:eastAsia="es-ES"/>
        </w:rPr>
        <w:t>.00</w:t>
      </w:r>
    </w:p>
    <w:p w14:paraId="36D7DBF7" w14:textId="77777777" w:rsidR="006048F6" w:rsidRPr="00EA10CF" w:rsidRDefault="006048F6" w:rsidP="006048F6">
      <w:pPr>
        <w:numPr>
          <w:ilvl w:val="0"/>
          <w:numId w:val="2"/>
        </w:numPr>
        <w:tabs>
          <w:tab w:val="left" w:pos="720"/>
        </w:tabs>
        <w:spacing w:after="0" w:line="240" w:lineRule="exact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>Ingresos por venta de Bienes y Prestación de Servicios $ 0.00</w:t>
      </w:r>
    </w:p>
    <w:p w14:paraId="121E60CF" w14:textId="77777777" w:rsidR="006048F6" w:rsidRPr="00EA10CF" w:rsidRDefault="006048F6" w:rsidP="006048F6">
      <w:pPr>
        <w:tabs>
          <w:tab w:val="left" w:pos="720"/>
        </w:tabs>
        <w:spacing w:after="0" w:line="240" w:lineRule="exact"/>
        <w:ind w:left="648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>Atendiendo las reformas del Consejo Nacional de Armonización Contable</w:t>
      </w:r>
    </w:p>
    <w:p w14:paraId="3274B167" w14:textId="77777777" w:rsidR="006048F6" w:rsidRPr="00EA10CF" w:rsidRDefault="006048F6" w:rsidP="006048F6">
      <w:pPr>
        <w:tabs>
          <w:tab w:val="left" w:pos="720"/>
        </w:tabs>
        <w:spacing w:after="0" w:line="240" w:lineRule="exact"/>
        <w:ind w:left="648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41C68BD8" w14:textId="77777777" w:rsidR="006048F6" w:rsidRPr="00EA10CF" w:rsidRDefault="006048F6" w:rsidP="006048F6">
      <w:pPr>
        <w:tabs>
          <w:tab w:val="left" w:pos="720"/>
        </w:tabs>
        <w:spacing w:after="0" w:line="240" w:lineRule="exact"/>
        <w:ind w:left="648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b/>
          <w:sz w:val="18"/>
          <w:szCs w:val="18"/>
          <w:lang w:eastAsia="es-ES"/>
        </w:rPr>
        <w:t>Gastos y Otras Pérdidas:</w:t>
      </w:r>
    </w:p>
    <w:p w14:paraId="78EFA59F" w14:textId="404B87BE" w:rsidR="006048F6" w:rsidRPr="00EA10CF" w:rsidRDefault="006048F6" w:rsidP="006048F6">
      <w:pPr>
        <w:numPr>
          <w:ilvl w:val="0"/>
          <w:numId w:val="1"/>
        </w:numPr>
        <w:tabs>
          <w:tab w:val="left" w:pos="720"/>
        </w:tabs>
        <w:spacing w:after="0" w:line="240" w:lineRule="exact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 xml:space="preserve">Gastos Totales $ </w:t>
      </w:r>
      <w:r w:rsidR="009D4E4B">
        <w:rPr>
          <w:rFonts w:ascii="Arial" w:eastAsia="Times New Roman" w:hAnsi="Arial" w:cs="Arial"/>
          <w:sz w:val="18"/>
          <w:szCs w:val="18"/>
          <w:lang w:eastAsia="es-ES"/>
        </w:rPr>
        <w:t>12,003,062</w:t>
      </w:r>
      <w:r w:rsidRPr="00EA10CF">
        <w:rPr>
          <w:rFonts w:ascii="Arial" w:eastAsia="Times New Roman" w:hAnsi="Arial" w:cs="Arial"/>
          <w:sz w:val="18"/>
          <w:szCs w:val="18"/>
          <w:lang w:eastAsia="es-ES"/>
        </w:rPr>
        <w:t>.00</w:t>
      </w:r>
    </w:p>
    <w:p w14:paraId="1CB1C1E5" w14:textId="6010D2D7" w:rsidR="006048F6" w:rsidRPr="00EA10CF" w:rsidRDefault="006048F6" w:rsidP="006048F6">
      <w:pPr>
        <w:tabs>
          <w:tab w:val="left" w:pos="720"/>
        </w:tabs>
        <w:spacing w:after="0" w:line="240" w:lineRule="exact"/>
        <w:ind w:left="64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 xml:space="preserve">Gastos por concepto de Nómina y prestaciones respectivas efectuadas en el ejercicio que representa el </w:t>
      </w:r>
      <w:r w:rsidR="009D4E4B">
        <w:rPr>
          <w:rFonts w:ascii="Arial" w:eastAsia="Times New Roman" w:hAnsi="Arial" w:cs="Arial"/>
          <w:sz w:val="18"/>
          <w:szCs w:val="18"/>
          <w:lang w:eastAsia="es-ES"/>
        </w:rPr>
        <w:t>77.39</w:t>
      </w:r>
      <w:r w:rsidRPr="00EA10CF">
        <w:rPr>
          <w:rFonts w:ascii="Arial" w:eastAsia="Times New Roman" w:hAnsi="Arial" w:cs="Arial"/>
          <w:sz w:val="18"/>
          <w:szCs w:val="18"/>
          <w:lang w:eastAsia="es-ES"/>
        </w:rPr>
        <w:t>% del gasto total del ejercicio, correspondiente a cubrir las percepciones de funcionarios y personal por los conceptos de sueldos, prima vacacional, gratificaciones de fin de año, compensaciones y otras prestaciones, servicio médico y otras prestaciones sociales y económicas.</w:t>
      </w:r>
    </w:p>
    <w:p w14:paraId="6A682EDA" w14:textId="77777777" w:rsidR="006048F6" w:rsidRPr="00EA10CF" w:rsidRDefault="006048F6" w:rsidP="006048F6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39DA5808" w14:textId="77777777" w:rsidR="006048F6" w:rsidRPr="00EA10CF" w:rsidRDefault="006048F6" w:rsidP="006048F6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087007E5" w14:textId="77777777" w:rsidR="006048F6" w:rsidRPr="00EA10CF" w:rsidRDefault="006048F6" w:rsidP="006048F6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4CEB9FA0" w14:textId="77777777" w:rsidR="006048F6" w:rsidRPr="00EA10CF" w:rsidRDefault="006048F6" w:rsidP="006048F6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0657A940" w14:textId="77777777" w:rsidR="006048F6" w:rsidRDefault="006048F6" w:rsidP="006048F6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6C04B3D8" w14:textId="77777777" w:rsidR="006048F6" w:rsidRPr="00EA10CF" w:rsidRDefault="006048F6" w:rsidP="006048F6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0B745D22" w14:textId="77777777" w:rsidR="006048F6" w:rsidRPr="00EA10CF" w:rsidRDefault="006048F6" w:rsidP="006048F6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0A2597FA" w14:textId="77777777" w:rsidR="006048F6" w:rsidRPr="00EA10CF" w:rsidRDefault="006048F6" w:rsidP="006048F6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5F441541" w14:textId="77777777" w:rsidR="006048F6" w:rsidRPr="00EA10CF" w:rsidRDefault="006048F6" w:rsidP="006048F6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51F04ABC" w14:textId="77777777" w:rsidR="006048F6" w:rsidRPr="00EA10CF" w:rsidRDefault="006048F6" w:rsidP="006048F6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0A6FEC43" w14:textId="77777777" w:rsidR="006048F6" w:rsidRDefault="006048F6" w:rsidP="006048F6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02C77147" w14:textId="77777777" w:rsidR="006048F6" w:rsidRDefault="006048F6" w:rsidP="006048F6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38516757" w14:textId="77777777" w:rsidR="006048F6" w:rsidRDefault="006048F6" w:rsidP="006048F6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25F65771" w14:textId="77777777" w:rsidR="006048F6" w:rsidRDefault="006048F6" w:rsidP="006048F6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76854491" w14:textId="77777777" w:rsidR="006048F6" w:rsidRDefault="006048F6" w:rsidP="006048F6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71A4698E" w14:textId="77777777" w:rsidR="006048F6" w:rsidRPr="00EA10CF" w:rsidRDefault="006048F6" w:rsidP="006048F6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4B726898" w14:textId="77777777" w:rsidR="006048F6" w:rsidRPr="00EA10CF" w:rsidRDefault="006048F6" w:rsidP="006048F6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7F235A5E" w14:textId="77777777" w:rsidR="006048F6" w:rsidRPr="00EA10CF" w:rsidRDefault="006048F6" w:rsidP="006048F6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0A4ECF79" w14:textId="77777777" w:rsidR="006048F6" w:rsidRPr="00EA10CF" w:rsidRDefault="006048F6" w:rsidP="006048F6">
      <w:pPr>
        <w:tabs>
          <w:tab w:val="left" w:pos="720"/>
        </w:tabs>
        <w:spacing w:after="0" w:line="240" w:lineRule="exact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0C7A0A3C" w14:textId="77777777" w:rsidR="006048F6" w:rsidRPr="00EA10CF" w:rsidRDefault="006048F6" w:rsidP="006048F6">
      <w:pPr>
        <w:spacing w:after="0" w:line="240" w:lineRule="exact"/>
        <w:ind w:left="360" w:hanging="360"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  <w:r w:rsidRPr="00EA10CF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>III)</w:t>
      </w:r>
      <w:r w:rsidRPr="00EA10CF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ab/>
        <w:t>Notas al Estado de Variación en la Hacienda Pública</w:t>
      </w:r>
    </w:p>
    <w:p w14:paraId="40E758E4" w14:textId="77777777" w:rsidR="006048F6" w:rsidRPr="00EA10CF" w:rsidRDefault="006048F6" w:rsidP="006048F6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>1.</w:t>
      </w:r>
      <w:r w:rsidRPr="00EA10CF">
        <w:rPr>
          <w:rFonts w:ascii="Arial" w:eastAsia="Times New Roman" w:hAnsi="Arial" w:cs="Arial"/>
          <w:sz w:val="18"/>
          <w:szCs w:val="18"/>
          <w:lang w:eastAsia="es-ES"/>
        </w:rPr>
        <w:tab/>
        <w:t>No Aplica</w:t>
      </w:r>
    </w:p>
    <w:p w14:paraId="064A0C68" w14:textId="77777777" w:rsidR="006048F6" w:rsidRPr="00EA10CF" w:rsidRDefault="006048F6" w:rsidP="006048F6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>2.</w:t>
      </w:r>
      <w:r w:rsidRPr="00EA10CF">
        <w:rPr>
          <w:rFonts w:ascii="Arial" w:eastAsia="Times New Roman" w:hAnsi="Arial" w:cs="Arial"/>
          <w:sz w:val="18"/>
          <w:szCs w:val="18"/>
          <w:lang w:eastAsia="es-ES"/>
        </w:rPr>
        <w:tab/>
        <w:t>Patrimonio Generado en el ejercicio:</w:t>
      </w:r>
    </w:p>
    <w:p w14:paraId="61CAA2A2" w14:textId="77777777" w:rsidR="006048F6" w:rsidRPr="00EA10CF" w:rsidRDefault="006048F6" w:rsidP="006048F6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ab/>
        <w:t>Ahorro y desahorro del ejercicio por un importe de</w:t>
      </w:r>
    </w:p>
    <w:p w14:paraId="35CE0B2D" w14:textId="0C5DC79C" w:rsidR="006048F6" w:rsidRPr="00EA10CF" w:rsidRDefault="006048F6" w:rsidP="006048F6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 xml:space="preserve">        $ </w:t>
      </w:r>
      <w:r>
        <w:rPr>
          <w:rFonts w:ascii="Arial" w:eastAsia="Times New Roman" w:hAnsi="Arial" w:cs="Arial"/>
          <w:sz w:val="18"/>
          <w:szCs w:val="18"/>
          <w:lang w:eastAsia="es-ES"/>
        </w:rPr>
        <w:t>1,</w:t>
      </w:r>
      <w:r w:rsidR="009D4E4B">
        <w:rPr>
          <w:rFonts w:ascii="Arial" w:eastAsia="Times New Roman" w:hAnsi="Arial" w:cs="Arial"/>
          <w:sz w:val="18"/>
          <w:szCs w:val="18"/>
          <w:lang w:eastAsia="es-ES"/>
        </w:rPr>
        <w:t>664,899</w:t>
      </w:r>
      <w:r w:rsidRPr="00EA10CF">
        <w:rPr>
          <w:rFonts w:ascii="Arial" w:eastAsia="Times New Roman" w:hAnsi="Arial" w:cs="Arial"/>
          <w:sz w:val="18"/>
          <w:szCs w:val="18"/>
          <w:lang w:eastAsia="es-ES"/>
        </w:rPr>
        <w:t>.00</w:t>
      </w:r>
    </w:p>
    <w:p w14:paraId="3C8F8D85" w14:textId="77777777" w:rsidR="006048F6" w:rsidRPr="00EA10CF" w:rsidRDefault="006048F6" w:rsidP="006048F6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6A350ECA" w14:textId="77777777" w:rsidR="006048F6" w:rsidRPr="00EA10CF" w:rsidRDefault="006048F6" w:rsidP="006048F6">
      <w:pPr>
        <w:spacing w:after="0" w:line="240" w:lineRule="exact"/>
        <w:ind w:left="360" w:hanging="360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  <w:r w:rsidRPr="00EA10CF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>V) Conciliación entre los ingresos presupuestarios y</w:t>
      </w:r>
    </w:p>
    <w:p w14:paraId="108555AB" w14:textId="77777777" w:rsidR="006048F6" w:rsidRPr="00EA10CF" w:rsidRDefault="006048F6" w:rsidP="006048F6">
      <w:pPr>
        <w:spacing w:after="0" w:line="240" w:lineRule="exact"/>
        <w:ind w:left="360" w:hanging="360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  <w:r w:rsidRPr="00EA10CF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>contables.</w:t>
      </w:r>
    </w:p>
    <w:p w14:paraId="66344561" w14:textId="77777777" w:rsidR="006048F6" w:rsidRPr="00EA10CF" w:rsidRDefault="006048F6" w:rsidP="006048F6">
      <w:pPr>
        <w:spacing w:after="0" w:line="240" w:lineRule="exact"/>
        <w:ind w:left="360" w:hanging="360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</w:p>
    <w:p w14:paraId="7E568648" w14:textId="77777777" w:rsidR="006048F6" w:rsidRPr="00EA10CF" w:rsidRDefault="006048F6" w:rsidP="006048F6">
      <w:pPr>
        <w:spacing w:after="0" w:line="240" w:lineRule="exact"/>
        <w:ind w:left="360" w:hanging="360"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</w:p>
    <w:tbl>
      <w:tblPr>
        <w:tblpPr w:leftFromText="141" w:rightFromText="141" w:vertAnchor="page" w:horzAnchor="page" w:tblpX="946" w:tblpY="3631"/>
        <w:tblW w:w="56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1"/>
        <w:gridCol w:w="1546"/>
        <w:gridCol w:w="709"/>
        <w:gridCol w:w="354"/>
        <w:gridCol w:w="1587"/>
      </w:tblGrid>
      <w:tr w:rsidR="006048F6" w:rsidRPr="00EA10CF" w14:paraId="072AF816" w14:textId="77777777" w:rsidTr="00357CA4">
        <w:trPr>
          <w:trHeight w:val="212"/>
        </w:trPr>
        <w:tc>
          <w:tcPr>
            <w:tcW w:w="561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586A7583" w14:textId="77777777" w:rsidR="006048F6" w:rsidRPr="00EA10CF" w:rsidRDefault="006048F6" w:rsidP="00357CA4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  <w:t>Tribunal de Conciliación y Arbitraje del estado de Tlaxcala</w:t>
            </w:r>
          </w:p>
        </w:tc>
      </w:tr>
      <w:tr w:rsidR="006048F6" w:rsidRPr="00EA10CF" w14:paraId="330FF795" w14:textId="77777777" w:rsidTr="00357CA4">
        <w:trPr>
          <w:trHeight w:val="212"/>
        </w:trPr>
        <w:tc>
          <w:tcPr>
            <w:tcW w:w="561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67C2123" w14:textId="77777777" w:rsidR="006048F6" w:rsidRPr="00EA10CF" w:rsidRDefault="006048F6" w:rsidP="00357CA4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  <w:t>Conciliación entre los Ingresos Presupuestarios y Contables</w:t>
            </w:r>
          </w:p>
        </w:tc>
      </w:tr>
      <w:tr w:rsidR="006048F6" w:rsidRPr="00EA10CF" w14:paraId="5A4BDB19" w14:textId="77777777" w:rsidTr="00357CA4">
        <w:trPr>
          <w:trHeight w:val="212"/>
        </w:trPr>
        <w:tc>
          <w:tcPr>
            <w:tcW w:w="561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0699EDFE" w14:textId="48CFD233" w:rsidR="006048F6" w:rsidRPr="00EA10CF" w:rsidRDefault="006048F6" w:rsidP="00357CA4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Correspondiente del 1 de </w:t>
            </w:r>
            <w:proofErr w:type="gramStart"/>
            <w:r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  <w:t>E</w:t>
            </w:r>
            <w:r w:rsidRPr="00EA10CF"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  <w:t>nero</w:t>
            </w:r>
            <w:proofErr w:type="gramEnd"/>
            <w:r w:rsidRPr="00EA10CF"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al </w:t>
            </w:r>
            <w:r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30 de </w:t>
            </w:r>
            <w:r w:rsidR="009D4E4B"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  <w:t>Septiembre</w:t>
            </w:r>
            <w:r w:rsidRPr="00EA10CF"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de 202</w:t>
            </w:r>
            <w:r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</w:p>
        </w:tc>
      </w:tr>
      <w:tr w:rsidR="006048F6" w:rsidRPr="00EA10CF" w14:paraId="36918608" w14:textId="77777777" w:rsidTr="00357CA4">
        <w:trPr>
          <w:trHeight w:val="223"/>
        </w:trPr>
        <w:tc>
          <w:tcPr>
            <w:tcW w:w="561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2B214645" w14:textId="77777777" w:rsidR="006048F6" w:rsidRPr="00EA10CF" w:rsidRDefault="006048F6" w:rsidP="00357CA4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  <w:t>(Cifras en pesos)</w:t>
            </w:r>
          </w:p>
        </w:tc>
      </w:tr>
      <w:tr w:rsidR="006048F6" w:rsidRPr="00EA10CF" w14:paraId="3C8F1399" w14:textId="77777777" w:rsidTr="00357CA4">
        <w:trPr>
          <w:trHeight w:val="223"/>
        </w:trPr>
        <w:tc>
          <w:tcPr>
            <w:tcW w:w="2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07CFA6E5" w14:textId="77777777" w:rsidR="006048F6" w:rsidRPr="00EA10CF" w:rsidRDefault="006048F6" w:rsidP="00357CA4">
            <w:pPr>
              <w:spacing w:after="0" w:line="240" w:lineRule="auto"/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  <w:t>1. Ingresos Presupuestarios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24554" w14:textId="77777777" w:rsidR="006048F6" w:rsidRPr="00EA10CF" w:rsidRDefault="006048F6" w:rsidP="00357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10C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D6A92D0" w14:textId="79932B05" w:rsidR="006048F6" w:rsidRPr="00EA10CF" w:rsidRDefault="006048F6" w:rsidP="00357CA4">
            <w:pPr>
              <w:autoSpaceDE w:val="0"/>
              <w:autoSpaceDN w:val="0"/>
              <w:adjustRightInd w:val="0"/>
              <w:spacing w:after="0" w:line="240" w:lineRule="auto"/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A10CF">
              <w:rPr>
                <w:rFonts w:ascii="Fixedsys" w:eastAsia="Calibri" w:hAnsi="Fixedsys" w:cs="Fixedsys"/>
                <w:color w:val="000000"/>
                <w:sz w:val="20"/>
                <w:szCs w:val="20"/>
              </w:rPr>
              <w:t>$</w:t>
            </w:r>
            <w:r w:rsidR="009D4E4B">
              <w:rPr>
                <w:rFonts w:ascii="Fixedsys" w:eastAsia="Calibri" w:hAnsi="Fixedsys" w:cs="Fixedsys"/>
                <w:color w:val="000000"/>
                <w:sz w:val="20"/>
                <w:szCs w:val="20"/>
              </w:rPr>
              <w:t>13,667,961</w:t>
            </w:r>
            <w:r w:rsidRPr="00EA10CF">
              <w:rPr>
                <w:rFonts w:ascii="Fixedsys" w:eastAsia="Calibri" w:hAnsi="Fixedsys" w:cs="Fixedsys"/>
                <w:color w:val="000000"/>
                <w:sz w:val="20"/>
                <w:szCs w:val="20"/>
              </w:rPr>
              <w:t>.00</w:t>
            </w:r>
          </w:p>
        </w:tc>
      </w:tr>
      <w:tr w:rsidR="006048F6" w:rsidRPr="00EA10CF" w14:paraId="5BE16F73" w14:textId="77777777" w:rsidTr="00357CA4">
        <w:trPr>
          <w:trHeight w:val="223"/>
        </w:trPr>
        <w:tc>
          <w:tcPr>
            <w:tcW w:w="29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EFACD9" w14:textId="77777777" w:rsidR="006048F6" w:rsidRPr="00EA10CF" w:rsidRDefault="006048F6" w:rsidP="00357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10C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C6D9A0" w14:textId="77777777" w:rsidR="006048F6" w:rsidRPr="00EA10CF" w:rsidRDefault="006048F6" w:rsidP="00357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10C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978BF8" w14:textId="77777777" w:rsidR="006048F6" w:rsidRPr="00EA10CF" w:rsidRDefault="006048F6" w:rsidP="00357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10C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6048F6" w:rsidRPr="00EA10CF" w14:paraId="612680C0" w14:textId="77777777" w:rsidTr="00357CA4">
        <w:trPr>
          <w:trHeight w:val="223"/>
        </w:trPr>
        <w:tc>
          <w:tcPr>
            <w:tcW w:w="2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7D7E1E" w14:textId="77777777" w:rsidR="006048F6" w:rsidRPr="00EA10CF" w:rsidRDefault="006048F6" w:rsidP="00357CA4">
            <w:pPr>
              <w:spacing w:after="0" w:line="240" w:lineRule="auto"/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  <w:t>2. Más ingresos contables no presupuestarios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41F4" w14:textId="77777777" w:rsidR="006048F6" w:rsidRPr="00EA10CF" w:rsidRDefault="006048F6" w:rsidP="00357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10C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B0DA0" w14:textId="77777777" w:rsidR="006048F6" w:rsidRPr="00EA10CF" w:rsidRDefault="006048F6" w:rsidP="00357CA4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</w:tr>
      <w:tr w:rsidR="006048F6" w:rsidRPr="00EA10CF" w14:paraId="0B573FED" w14:textId="77777777" w:rsidTr="00357CA4">
        <w:trPr>
          <w:trHeight w:val="33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26267C" w14:textId="77777777" w:rsidR="006048F6" w:rsidRPr="00EA10CF" w:rsidRDefault="006048F6" w:rsidP="00357CA4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F29A1" w14:textId="77777777" w:rsidR="006048F6" w:rsidRPr="00EA10CF" w:rsidRDefault="006048F6" w:rsidP="00357CA4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Incremento por variación de inventarios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CE361" w14:textId="77777777" w:rsidR="006048F6" w:rsidRPr="00EA10CF" w:rsidRDefault="006048F6" w:rsidP="00357CA4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7BA433" w14:textId="77777777" w:rsidR="006048F6" w:rsidRPr="00EA10CF" w:rsidRDefault="006048F6" w:rsidP="00357CA4">
            <w:pPr>
              <w:spacing w:after="0" w:line="240" w:lineRule="auto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 </w:t>
            </w:r>
          </w:p>
        </w:tc>
      </w:tr>
      <w:tr w:rsidR="006048F6" w:rsidRPr="00EA10CF" w14:paraId="21DB9C63" w14:textId="77777777" w:rsidTr="00357CA4">
        <w:trPr>
          <w:trHeight w:val="491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3C2344" w14:textId="77777777" w:rsidR="006048F6" w:rsidRPr="00EA10CF" w:rsidRDefault="006048F6" w:rsidP="00357CA4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1BC12" w14:textId="77777777" w:rsidR="006048F6" w:rsidRPr="00EA10CF" w:rsidRDefault="006048F6" w:rsidP="00357CA4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Disminución del exceso de estimaciones por pérdida o deterioro u obsolescencia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8EC9B" w14:textId="77777777" w:rsidR="006048F6" w:rsidRPr="00EA10CF" w:rsidRDefault="006048F6" w:rsidP="00357CA4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D9F010" w14:textId="77777777" w:rsidR="006048F6" w:rsidRPr="00EA10CF" w:rsidRDefault="006048F6" w:rsidP="00357CA4">
            <w:pPr>
              <w:spacing w:after="0" w:line="240" w:lineRule="auto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 </w:t>
            </w:r>
          </w:p>
        </w:tc>
      </w:tr>
      <w:tr w:rsidR="006048F6" w:rsidRPr="00EA10CF" w14:paraId="7E3639F0" w14:textId="77777777" w:rsidTr="00357CA4">
        <w:trPr>
          <w:trHeight w:val="33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0B3E23" w14:textId="77777777" w:rsidR="006048F6" w:rsidRPr="00EA10CF" w:rsidRDefault="006048F6" w:rsidP="00357CA4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B72B9" w14:textId="77777777" w:rsidR="006048F6" w:rsidRPr="00EA10CF" w:rsidRDefault="006048F6" w:rsidP="00357CA4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Disminución del exceso de provisiones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CEAE9" w14:textId="77777777" w:rsidR="006048F6" w:rsidRPr="00EA10CF" w:rsidRDefault="006048F6" w:rsidP="00357CA4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DCF1D4" w14:textId="77777777" w:rsidR="006048F6" w:rsidRPr="00EA10CF" w:rsidRDefault="006048F6" w:rsidP="00357CA4">
            <w:pPr>
              <w:spacing w:after="0" w:line="240" w:lineRule="auto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 </w:t>
            </w:r>
          </w:p>
        </w:tc>
      </w:tr>
      <w:tr w:rsidR="006048F6" w:rsidRPr="00EA10CF" w14:paraId="1E4F78F3" w14:textId="77777777" w:rsidTr="00357CA4">
        <w:trPr>
          <w:trHeight w:val="33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59A9FF" w14:textId="77777777" w:rsidR="006048F6" w:rsidRPr="00EA10CF" w:rsidRDefault="006048F6" w:rsidP="00357CA4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B4E36" w14:textId="77777777" w:rsidR="006048F6" w:rsidRPr="00EA10CF" w:rsidRDefault="006048F6" w:rsidP="00357CA4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Otros ingresos y beneficios varios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45EC2" w14:textId="77777777" w:rsidR="006048F6" w:rsidRPr="00EA10CF" w:rsidRDefault="006048F6" w:rsidP="00357CA4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C4286C" w14:textId="77777777" w:rsidR="006048F6" w:rsidRPr="00EA10CF" w:rsidRDefault="006048F6" w:rsidP="00357CA4">
            <w:pPr>
              <w:spacing w:after="0" w:line="240" w:lineRule="auto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 </w:t>
            </w:r>
          </w:p>
        </w:tc>
      </w:tr>
      <w:tr w:rsidR="006048F6" w:rsidRPr="00EA10CF" w14:paraId="00397F66" w14:textId="77777777" w:rsidTr="00357CA4">
        <w:trPr>
          <w:trHeight w:val="319"/>
        </w:trPr>
        <w:tc>
          <w:tcPr>
            <w:tcW w:w="2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FC137" w14:textId="77777777" w:rsidR="006048F6" w:rsidRPr="00EA10CF" w:rsidRDefault="006048F6" w:rsidP="00357CA4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Otros ingresos contables no presupuestarios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44B00" w14:textId="77777777" w:rsidR="006048F6" w:rsidRPr="00EA10CF" w:rsidRDefault="006048F6" w:rsidP="00357CA4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BE07AE" w14:textId="77777777" w:rsidR="006048F6" w:rsidRPr="00EA10CF" w:rsidRDefault="006048F6" w:rsidP="00357CA4">
            <w:pPr>
              <w:spacing w:after="0" w:line="240" w:lineRule="auto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 </w:t>
            </w:r>
          </w:p>
        </w:tc>
      </w:tr>
      <w:tr w:rsidR="006048F6" w:rsidRPr="00EA10CF" w14:paraId="3A66E5CB" w14:textId="77777777" w:rsidTr="00357CA4">
        <w:trPr>
          <w:trHeight w:val="223"/>
        </w:trPr>
        <w:tc>
          <w:tcPr>
            <w:tcW w:w="29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D90FB9" w14:textId="77777777" w:rsidR="006048F6" w:rsidRPr="00EA10CF" w:rsidRDefault="006048F6" w:rsidP="00357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10C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3CF15D" w14:textId="77777777" w:rsidR="006048F6" w:rsidRPr="00EA10CF" w:rsidRDefault="006048F6" w:rsidP="00357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10C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47E1D" w14:textId="77777777" w:rsidR="006048F6" w:rsidRPr="00EA10CF" w:rsidRDefault="006048F6" w:rsidP="00357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10CF">
              <w:rPr>
                <w:rFonts w:ascii="Calibri" w:eastAsia="Calibri" w:hAnsi="Calibri" w:cs="Times New Roman"/>
                <w:b/>
                <w:smallCaps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4C02D7" wp14:editId="7315AA73">
                      <wp:simplePos x="0" y="0"/>
                      <wp:positionH relativeFrom="page">
                        <wp:posOffset>969645</wp:posOffset>
                      </wp:positionH>
                      <wp:positionV relativeFrom="paragraph">
                        <wp:posOffset>-3747770</wp:posOffset>
                      </wp:positionV>
                      <wp:extent cx="4114800" cy="5676900"/>
                      <wp:effectExtent l="0" t="0" r="0" b="0"/>
                      <wp:wrapNone/>
                      <wp:docPr id="8" name="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4800" cy="567723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Tablaconcuadrcula1"/>
                                    <w:tblW w:w="0" w:type="auto"/>
                                    <w:tblInd w:w="326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97"/>
                                    <w:gridCol w:w="1701"/>
                                  </w:tblGrid>
                                  <w:tr w:rsidR="006048F6" w:rsidRPr="005B7982" w14:paraId="79186B39" w14:textId="77777777" w:rsidTr="002046E4">
                                    <w:tc>
                                      <w:tcPr>
                                        <w:tcW w:w="5198" w:type="dxa"/>
                                        <w:gridSpan w:val="2"/>
                                        <w:shd w:val="clear" w:color="auto" w:fill="BFBFBF"/>
                                      </w:tcPr>
                                      <w:p w14:paraId="76461173" w14:textId="77777777" w:rsidR="006048F6" w:rsidRPr="000860D1" w:rsidRDefault="006048F6" w:rsidP="005B7982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Tribunal de Conciliación y Arbitraje del Estado de Tlaxcala</w:t>
                                        </w:r>
                                      </w:p>
                                    </w:tc>
                                  </w:tr>
                                  <w:tr w:rsidR="006048F6" w:rsidRPr="005B7982" w14:paraId="1608919E" w14:textId="77777777" w:rsidTr="002046E4">
                                    <w:tc>
                                      <w:tcPr>
                                        <w:tcW w:w="5198" w:type="dxa"/>
                                        <w:gridSpan w:val="2"/>
                                        <w:shd w:val="clear" w:color="auto" w:fill="BFBFBF"/>
                                      </w:tcPr>
                                      <w:p w14:paraId="38D6730D" w14:textId="77777777" w:rsidR="006048F6" w:rsidRPr="000860D1" w:rsidRDefault="006048F6" w:rsidP="005B7982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Conciliación entre los Egresos Presupuestarios y los Gastos Contables</w:t>
                                        </w:r>
                                      </w:p>
                                    </w:tc>
                                  </w:tr>
                                  <w:tr w:rsidR="006048F6" w:rsidRPr="005B7982" w14:paraId="2CCAF7C8" w14:textId="77777777" w:rsidTr="002046E4">
                                    <w:tc>
                                      <w:tcPr>
                                        <w:tcW w:w="5198" w:type="dxa"/>
                                        <w:gridSpan w:val="2"/>
                                        <w:shd w:val="clear" w:color="auto" w:fill="BFBFBF"/>
                                      </w:tcPr>
                                      <w:p w14:paraId="61C71058" w14:textId="44635ABD" w:rsidR="006048F6" w:rsidRPr="000860D1" w:rsidRDefault="006048F6" w:rsidP="00CD64CF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Correspondiente del 1 de </w:t>
                                        </w:r>
                                        <w:proofErr w:type="gramStart"/>
                                        <w:r w:rsidRPr="000860D1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Enero</w:t>
                                        </w:r>
                                        <w:proofErr w:type="gramEnd"/>
                                        <w:r w:rsidRPr="000860D1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 al 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30 de </w:t>
                                        </w:r>
                                        <w:r w:rsidR="009D4E4B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Septiembre </w:t>
                                        </w:r>
                                        <w:r w:rsidRPr="000860D1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de 20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23</w:t>
                                        </w:r>
                                      </w:p>
                                    </w:tc>
                                  </w:tr>
                                  <w:tr w:rsidR="006048F6" w:rsidRPr="005B7982" w14:paraId="1E5DD7AB" w14:textId="77777777" w:rsidTr="002046E4">
                                    <w:tc>
                                      <w:tcPr>
                                        <w:tcW w:w="5198" w:type="dxa"/>
                                        <w:gridSpan w:val="2"/>
                                        <w:shd w:val="clear" w:color="auto" w:fill="BFBFBF"/>
                                      </w:tcPr>
                                      <w:p w14:paraId="01907825" w14:textId="77777777" w:rsidR="006048F6" w:rsidRPr="000860D1" w:rsidRDefault="006048F6" w:rsidP="005B7982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(Cifra en pesos)</w:t>
                                        </w:r>
                                      </w:p>
                                    </w:tc>
                                  </w:tr>
                                  <w:tr w:rsidR="006048F6" w:rsidRPr="005B7982" w14:paraId="084F645F" w14:textId="77777777" w:rsidTr="002046E4">
                                    <w:tc>
                                      <w:tcPr>
                                        <w:tcW w:w="3497" w:type="dxa"/>
                                        <w:shd w:val="clear" w:color="auto" w:fill="BFBFBF"/>
                                      </w:tcPr>
                                      <w:p w14:paraId="112785C1" w14:textId="77777777" w:rsidR="006048F6" w:rsidRPr="000860D1" w:rsidRDefault="006048F6" w:rsidP="00B943E1">
                                        <w:pPr>
                                          <w:pStyle w:val="Prrafodelista1"/>
                                          <w:numPr>
                                            <w:ilvl w:val="0"/>
                                            <w:numId w:val="33"/>
                                          </w:numP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proofErr w:type="gramStart"/>
                                        <w:r w:rsidRPr="000860D1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Total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0860D1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de Egresos Presupuestarios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shd w:val="clear" w:color="auto" w:fill="BFBFBF"/>
                                      </w:tcPr>
                                      <w:p w14:paraId="3442F8CB" w14:textId="6771461B" w:rsidR="006048F6" w:rsidRPr="00EF4195" w:rsidRDefault="006048F6" w:rsidP="0084401C">
                                        <w:pPr>
                                          <w:jc w:val="right"/>
                                          <w:rPr>
                                            <w:rFonts w:ascii="Fixedsys" w:hAnsi="Fixedsys" w:cs="Fixedsys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F4195">
                                          <w:rPr>
                                            <w:rFonts w:ascii="Fixedsys" w:hAnsi="Fixedsys" w:cs="Fixedsys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$ </w:t>
                                        </w:r>
                                        <w:r w:rsidR="009D4E4B">
                                          <w:rPr>
                                            <w:rFonts w:ascii="Fixedsys" w:hAnsi="Fixedsys" w:cs="Fixedsys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12,198,628</w:t>
                                        </w:r>
                                        <w:r>
                                          <w:rPr>
                                            <w:rFonts w:ascii="Fixedsys" w:hAnsi="Fixedsys" w:cs="Fixedsys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.00</w:t>
                                        </w:r>
                                      </w:p>
                                    </w:tc>
                                  </w:tr>
                                  <w:tr w:rsidR="006048F6" w:rsidRPr="00BF2C1B" w14:paraId="15F399D8" w14:textId="77777777" w:rsidTr="002046E4">
                                    <w:tc>
                                      <w:tcPr>
                                        <w:tcW w:w="3497" w:type="dxa"/>
                                      </w:tcPr>
                                      <w:p w14:paraId="68CA3975" w14:textId="77777777" w:rsidR="006048F6" w:rsidRPr="000860D1" w:rsidRDefault="006048F6" w:rsidP="005B7982">
                                        <w:pP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2. Menos Egresos Presupuestarios No Contables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310B34C1" w14:textId="3B7C63BA" w:rsidR="006048F6" w:rsidRPr="000860D1" w:rsidRDefault="006048F6" w:rsidP="0084401C">
                                        <w:pPr>
                                          <w:jc w:val="right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$ </w:t>
                                        </w:r>
                                        <w:r w:rsidR="009D4E4B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269,354</w:t>
                                        </w:r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.00</w:t>
                                        </w:r>
                                      </w:p>
                                    </w:tc>
                                  </w:tr>
                                  <w:tr w:rsidR="006048F6" w:rsidRPr="005B7982" w14:paraId="5FBAD1C5" w14:textId="77777777" w:rsidTr="002046E4">
                                    <w:tc>
                                      <w:tcPr>
                                        <w:tcW w:w="3497" w:type="dxa"/>
                                      </w:tcPr>
                                      <w:p w14:paraId="3D61C31E" w14:textId="77777777" w:rsidR="006048F6" w:rsidRPr="000860D1" w:rsidRDefault="006048F6" w:rsidP="005B798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2.1 Materias Primas y Materiales de Producción y Comercialización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6A8732F5" w14:textId="77777777" w:rsidR="006048F6" w:rsidRPr="000860D1" w:rsidRDefault="006048F6" w:rsidP="00621D43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0.00</w:t>
                                        </w:r>
                                      </w:p>
                                    </w:tc>
                                  </w:tr>
                                  <w:tr w:rsidR="006048F6" w:rsidRPr="005B7982" w14:paraId="280B7FDE" w14:textId="77777777" w:rsidTr="002046E4">
                                    <w:tc>
                                      <w:tcPr>
                                        <w:tcW w:w="3497" w:type="dxa"/>
                                      </w:tcPr>
                                      <w:p w14:paraId="1D0E5A92" w14:textId="77777777" w:rsidR="006048F6" w:rsidRPr="000860D1" w:rsidRDefault="006048F6" w:rsidP="005B798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2.2 Materiales y Suministros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4AB54B03" w14:textId="77777777" w:rsidR="006048F6" w:rsidRPr="000860D1" w:rsidRDefault="006048F6" w:rsidP="00621D43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0.00</w:t>
                                        </w:r>
                                      </w:p>
                                    </w:tc>
                                  </w:tr>
                                  <w:tr w:rsidR="006048F6" w:rsidRPr="005B7982" w14:paraId="0DE4769B" w14:textId="77777777" w:rsidTr="002046E4">
                                    <w:tc>
                                      <w:tcPr>
                                        <w:tcW w:w="3497" w:type="dxa"/>
                                      </w:tcPr>
                                      <w:p w14:paraId="5C352FF4" w14:textId="77777777" w:rsidR="006048F6" w:rsidRPr="000860D1" w:rsidRDefault="006048F6" w:rsidP="005B798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2.3 Mobiliario y Equipo de Administración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7F7D8857" w14:textId="28C74EA8" w:rsidR="006048F6" w:rsidRPr="000860D1" w:rsidRDefault="009D4E4B" w:rsidP="00431827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269,354</w:t>
                                        </w:r>
                                        <w:r w:rsidR="006048F6">
                                          <w:rPr>
                                            <w:sz w:val="16"/>
                                            <w:szCs w:val="16"/>
                                          </w:rPr>
                                          <w:t>.00</w:t>
                                        </w:r>
                                      </w:p>
                                    </w:tc>
                                  </w:tr>
                                  <w:tr w:rsidR="006048F6" w:rsidRPr="005B7982" w14:paraId="5784A382" w14:textId="77777777" w:rsidTr="002046E4">
                                    <w:tc>
                                      <w:tcPr>
                                        <w:tcW w:w="3497" w:type="dxa"/>
                                      </w:tcPr>
                                      <w:p w14:paraId="10A6DBAC" w14:textId="77777777" w:rsidR="006048F6" w:rsidRPr="000860D1" w:rsidRDefault="006048F6" w:rsidP="005B798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2.4 Mobiliario y Equipo Educacional y Recreativo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6C461446" w14:textId="77777777" w:rsidR="006048F6" w:rsidRPr="000860D1" w:rsidRDefault="006048F6" w:rsidP="00621D43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0.00</w:t>
                                        </w:r>
                                      </w:p>
                                    </w:tc>
                                  </w:tr>
                                  <w:tr w:rsidR="006048F6" w:rsidRPr="005B7982" w14:paraId="34020C25" w14:textId="77777777" w:rsidTr="002046E4">
                                    <w:tc>
                                      <w:tcPr>
                                        <w:tcW w:w="3497" w:type="dxa"/>
                                      </w:tcPr>
                                      <w:p w14:paraId="1681A997" w14:textId="77777777" w:rsidR="006048F6" w:rsidRPr="000860D1" w:rsidRDefault="006048F6" w:rsidP="005B798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2.5 Equipo e Instrumental Médico y de Laboratorio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0753C6E6" w14:textId="77777777" w:rsidR="006048F6" w:rsidRPr="000860D1" w:rsidRDefault="006048F6" w:rsidP="00621D43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0.00</w:t>
                                        </w:r>
                                      </w:p>
                                    </w:tc>
                                  </w:tr>
                                  <w:tr w:rsidR="006048F6" w:rsidRPr="005B7982" w14:paraId="481815E1" w14:textId="77777777" w:rsidTr="002046E4">
                                    <w:tc>
                                      <w:tcPr>
                                        <w:tcW w:w="3497" w:type="dxa"/>
                                      </w:tcPr>
                                      <w:p w14:paraId="4D98AFD2" w14:textId="77777777" w:rsidR="006048F6" w:rsidRPr="000860D1" w:rsidRDefault="006048F6" w:rsidP="005B798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2.6 Vehículos y Equipo de Transporte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759DF6F5" w14:textId="77777777" w:rsidR="006048F6" w:rsidRPr="000860D1" w:rsidRDefault="006048F6" w:rsidP="00433756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0.00</w:t>
                                        </w:r>
                                      </w:p>
                                    </w:tc>
                                  </w:tr>
                                  <w:tr w:rsidR="006048F6" w:rsidRPr="005B7982" w14:paraId="2394DF76" w14:textId="77777777" w:rsidTr="002046E4">
                                    <w:tc>
                                      <w:tcPr>
                                        <w:tcW w:w="3497" w:type="dxa"/>
                                      </w:tcPr>
                                      <w:p w14:paraId="5F0C42C3" w14:textId="77777777" w:rsidR="006048F6" w:rsidRPr="000860D1" w:rsidRDefault="006048F6" w:rsidP="005B798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2.7 Equipo de Defensa y Seguridad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746A0D80" w14:textId="77777777" w:rsidR="006048F6" w:rsidRPr="000860D1" w:rsidRDefault="006048F6" w:rsidP="00621D43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0.00</w:t>
                                        </w:r>
                                      </w:p>
                                    </w:tc>
                                  </w:tr>
                                  <w:tr w:rsidR="006048F6" w:rsidRPr="005B7982" w14:paraId="49F255B4" w14:textId="77777777" w:rsidTr="002046E4">
                                    <w:tc>
                                      <w:tcPr>
                                        <w:tcW w:w="3497" w:type="dxa"/>
                                      </w:tcPr>
                                      <w:p w14:paraId="214D845E" w14:textId="77777777" w:rsidR="006048F6" w:rsidRPr="000860D1" w:rsidRDefault="006048F6" w:rsidP="005B798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2.8 Maquinaria, Otros Equipos y Herramientas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35DBBD1A" w14:textId="77777777" w:rsidR="006048F6" w:rsidRPr="000860D1" w:rsidRDefault="006048F6" w:rsidP="00621D43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0.00</w:t>
                                        </w:r>
                                      </w:p>
                                    </w:tc>
                                  </w:tr>
                                  <w:tr w:rsidR="006048F6" w:rsidRPr="005B7982" w14:paraId="579F9AD0" w14:textId="77777777" w:rsidTr="002046E4">
                                    <w:tc>
                                      <w:tcPr>
                                        <w:tcW w:w="3497" w:type="dxa"/>
                                      </w:tcPr>
                                      <w:p w14:paraId="70CEAA43" w14:textId="77777777" w:rsidR="006048F6" w:rsidRPr="000860D1" w:rsidRDefault="006048F6" w:rsidP="005B798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2.9 Activos Biológicos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4366BE4E" w14:textId="77777777" w:rsidR="006048F6" w:rsidRPr="000860D1" w:rsidRDefault="006048F6" w:rsidP="00621D43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0.00</w:t>
                                        </w:r>
                                      </w:p>
                                    </w:tc>
                                  </w:tr>
                                  <w:tr w:rsidR="006048F6" w:rsidRPr="005B7982" w14:paraId="7A59B145" w14:textId="77777777" w:rsidTr="002046E4">
                                    <w:tc>
                                      <w:tcPr>
                                        <w:tcW w:w="3497" w:type="dxa"/>
                                      </w:tcPr>
                                      <w:p w14:paraId="21030DA8" w14:textId="77777777" w:rsidR="006048F6" w:rsidRPr="000860D1" w:rsidRDefault="006048F6" w:rsidP="005B798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2.10 Bienes Inmuebles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0D2FB5AF" w14:textId="77777777" w:rsidR="006048F6" w:rsidRPr="000860D1" w:rsidRDefault="006048F6" w:rsidP="00621D43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0.00</w:t>
                                        </w:r>
                                      </w:p>
                                    </w:tc>
                                  </w:tr>
                                  <w:tr w:rsidR="006048F6" w:rsidRPr="005B7982" w14:paraId="68732271" w14:textId="77777777" w:rsidTr="002046E4">
                                    <w:tc>
                                      <w:tcPr>
                                        <w:tcW w:w="3497" w:type="dxa"/>
                                      </w:tcPr>
                                      <w:p w14:paraId="5DF294D5" w14:textId="77777777" w:rsidR="006048F6" w:rsidRPr="000860D1" w:rsidRDefault="006048F6" w:rsidP="005B798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2.11 Activos Intangibles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3E449774" w14:textId="77777777" w:rsidR="006048F6" w:rsidRPr="000860D1" w:rsidRDefault="006048F6" w:rsidP="00621D43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0.00</w:t>
                                        </w:r>
                                      </w:p>
                                    </w:tc>
                                  </w:tr>
                                  <w:tr w:rsidR="006048F6" w:rsidRPr="005B7982" w14:paraId="77DDB586" w14:textId="77777777" w:rsidTr="002046E4">
                                    <w:tc>
                                      <w:tcPr>
                                        <w:tcW w:w="3497" w:type="dxa"/>
                                      </w:tcPr>
                                      <w:p w14:paraId="23FD3912" w14:textId="77777777" w:rsidR="006048F6" w:rsidRPr="000860D1" w:rsidRDefault="006048F6" w:rsidP="005B798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2.12 Obra Pública en Bienes de Dominio Público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44833038" w14:textId="77777777" w:rsidR="006048F6" w:rsidRPr="000860D1" w:rsidRDefault="006048F6" w:rsidP="00621D43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0.00</w:t>
                                        </w:r>
                                      </w:p>
                                    </w:tc>
                                  </w:tr>
                                  <w:tr w:rsidR="006048F6" w:rsidRPr="005B7982" w14:paraId="658A0E63" w14:textId="77777777" w:rsidTr="002046E4">
                                    <w:tc>
                                      <w:tcPr>
                                        <w:tcW w:w="3497" w:type="dxa"/>
                                      </w:tcPr>
                                      <w:p w14:paraId="0F89C613" w14:textId="77777777" w:rsidR="006048F6" w:rsidRPr="000860D1" w:rsidRDefault="006048F6" w:rsidP="005B798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2.13 Obra Pública en Bienes Propios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33808C10" w14:textId="77777777" w:rsidR="006048F6" w:rsidRPr="000860D1" w:rsidRDefault="006048F6" w:rsidP="00621D43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0.00</w:t>
                                        </w:r>
                                      </w:p>
                                    </w:tc>
                                  </w:tr>
                                  <w:tr w:rsidR="006048F6" w:rsidRPr="005B7982" w14:paraId="0E5BC9FA" w14:textId="77777777" w:rsidTr="002046E4">
                                    <w:tc>
                                      <w:tcPr>
                                        <w:tcW w:w="3497" w:type="dxa"/>
                                      </w:tcPr>
                                      <w:p w14:paraId="7C56DE3A" w14:textId="77777777" w:rsidR="006048F6" w:rsidRPr="000860D1" w:rsidRDefault="006048F6" w:rsidP="005B798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2.14 Acciones y Participaciones de Capital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2B985759" w14:textId="77777777" w:rsidR="006048F6" w:rsidRPr="000860D1" w:rsidRDefault="006048F6" w:rsidP="00621D43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0.00</w:t>
                                        </w:r>
                                      </w:p>
                                    </w:tc>
                                  </w:tr>
                                  <w:tr w:rsidR="006048F6" w:rsidRPr="005B7982" w14:paraId="2531904B" w14:textId="77777777" w:rsidTr="002046E4">
                                    <w:tc>
                                      <w:tcPr>
                                        <w:tcW w:w="3497" w:type="dxa"/>
                                      </w:tcPr>
                                      <w:p w14:paraId="72602AB9" w14:textId="77777777" w:rsidR="006048F6" w:rsidRPr="000860D1" w:rsidRDefault="006048F6" w:rsidP="005B798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2.15 Compra de Títulos y Valores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6E53F02B" w14:textId="77777777" w:rsidR="006048F6" w:rsidRPr="000860D1" w:rsidRDefault="006048F6" w:rsidP="00621D43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0.00</w:t>
                                        </w:r>
                                      </w:p>
                                    </w:tc>
                                  </w:tr>
                                  <w:tr w:rsidR="006048F6" w:rsidRPr="005B7982" w14:paraId="0600572B" w14:textId="77777777" w:rsidTr="002046E4">
                                    <w:tc>
                                      <w:tcPr>
                                        <w:tcW w:w="3497" w:type="dxa"/>
                                      </w:tcPr>
                                      <w:p w14:paraId="79794BA8" w14:textId="77777777" w:rsidR="006048F6" w:rsidRPr="000860D1" w:rsidRDefault="006048F6" w:rsidP="005B798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2.16 Concesión de Préstamos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3D5877FF" w14:textId="77777777" w:rsidR="006048F6" w:rsidRPr="000860D1" w:rsidRDefault="006048F6" w:rsidP="00621D43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0.00</w:t>
                                        </w:r>
                                      </w:p>
                                    </w:tc>
                                  </w:tr>
                                  <w:tr w:rsidR="006048F6" w:rsidRPr="005B7982" w14:paraId="1F34E49E" w14:textId="77777777" w:rsidTr="002046E4">
                                    <w:tc>
                                      <w:tcPr>
                                        <w:tcW w:w="3497" w:type="dxa"/>
                                      </w:tcPr>
                                      <w:p w14:paraId="561CC4D1" w14:textId="77777777" w:rsidR="006048F6" w:rsidRPr="000860D1" w:rsidRDefault="006048F6" w:rsidP="005B798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2.17 Inversiones en Fideicomisos, Mandatos y Otros Análogos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28B7689C" w14:textId="77777777" w:rsidR="006048F6" w:rsidRPr="000860D1" w:rsidRDefault="006048F6" w:rsidP="00621D43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0.00</w:t>
                                        </w:r>
                                      </w:p>
                                    </w:tc>
                                  </w:tr>
                                  <w:tr w:rsidR="006048F6" w14:paraId="6E349F41" w14:textId="77777777" w:rsidTr="002046E4">
                                    <w:trPr>
                                      <w:trHeight w:val="86"/>
                                    </w:trPr>
                                    <w:tc>
                                      <w:tcPr>
                                        <w:tcW w:w="3497" w:type="dxa"/>
                                      </w:tcPr>
                                      <w:p w14:paraId="4B3340DD" w14:textId="77777777" w:rsidR="006048F6" w:rsidRPr="000860D1" w:rsidRDefault="006048F6" w:rsidP="005B798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2.18 Provisiones para Contingencias y Otras Erogaciones Especiales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084C325C" w14:textId="77777777" w:rsidR="006048F6" w:rsidRPr="000860D1" w:rsidRDefault="006048F6" w:rsidP="00621D43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0.00</w:t>
                                        </w:r>
                                      </w:p>
                                    </w:tc>
                                  </w:tr>
                                  <w:tr w:rsidR="006048F6" w14:paraId="26C2397D" w14:textId="77777777" w:rsidTr="002046E4">
                                    <w:trPr>
                                      <w:trHeight w:val="122"/>
                                    </w:trPr>
                                    <w:tc>
                                      <w:tcPr>
                                        <w:tcW w:w="3497" w:type="dxa"/>
                                      </w:tcPr>
                                      <w:p w14:paraId="73CE646A" w14:textId="77777777" w:rsidR="006048F6" w:rsidRPr="000860D1" w:rsidRDefault="006048F6" w:rsidP="005B798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2.19 Amortización de la Deuda Pública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4FEF349D" w14:textId="77777777" w:rsidR="006048F6" w:rsidRPr="000860D1" w:rsidRDefault="006048F6" w:rsidP="00621D43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0.00</w:t>
                                        </w:r>
                                      </w:p>
                                    </w:tc>
                                  </w:tr>
                                  <w:tr w:rsidR="006048F6" w14:paraId="2D17F528" w14:textId="77777777" w:rsidTr="002046E4">
                                    <w:trPr>
                                      <w:trHeight w:val="125"/>
                                    </w:trPr>
                                    <w:tc>
                                      <w:tcPr>
                                        <w:tcW w:w="3497" w:type="dxa"/>
                                      </w:tcPr>
                                      <w:p w14:paraId="04242AB5" w14:textId="77777777" w:rsidR="006048F6" w:rsidRPr="000860D1" w:rsidRDefault="006048F6" w:rsidP="005B798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2.20 Adeudos de Ejercicios Fiscales Anteriores (ADEFAS)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7A87215D" w14:textId="77777777" w:rsidR="006048F6" w:rsidRPr="000860D1" w:rsidRDefault="006048F6" w:rsidP="00621D43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0.00</w:t>
                                        </w:r>
                                      </w:p>
                                    </w:tc>
                                  </w:tr>
                                  <w:tr w:rsidR="006048F6" w14:paraId="00CFAAA6" w14:textId="77777777" w:rsidTr="002046E4">
                                    <w:trPr>
                                      <w:trHeight w:val="53"/>
                                    </w:trPr>
                                    <w:tc>
                                      <w:tcPr>
                                        <w:tcW w:w="3497" w:type="dxa"/>
                                      </w:tcPr>
                                      <w:p w14:paraId="0B24C97D" w14:textId="77777777" w:rsidR="006048F6" w:rsidRPr="000860D1" w:rsidRDefault="006048F6" w:rsidP="005B798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2.21 Otros Egresos Presupuestarios No Contables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1D527E9A" w14:textId="77777777" w:rsidR="006048F6" w:rsidRPr="000860D1" w:rsidRDefault="006048F6" w:rsidP="00621D43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0.00</w:t>
                                        </w:r>
                                      </w:p>
                                    </w:tc>
                                  </w:tr>
                                  <w:tr w:rsidR="006048F6" w14:paraId="26FD9941" w14:textId="77777777" w:rsidTr="002046E4">
                                    <w:tc>
                                      <w:tcPr>
                                        <w:tcW w:w="3497" w:type="dxa"/>
                                      </w:tcPr>
                                      <w:p w14:paraId="39D24778" w14:textId="77777777" w:rsidR="006048F6" w:rsidRPr="000860D1" w:rsidRDefault="006048F6" w:rsidP="00EF4195">
                                        <w:pP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3. Más Gastos Contables No Presupuestarios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530CA408" w14:textId="41D9B1E9" w:rsidR="006048F6" w:rsidRPr="00CD64CF" w:rsidRDefault="006048F6" w:rsidP="0084401C">
                                        <w:pPr>
                                          <w:jc w:val="right"/>
                                          <w:rPr>
                                            <w:rFonts w:ascii="Fixedsys" w:hAnsi="Fixedsys"/>
                                            <w:b/>
                                            <w:sz w:val="16"/>
                                            <w:szCs w:val="20"/>
                                          </w:rPr>
                                        </w:pPr>
                                        <w:r w:rsidRPr="00CD64CF">
                                          <w:rPr>
                                            <w:rFonts w:ascii="Fixedsys" w:hAnsi="Fixedsys"/>
                                            <w:sz w:val="16"/>
                                            <w:szCs w:val="20"/>
                                          </w:rPr>
                                          <w:t xml:space="preserve">$ </w:t>
                                        </w:r>
                                        <w:r w:rsidR="009D4E4B">
                                          <w:rPr>
                                            <w:rFonts w:ascii="Fixedsys" w:hAnsi="Fixedsys"/>
                                            <w:sz w:val="16"/>
                                            <w:szCs w:val="20"/>
                                          </w:rPr>
                                          <w:t>73,787</w:t>
                                        </w:r>
                                        <w:r w:rsidRPr="00CD64CF">
                                          <w:rPr>
                                            <w:rFonts w:ascii="Fixedsys" w:hAnsi="Fixedsys"/>
                                            <w:sz w:val="16"/>
                                            <w:szCs w:val="20"/>
                                          </w:rPr>
                                          <w:t>.00</w:t>
                                        </w:r>
                                      </w:p>
                                    </w:tc>
                                  </w:tr>
                                  <w:tr w:rsidR="006048F6" w14:paraId="6654430D" w14:textId="77777777" w:rsidTr="002046E4">
                                    <w:tc>
                                      <w:tcPr>
                                        <w:tcW w:w="3497" w:type="dxa"/>
                                      </w:tcPr>
                                      <w:p w14:paraId="69ED1DFD" w14:textId="77777777" w:rsidR="006048F6" w:rsidRPr="000860D1" w:rsidRDefault="006048F6" w:rsidP="00EF4195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3.1 Estimaciones, Depreciaciones, Deterioros, Obsolescencia y Amortizaciones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48A468C6" w14:textId="4FB36F07" w:rsidR="006048F6" w:rsidRPr="00CD64CF" w:rsidRDefault="006048F6" w:rsidP="0084401C">
                                        <w:pPr>
                                          <w:jc w:val="right"/>
                                          <w:rPr>
                                            <w:rFonts w:ascii="Fixedsys" w:hAnsi="Fixedsys"/>
                                            <w:sz w:val="16"/>
                                            <w:szCs w:val="20"/>
                                          </w:rPr>
                                        </w:pPr>
                                        <w:r w:rsidRPr="00CD64CF">
                                          <w:rPr>
                                            <w:rFonts w:ascii="Fixedsys" w:hAnsi="Fixedsys"/>
                                            <w:sz w:val="16"/>
                                            <w:szCs w:val="20"/>
                                          </w:rPr>
                                          <w:t xml:space="preserve">$ </w:t>
                                        </w:r>
                                        <w:r w:rsidR="009D4E4B">
                                          <w:rPr>
                                            <w:rFonts w:ascii="Fixedsys" w:hAnsi="Fixedsys"/>
                                            <w:sz w:val="16"/>
                                            <w:szCs w:val="20"/>
                                          </w:rPr>
                                          <w:t>73,787</w:t>
                                        </w:r>
                                        <w:r w:rsidRPr="00CD64CF">
                                          <w:rPr>
                                            <w:rFonts w:ascii="Fixedsys" w:hAnsi="Fixedsys"/>
                                            <w:sz w:val="16"/>
                                            <w:szCs w:val="20"/>
                                          </w:rPr>
                                          <w:t>.00</w:t>
                                        </w:r>
                                      </w:p>
                                    </w:tc>
                                  </w:tr>
                                  <w:tr w:rsidR="006048F6" w14:paraId="3052DB74" w14:textId="77777777" w:rsidTr="002046E4">
                                    <w:tc>
                                      <w:tcPr>
                                        <w:tcW w:w="3497" w:type="dxa"/>
                                      </w:tcPr>
                                      <w:p w14:paraId="499D42BB" w14:textId="77777777" w:rsidR="006048F6" w:rsidRPr="000860D1" w:rsidRDefault="006048F6" w:rsidP="00EF4195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3.2 Provisiones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3115E730" w14:textId="77777777" w:rsidR="006048F6" w:rsidRPr="000860D1" w:rsidRDefault="006048F6" w:rsidP="00EF4195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0.00</w:t>
                                        </w:r>
                                      </w:p>
                                    </w:tc>
                                  </w:tr>
                                  <w:tr w:rsidR="006048F6" w14:paraId="4C005A79" w14:textId="77777777" w:rsidTr="002046E4">
                                    <w:tc>
                                      <w:tcPr>
                                        <w:tcW w:w="3497" w:type="dxa"/>
                                      </w:tcPr>
                                      <w:p w14:paraId="75B9C1C3" w14:textId="77777777" w:rsidR="006048F6" w:rsidRPr="000860D1" w:rsidRDefault="006048F6" w:rsidP="00EF4195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3.3 Disminución de Inventarios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724B40C3" w14:textId="77777777" w:rsidR="006048F6" w:rsidRPr="000860D1" w:rsidRDefault="006048F6" w:rsidP="00EF4195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0.00</w:t>
                                        </w:r>
                                      </w:p>
                                    </w:tc>
                                  </w:tr>
                                  <w:tr w:rsidR="006048F6" w14:paraId="2577C7FB" w14:textId="77777777" w:rsidTr="002046E4">
                                    <w:tc>
                                      <w:tcPr>
                                        <w:tcW w:w="3497" w:type="dxa"/>
                                      </w:tcPr>
                                      <w:p w14:paraId="449BA182" w14:textId="77777777" w:rsidR="006048F6" w:rsidRPr="000860D1" w:rsidRDefault="006048F6" w:rsidP="00EF4195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3.4 Aumento por Insuficiencia de Estimaciones por Pérdida o Deterioro u</w:t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Obsolescencia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218FD1FE" w14:textId="526B8594" w:rsidR="006048F6" w:rsidRPr="000860D1" w:rsidRDefault="009D4E4B" w:rsidP="00EF4195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0.00</w:t>
                                        </w:r>
                                      </w:p>
                                    </w:tc>
                                  </w:tr>
                                  <w:tr w:rsidR="006048F6" w14:paraId="4042CE48" w14:textId="77777777" w:rsidTr="002046E4">
                                    <w:tc>
                                      <w:tcPr>
                                        <w:tcW w:w="3497" w:type="dxa"/>
                                      </w:tcPr>
                                      <w:p w14:paraId="7F3F9F54" w14:textId="77777777" w:rsidR="006048F6" w:rsidRPr="000860D1" w:rsidRDefault="006048F6" w:rsidP="00EF4195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3.5 Aumento por Insuficiencia de Provisiones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46D04DBB" w14:textId="23E3D52A" w:rsidR="006048F6" w:rsidRPr="000860D1" w:rsidRDefault="009D4E4B" w:rsidP="00EF4195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0.00</w:t>
                                        </w:r>
                                      </w:p>
                                    </w:tc>
                                  </w:tr>
                                  <w:tr w:rsidR="006048F6" w14:paraId="764C4B14" w14:textId="77777777" w:rsidTr="002046E4">
                                    <w:tc>
                                      <w:tcPr>
                                        <w:tcW w:w="3497" w:type="dxa"/>
                                      </w:tcPr>
                                      <w:p w14:paraId="5DF087B5" w14:textId="77777777" w:rsidR="006048F6" w:rsidRPr="000860D1" w:rsidRDefault="006048F6" w:rsidP="00EF4195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3.6 Otros Gastos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6F9305A4" w14:textId="77777777" w:rsidR="006048F6" w:rsidRPr="000860D1" w:rsidRDefault="006048F6" w:rsidP="00EF4195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0.00</w:t>
                                        </w:r>
                                      </w:p>
                                    </w:tc>
                                  </w:tr>
                                  <w:tr w:rsidR="006048F6" w14:paraId="5A02DDD4" w14:textId="77777777" w:rsidTr="002046E4">
                                    <w:tc>
                                      <w:tcPr>
                                        <w:tcW w:w="3497" w:type="dxa"/>
                                      </w:tcPr>
                                      <w:p w14:paraId="67E92AAF" w14:textId="77777777" w:rsidR="006048F6" w:rsidRPr="000860D1" w:rsidRDefault="006048F6" w:rsidP="00EF4195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3.7 Otros Gastos Contables No Presupuestarios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7717757B" w14:textId="4C055840" w:rsidR="006048F6" w:rsidRPr="000860D1" w:rsidRDefault="009D4E4B" w:rsidP="00EF4195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0.00</w:t>
                                        </w:r>
                                      </w:p>
                                    </w:tc>
                                  </w:tr>
                                  <w:tr w:rsidR="006048F6" w14:paraId="017395F4" w14:textId="77777777" w:rsidTr="002046E4">
                                    <w:trPr>
                                      <w:trHeight w:val="285"/>
                                    </w:trPr>
                                    <w:tc>
                                      <w:tcPr>
                                        <w:tcW w:w="3497" w:type="dxa"/>
                                        <w:shd w:val="clear" w:color="auto" w:fill="BFBFBF"/>
                                      </w:tcPr>
                                      <w:p w14:paraId="3B04E874" w14:textId="77777777" w:rsidR="006048F6" w:rsidRPr="000860D1" w:rsidRDefault="006048F6" w:rsidP="00EF4195">
                                        <w:pP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4. Total de Gastos Contable no Presupuestarios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shd w:val="clear" w:color="auto" w:fill="BFBFBF"/>
                                      </w:tcPr>
                                      <w:p w14:paraId="46568D32" w14:textId="6B43EA70" w:rsidR="006048F6" w:rsidRPr="00EF4195" w:rsidRDefault="006048F6" w:rsidP="0084401C">
                                        <w:pPr>
                                          <w:jc w:val="right"/>
                                          <w:rPr>
                                            <w:rFonts w:ascii="Fixedsys" w:hAnsi="Fixedsys" w:cs="Fixedsys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F4195">
                                          <w:rPr>
                                            <w:rFonts w:ascii="Fixedsys" w:hAnsi="Fixedsys" w:cs="Fixedsys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$ </w:t>
                                        </w:r>
                                        <w:r w:rsidR="009D4E4B">
                                          <w:rPr>
                                            <w:rFonts w:ascii="Fixedsys" w:hAnsi="Fixedsys" w:cs="Fixedsys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12,003,062</w:t>
                                        </w:r>
                                        <w:r>
                                          <w:rPr>
                                            <w:rFonts w:ascii="Fixedsys" w:hAnsi="Fixedsys" w:cs="Fixedsys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.00</w:t>
                                        </w:r>
                                      </w:p>
                                    </w:tc>
                                  </w:tr>
                                </w:tbl>
                                <w:p w14:paraId="4A4C5C80" w14:textId="77777777" w:rsidR="006048F6" w:rsidRPr="00BF2C1B" w:rsidRDefault="006048F6" w:rsidP="006048F6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4C02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2 Cuadro de texto" o:spid="_x0000_s1026" type="#_x0000_t202" style="position:absolute;margin-left:76.35pt;margin-top:-295.1pt;width:324pt;height:447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" filled="f" stroked="f" strokeweight=".5pt">
                      <v:textbox>
                        <w:txbxContent>
                          <w:tbl>
                            <w:tblPr>
                              <w:tblStyle w:val="Tablaconcuadrcula1"/>
                              <w:tblW w:w="0" w:type="auto"/>
                              <w:tblInd w:w="32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97"/>
                              <w:gridCol w:w="1701"/>
                            </w:tblGrid>
                            <w:tr w:rsidR="006048F6" w:rsidRPr="005B7982" w14:paraId="79186B39" w14:textId="77777777" w:rsidTr="002046E4">
                              <w:tc>
                                <w:tcPr>
                                  <w:tcW w:w="5198" w:type="dxa"/>
                                  <w:gridSpan w:val="2"/>
                                  <w:shd w:val="clear" w:color="auto" w:fill="BFBFBF"/>
                                </w:tcPr>
                                <w:p w14:paraId="76461173" w14:textId="77777777" w:rsidR="006048F6" w:rsidRPr="000860D1" w:rsidRDefault="006048F6" w:rsidP="005B798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Tribunal de Conciliación y Arbitraje del Estado de Tlaxcala</w:t>
                                  </w:r>
                                </w:p>
                              </w:tc>
                            </w:tr>
                            <w:tr w:rsidR="006048F6" w:rsidRPr="005B7982" w14:paraId="1608919E" w14:textId="77777777" w:rsidTr="002046E4">
                              <w:tc>
                                <w:tcPr>
                                  <w:tcW w:w="5198" w:type="dxa"/>
                                  <w:gridSpan w:val="2"/>
                                  <w:shd w:val="clear" w:color="auto" w:fill="BFBFBF"/>
                                </w:tcPr>
                                <w:p w14:paraId="38D6730D" w14:textId="77777777" w:rsidR="006048F6" w:rsidRPr="000860D1" w:rsidRDefault="006048F6" w:rsidP="005B798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Conciliación entre los Egresos Presupuestarios y los Gastos Contables</w:t>
                                  </w:r>
                                </w:p>
                              </w:tc>
                            </w:tr>
                            <w:tr w:rsidR="006048F6" w:rsidRPr="005B7982" w14:paraId="2CCAF7C8" w14:textId="77777777" w:rsidTr="002046E4">
                              <w:tc>
                                <w:tcPr>
                                  <w:tcW w:w="5198" w:type="dxa"/>
                                  <w:gridSpan w:val="2"/>
                                  <w:shd w:val="clear" w:color="auto" w:fill="BFBFBF"/>
                                </w:tcPr>
                                <w:p w14:paraId="61C71058" w14:textId="44635ABD" w:rsidR="006048F6" w:rsidRPr="000860D1" w:rsidRDefault="006048F6" w:rsidP="00CD64C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Correspondiente del 1 de </w:t>
                                  </w:r>
                                  <w:proofErr w:type="gramStart"/>
                                  <w:r w:rsidRPr="000860D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Enero</w:t>
                                  </w:r>
                                  <w:proofErr w:type="gramEnd"/>
                                  <w:r w:rsidRPr="000860D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al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30 de </w:t>
                                  </w:r>
                                  <w:r w:rsidR="009D4E4B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Septiembre </w:t>
                                  </w:r>
                                  <w:r w:rsidRPr="000860D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de 20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6048F6" w:rsidRPr="005B7982" w14:paraId="1E5DD7AB" w14:textId="77777777" w:rsidTr="002046E4">
                              <w:tc>
                                <w:tcPr>
                                  <w:tcW w:w="5198" w:type="dxa"/>
                                  <w:gridSpan w:val="2"/>
                                  <w:shd w:val="clear" w:color="auto" w:fill="BFBFBF"/>
                                </w:tcPr>
                                <w:p w14:paraId="01907825" w14:textId="77777777" w:rsidR="006048F6" w:rsidRPr="000860D1" w:rsidRDefault="006048F6" w:rsidP="005B798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(Cifra en pesos)</w:t>
                                  </w:r>
                                </w:p>
                              </w:tc>
                            </w:tr>
                            <w:tr w:rsidR="006048F6" w:rsidRPr="005B7982" w14:paraId="084F645F" w14:textId="77777777" w:rsidTr="002046E4">
                              <w:tc>
                                <w:tcPr>
                                  <w:tcW w:w="3497" w:type="dxa"/>
                                  <w:shd w:val="clear" w:color="auto" w:fill="BFBFBF"/>
                                </w:tcPr>
                                <w:p w14:paraId="112785C1" w14:textId="77777777" w:rsidR="006048F6" w:rsidRPr="000860D1" w:rsidRDefault="006048F6" w:rsidP="00B943E1">
                                  <w:pPr>
                                    <w:pStyle w:val="Prrafodelista1"/>
                                    <w:numPr>
                                      <w:ilvl w:val="0"/>
                                      <w:numId w:val="33"/>
                                    </w:num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0860D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Total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860D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de Egresos Presupuestarios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BFBFBF"/>
                                </w:tcPr>
                                <w:p w14:paraId="3442F8CB" w14:textId="6771461B" w:rsidR="006048F6" w:rsidRPr="00EF4195" w:rsidRDefault="006048F6" w:rsidP="0084401C">
                                  <w:pPr>
                                    <w:jc w:val="right"/>
                                    <w:rPr>
                                      <w:rFonts w:ascii="Fixedsys" w:hAnsi="Fixedsys" w:cs="Fixedsy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F4195">
                                    <w:rPr>
                                      <w:rFonts w:ascii="Fixedsys" w:hAnsi="Fixedsys" w:cs="Fixedsys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$ </w:t>
                                  </w:r>
                                  <w:r w:rsidR="009D4E4B">
                                    <w:rPr>
                                      <w:rFonts w:ascii="Fixedsys" w:hAnsi="Fixedsys" w:cs="Fixedsys"/>
                                      <w:color w:val="000000"/>
                                      <w:sz w:val="20"/>
                                      <w:szCs w:val="20"/>
                                    </w:rPr>
                                    <w:t>12,198,628</w:t>
                                  </w:r>
                                  <w:r>
                                    <w:rPr>
                                      <w:rFonts w:ascii="Fixedsys" w:hAnsi="Fixedsys" w:cs="Fixedsys"/>
                                      <w:color w:val="000000"/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6048F6" w:rsidRPr="00BF2C1B" w14:paraId="15F399D8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68CA3975" w14:textId="77777777" w:rsidR="006048F6" w:rsidRPr="000860D1" w:rsidRDefault="006048F6" w:rsidP="005B798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2. Menos Egresos Presupuestarios No Contables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310B34C1" w14:textId="3B7C63BA" w:rsidR="006048F6" w:rsidRPr="000860D1" w:rsidRDefault="006048F6" w:rsidP="0084401C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$ </w:t>
                                  </w:r>
                                  <w:r w:rsidR="009D4E4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269,354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6048F6" w:rsidRPr="005B7982" w14:paraId="5FBAD1C5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3D61C31E" w14:textId="77777777" w:rsidR="006048F6" w:rsidRPr="000860D1" w:rsidRDefault="006048F6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2.1 Materias Primas y Materiales de Producción y Comercialización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A8732F5" w14:textId="77777777" w:rsidR="006048F6" w:rsidRPr="000860D1" w:rsidRDefault="006048F6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048F6" w:rsidRPr="005B7982" w14:paraId="280B7FDE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1D0E5A92" w14:textId="77777777" w:rsidR="006048F6" w:rsidRPr="000860D1" w:rsidRDefault="006048F6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2.2 Materiales y Suministros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AB54B03" w14:textId="77777777" w:rsidR="006048F6" w:rsidRPr="000860D1" w:rsidRDefault="006048F6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048F6" w:rsidRPr="005B7982" w14:paraId="0DE4769B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5C352FF4" w14:textId="77777777" w:rsidR="006048F6" w:rsidRPr="000860D1" w:rsidRDefault="006048F6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2.3 Mobiliario y Equipo de Administración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7F7D8857" w14:textId="28C74EA8" w:rsidR="006048F6" w:rsidRPr="000860D1" w:rsidRDefault="009D4E4B" w:rsidP="00431827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269,354</w:t>
                                  </w:r>
                                  <w:r w:rsidR="006048F6">
                                    <w:rPr>
                                      <w:sz w:val="16"/>
                                      <w:szCs w:val="16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6048F6" w:rsidRPr="005B7982" w14:paraId="5784A382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10A6DBAC" w14:textId="77777777" w:rsidR="006048F6" w:rsidRPr="000860D1" w:rsidRDefault="006048F6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2.4 Mobiliario y Equipo Educacional y Recreativo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C461446" w14:textId="77777777" w:rsidR="006048F6" w:rsidRPr="000860D1" w:rsidRDefault="006048F6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048F6" w:rsidRPr="005B7982" w14:paraId="34020C25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1681A997" w14:textId="77777777" w:rsidR="006048F6" w:rsidRPr="000860D1" w:rsidRDefault="006048F6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2.5 Equipo e Instrumental Médico y de Laboratorio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0753C6E6" w14:textId="77777777" w:rsidR="006048F6" w:rsidRPr="000860D1" w:rsidRDefault="006048F6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048F6" w:rsidRPr="005B7982" w14:paraId="481815E1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4D98AFD2" w14:textId="77777777" w:rsidR="006048F6" w:rsidRPr="000860D1" w:rsidRDefault="006048F6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2.6 Vehículos y Equipo de Transporte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759DF6F5" w14:textId="77777777" w:rsidR="006048F6" w:rsidRPr="000860D1" w:rsidRDefault="006048F6" w:rsidP="00433756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048F6" w:rsidRPr="005B7982" w14:paraId="2394DF76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5F0C42C3" w14:textId="77777777" w:rsidR="006048F6" w:rsidRPr="000860D1" w:rsidRDefault="006048F6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2.7 Equipo de Defensa y Seguridad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746A0D80" w14:textId="77777777" w:rsidR="006048F6" w:rsidRPr="000860D1" w:rsidRDefault="006048F6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048F6" w:rsidRPr="005B7982" w14:paraId="49F255B4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214D845E" w14:textId="77777777" w:rsidR="006048F6" w:rsidRPr="000860D1" w:rsidRDefault="006048F6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2.8 Maquinaria, Otros Equipos y Herramientas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35DBBD1A" w14:textId="77777777" w:rsidR="006048F6" w:rsidRPr="000860D1" w:rsidRDefault="006048F6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048F6" w:rsidRPr="005B7982" w14:paraId="579F9AD0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70CEAA43" w14:textId="77777777" w:rsidR="006048F6" w:rsidRPr="000860D1" w:rsidRDefault="006048F6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2.9 Activos Biológicos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366BE4E" w14:textId="77777777" w:rsidR="006048F6" w:rsidRPr="000860D1" w:rsidRDefault="006048F6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048F6" w:rsidRPr="005B7982" w14:paraId="7A59B145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21030DA8" w14:textId="77777777" w:rsidR="006048F6" w:rsidRPr="000860D1" w:rsidRDefault="006048F6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2.10 Bienes Inmuebles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0D2FB5AF" w14:textId="77777777" w:rsidR="006048F6" w:rsidRPr="000860D1" w:rsidRDefault="006048F6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048F6" w:rsidRPr="005B7982" w14:paraId="68732271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5DF294D5" w14:textId="77777777" w:rsidR="006048F6" w:rsidRPr="000860D1" w:rsidRDefault="006048F6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2.11 Activos Intangibles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3E449774" w14:textId="77777777" w:rsidR="006048F6" w:rsidRPr="000860D1" w:rsidRDefault="006048F6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048F6" w:rsidRPr="005B7982" w14:paraId="77DDB586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23FD3912" w14:textId="77777777" w:rsidR="006048F6" w:rsidRPr="000860D1" w:rsidRDefault="006048F6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2.12 Obra Pública en Bienes de Dominio Público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4833038" w14:textId="77777777" w:rsidR="006048F6" w:rsidRPr="000860D1" w:rsidRDefault="006048F6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048F6" w:rsidRPr="005B7982" w14:paraId="658A0E63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0F89C613" w14:textId="77777777" w:rsidR="006048F6" w:rsidRPr="000860D1" w:rsidRDefault="006048F6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2.13 Obra Pública en Bienes Propios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33808C10" w14:textId="77777777" w:rsidR="006048F6" w:rsidRPr="000860D1" w:rsidRDefault="006048F6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048F6" w:rsidRPr="005B7982" w14:paraId="0E5BC9FA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7C56DE3A" w14:textId="77777777" w:rsidR="006048F6" w:rsidRPr="000860D1" w:rsidRDefault="006048F6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2.14 Acciones y Participaciones de Capital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2B985759" w14:textId="77777777" w:rsidR="006048F6" w:rsidRPr="000860D1" w:rsidRDefault="006048F6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048F6" w:rsidRPr="005B7982" w14:paraId="2531904B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72602AB9" w14:textId="77777777" w:rsidR="006048F6" w:rsidRPr="000860D1" w:rsidRDefault="006048F6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2.15 Compra de Títulos y Valores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E53F02B" w14:textId="77777777" w:rsidR="006048F6" w:rsidRPr="000860D1" w:rsidRDefault="006048F6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048F6" w:rsidRPr="005B7982" w14:paraId="0600572B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79794BA8" w14:textId="77777777" w:rsidR="006048F6" w:rsidRPr="000860D1" w:rsidRDefault="006048F6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2.16 Concesión de Préstamos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3D5877FF" w14:textId="77777777" w:rsidR="006048F6" w:rsidRPr="000860D1" w:rsidRDefault="006048F6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048F6" w:rsidRPr="005B7982" w14:paraId="1F34E49E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561CC4D1" w14:textId="77777777" w:rsidR="006048F6" w:rsidRPr="000860D1" w:rsidRDefault="006048F6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2.17 Inversiones en Fideicomisos, Mandatos y Otros Análogos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28B7689C" w14:textId="77777777" w:rsidR="006048F6" w:rsidRPr="000860D1" w:rsidRDefault="006048F6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048F6" w14:paraId="6E349F41" w14:textId="77777777" w:rsidTr="002046E4">
                              <w:trPr>
                                <w:trHeight w:val="86"/>
                              </w:trPr>
                              <w:tc>
                                <w:tcPr>
                                  <w:tcW w:w="3497" w:type="dxa"/>
                                </w:tcPr>
                                <w:p w14:paraId="4B3340DD" w14:textId="77777777" w:rsidR="006048F6" w:rsidRPr="000860D1" w:rsidRDefault="006048F6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2.18 Provisiones para Contingencias y Otras Erogaciones Especiales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084C325C" w14:textId="77777777" w:rsidR="006048F6" w:rsidRPr="000860D1" w:rsidRDefault="006048F6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048F6" w14:paraId="26C2397D" w14:textId="77777777" w:rsidTr="002046E4">
                              <w:trPr>
                                <w:trHeight w:val="122"/>
                              </w:trPr>
                              <w:tc>
                                <w:tcPr>
                                  <w:tcW w:w="3497" w:type="dxa"/>
                                </w:tcPr>
                                <w:p w14:paraId="73CE646A" w14:textId="77777777" w:rsidR="006048F6" w:rsidRPr="000860D1" w:rsidRDefault="006048F6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2.19 Amortización de la Deuda Pública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FEF349D" w14:textId="77777777" w:rsidR="006048F6" w:rsidRPr="000860D1" w:rsidRDefault="006048F6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048F6" w14:paraId="2D17F528" w14:textId="77777777" w:rsidTr="002046E4">
                              <w:trPr>
                                <w:trHeight w:val="125"/>
                              </w:trPr>
                              <w:tc>
                                <w:tcPr>
                                  <w:tcW w:w="3497" w:type="dxa"/>
                                </w:tcPr>
                                <w:p w14:paraId="04242AB5" w14:textId="77777777" w:rsidR="006048F6" w:rsidRPr="000860D1" w:rsidRDefault="006048F6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2.20 Adeudos de Ejercicios Fiscales Anteriores (ADEFAS)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7A87215D" w14:textId="77777777" w:rsidR="006048F6" w:rsidRPr="000860D1" w:rsidRDefault="006048F6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048F6" w14:paraId="00CFAAA6" w14:textId="77777777" w:rsidTr="002046E4">
                              <w:trPr>
                                <w:trHeight w:val="53"/>
                              </w:trPr>
                              <w:tc>
                                <w:tcPr>
                                  <w:tcW w:w="3497" w:type="dxa"/>
                                </w:tcPr>
                                <w:p w14:paraId="0B24C97D" w14:textId="77777777" w:rsidR="006048F6" w:rsidRPr="000860D1" w:rsidRDefault="006048F6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2.21 Otros Egresos Presupuestarios No Contables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1D527E9A" w14:textId="77777777" w:rsidR="006048F6" w:rsidRPr="000860D1" w:rsidRDefault="006048F6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048F6" w14:paraId="26FD9941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39D24778" w14:textId="77777777" w:rsidR="006048F6" w:rsidRPr="000860D1" w:rsidRDefault="006048F6" w:rsidP="00EF4195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3. Más Gastos Contables No Presupuestarios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530CA408" w14:textId="41D9B1E9" w:rsidR="006048F6" w:rsidRPr="00CD64CF" w:rsidRDefault="006048F6" w:rsidP="0084401C">
                                  <w:pPr>
                                    <w:jc w:val="right"/>
                                    <w:rPr>
                                      <w:rFonts w:ascii="Fixedsys" w:hAnsi="Fixedsys"/>
                                      <w:b/>
                                      <w:sz w:val="16"/>
                                      <w:szCs w:val="20"/>
                                    </w:rPr>
                                  </w:pPr>
                                  <w:r w:rsidRPr="00CD64CF">
                                    <w:rPr>
                                      <w:rFonts w:ascii="Fixedsys" w:hAnsi="Fixedsys"/>
                                      <w:sz w:val="16"/>
                                      <w:szCs w:val="20"/>
                                    </w:rPr>
                                    <w:t xml:space="preserve">$ </w:t>
                                  </w:r>
                                  <w:r w:rsidR="009D4E4B">
                                    <w:rPr>
                                      <w:rFonts w:ascii="Fixedsys" w:hAnsi="Fixedsys"/>
                                      <w:sz w:val="16"/>
                                      <w:szCs w:val="20"/>
                                    </w:rPr>
                                    <w:t>73,787</w:t>
                                  </w:r>
                                  <w:r w:rsidRPr="00CD64CF">
                                    <w:rPr>
                                      <w:rFonts w:ascii="Fixedsys" w:hAnsi="Fixedsys"/>
                                      <w:sz w:val="16"/>
                                      <w:szCs w:val="20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6048F6" w14:paraId="6654430D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69ED1DFD" w14:textId="77777777" w:rsidR="006048F6" w:rsidRPr="000860D1" w:rsidRDefault="006048F6" w:rsidP="00EF419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3.1 Estimaciones, Depreciaciones, Deterioros, Obsolescencia y Amortizaciones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8A468C6" w14:textId="4FB36F07" w:rsidR="006048F6" w:rsidRPr="00CD64CF" w:rsidRDefault="006048F6" w:rsidP="0084401C">
                                  <w:pPr>
                                    <w:jc w:val="right"/>
                                    <w:rPr>
                                      <w:rFonts w:ascii="Fixedsys" w:hAnsi="Fixedsys"/>
                                      <w:sz w:val="16"/>
                                      <w:szCs w:val="20"/>
                                    </w:rPr>
                                  </w:pPr>
                                  <w:r w:rsidRPr="00CD64CF">
                                    <w:rPr>
                                      <w:rFonts w:ascii="Fixedsys" w:hAnsi="Fixedsys"/>
                                      <w:sz w:val="16"/>
                                      <w:szCs w:val="20"/>
                                    </w:rPr>
                                    <w:t xml:space="preserve">$ </w:t>
                                  </w:r>
                                  <w:r w:rsidR="009D4E4B">
                                    <w:rPr>
                                      <w:rFonts w:ascii="Fixedsys" w:hAnsi="Fixedsys"/>
                                      <w:sz w:val="16"/>
                                      <w:szCs w:val="20"/>
                                    </w:rPr>
                                    <w:t>73,787</w:t>
                                  </w:r>
                                  <w:r w:rsidRPr="00CD64CF">
                                    <w:rPr>
                                      <w:rFonts w:ascii="Fixedsys" w:hAnsi="Fixedsys"/>
                                      <w:sz w:val="16"/>
                                      <w:szCs w:val="20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6048F6" w14:paraId="3052DB74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499D42BB" w14:textId="77777777" w:rsidR="006048F6" w:rsidRPr="000860D1" w:rsidRDefault="006048F6" w:rsidP="00EF419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3.2 Provisiones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3115E730" w14:textId="77777777" w:rsidR="006048F6" w:rsidRPr="000860D1" w:rsidRDefault="006048F6" w:rsidP="00EF419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048F6" w14:paraId="4C005A79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75B9C1C3" w14:textId="77777777" w:rsidR="006048F6" w:rsidRPr="000860D1" w:rsidRDefault="006048F6" w:rsidP="00EF419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3.3 Disminución de Inventarios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724B40C3" w14:textId="77777777" w:rsidR="006048F6" w:rsidRPr="000860D1" w:rsidRDefault="006048F6" w:rsidP="00EF419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048F6" w14:paraId="2577C7FB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449BA182" w14:textId="77777777" w:rsidR="006048F6" w:rsidRPr="000860D1" w:rsidRDefault="006048F6" w:rsidP="00EF419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3.4 Aumento por Insuficiencia de Estimaciones por Pérdida o Deterioro u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Obsolescencia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218FD1FE" w14:textId="526B8594" w:rsidR="006048F6" w:rsidRPr="000860D1" w:rsidRDefault="009D4E4B" w:rsidP="00EF419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048F6" w14:paraId="4042CE48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7F3F9F54" w14:textId="77777777" w:rsidR="006048F6" w:rsidRPr="000860D1" w:rsidRDefault="006048F6" w:rsidP="00EF419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3.5 Aumento por Insuficiencia de Provisiones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6D04DBB" w14:textId="23E3D52A" w:rsidR="006048F6" w:rsidRPr="000860D1" w:rsidRDefault="009D4E4B" w:rsidP="00EF419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048F6" w14:paraId="764C4B14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5DF087B5" w14:textId="77777777" w:rsidR="006048F6" w:rsidRPr="000860D1" w:rsidRDefault="006048F6" w:rsidP="00EF419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3.6 Otros Gastos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F9305A4" w14:textId="77777777" w:rsidR="006048F6" w:rsidRPr="000860D1" w:rsidRDefault="006048F6" w:rsidP="00EF419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048F6" w14:paraId="5A02DDD4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67E92AAF" w14:textId="77777777" w:rsidR="006048F6" w:rsidRPr="000860D1" w:rsidRDefault="006048F6" w:rsidP="00EF419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3.7 Otros Gastos Contables No Presupuestarios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7717757B" w14:textId="4C055840" w:rsidR="006048F6" w:rsidRPr="000860D1" w:rsidRDefault="009D4E4B" w:rsidP="00EF419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048F6" w14:paraId="017395F4" w14:textId="77777777" w:rsidTr="002046E4">
                              <w:trPr>
                                <w:trHeight w:val="285"/>
                              </w:trPr>
                              <w:tc>
                                <w:tcPr>
                                  <w:tcW w:w="3497" w:type="dxa"/>
                                  <w:shd w:val="clear" w:color="auto" w:fill="BFBFBF"/>
                                </w:tcPr>
                                <w:p w14:paraId="3B04E874" w14:textId="77777777" w:rsidR="006048F6" w:rsidRPr="000860D1" w:rsidRDefault="006048F6" w:rsidP="00EF4195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4. Total de Gastos Contable no Presupuestarios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BFBFBF"/>
                                </w:tcPr>
                                <w:p w14:paraId="46568D32" w14:textId="6B43EA70" w:rsidR="006048F6" w:rsidRPr="00EF4195" w:rsidRDefault="006048F6" w:rsidP="0084401C">
                                  <w:pPr>
                                    <w:jc w:val="right"/>
                                    <w:rPr>
                                      <w:rFonts w:ascii="Fixedsys" w:hAnsi="Fixedsys" w:cs="Fixedsy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F4195">
                                    <w:rPr>
                                      <w:rFonts w:ascii="Fixedsys" w:hAnsi="Fixedsys" w:cs="Fixedsys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$ </w:t>
                                  </w:r>
                                  <w:r w:rsidR="009D4E4B">
                                    <w:rPr>
                                      <w:rFonts w:ascii="Fixedsys" w:hAnsi="Fixedsys" w:cs="Fixedsys"/>
                                      <w:color w:val="000000"/>
                                      <w:sz w:val="20"/>
                                      <w:szCs w:val="20"/>
                                    </w:rPr>
                                    <w:t>12,003,062</w:t>
                                  </w:r>
                                  <w:r>
                                    <w:rPr>
                                      <w:rFonts w:ascii="Fixedsys" w:hAnsi="Fixedsys" w:cs="Fixedsys"/>
                                      <w:color w:val="000000"/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</w:tbl>
                          <w:p w14:paraId="4A4C5C80" w14:textId="77777777" w:rsidR="006048F6" w:rsidRPr="00BF2C1B" w:rsidRDefault="006048F6" w:rsidP="006048F6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EA10C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6048F6" w:rsidRPr="00EA10CF" w14:paraId="0C831191" w14:textId="77777777" w:rsidTr="00357CA4">
        <w:trPr>
          <w:trHeight w:val="223"/>
        </w:trPr>
        <w:tc>
          <w:tcPr>
            <w:tcW w:w="2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8A6C9F" w14:textId="77777777" w:rsidR="006048F6" w:rsidRPr="00EA10CF" w:rsidRDefault="006048F6" w:rsidP="00357CA4">
            <w:pPr>
              <w:spacing w:after="0" w:line="240" w:lineRule="auto"/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  <w:t>3. Menos ingresos presupuestarios no contables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5DB5E" w14:textId="77777777" w:rsidR="006048F6" w:rsidRPr="00EA10CF" w:rsidRDefault="006048F6" w:rsidP="00357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10C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D6330" w14:textId="77777777" w:rsidR="006048F6" w:rsidRPr="00EA10CF" w:rsidRDefault="006048F6" w:rsidP="00357CA4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</w:tr>
      <w:tr w:rsidR="006048F6" w:rsidRPr="00EA10CF" w14:paraId="73B15D04" w14:textId="77777777" w:rsidTr="00357CA4">
        <w:trPr>
          <w:trHeight w:val="223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59529" w14:textId="77777777" w:rsidR="006048F6" w:rsidRPr="00EA10CF" w:rsidRDefault="006048F6" w:rsidP="00357CA4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8032F" w14:textId="77777777" w:rsidR="006048F6" w:rsidRPr="00EA10CF" w:rsidRDefault="006048F6" w:rsidP="00357CA4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Productos de capital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F123E" w14:textId="77777777" w:rsidR="006048F6" w:rsidRPr="00EA10CF" w:rsidRDefault="006048F6" w:rsidP="00357CA4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BAB23" w14:textId="77777777" w:rsidR="006048F6" w:rsidRPr="00EA10CF" w:rsidRDefault="006048F6" w:rsidP="00357CA4">
            <w:pPr>
              <w:spacing w:after="0" w:line="240" w:lineRule="auto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 </w:t>
            </w:r>
          </w:p>
        </w:tc>
      </w:tr>
      <w:tr w:rsidR="006048F6" w:rsidRPr="00EA10CF" w14:paraId="4DAAEA26" w14:textId="77777777" w:rsidTr="00357CA4">
        <w:trPr>
          <w:trHeight w:val="223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A53AB" w14:textId="77777777" w:rsidR="006048F6" w:rsidRPr="00EA10CF" w:rsidRDefault="006048F6" w:rsidP="00357CA4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8B2A5" w14:textId="77777777" w:rsidR="006048F6" w:rsidRPr="00EA10CF" w:rsidRDefault="006048F6" w:rsidP="00357CA4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EA10CF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Aprovechamientos capital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A3097" w14:textId="77777777" w:rsidR="006048F6" w:rsidRPr="00EA10CF" w:rsidRDefault="006048F6" w:rsidP="00357CA4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D70A17" w14:textId="77777777" w:rsidR="006048F6" w:rsidRPr="00EA10CF" w:rsidRDefault="006048F6" w:rsidP="00357CA4">
            <w:pPr>
              <w:spacing w:after="0" w:line="240" w:lineRule="auto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 </w:t>
            </w:r>
          </w:p>
        </w:tc>
      </w:tr>
      <w:tr w:rsidR="006048F6" w:rsidRPr="00EA10CF" w14:paraId="1DF6D417" w14:textId="77777777" w:rsidTr="00357CA4">
        <w:trPr>
          <w:trHeight w:val="33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58CD2" w14:textId="77777777" w:rsidR="006048F6" w:rsidRPr="00EA10CF" w:rsidRDefault="006048F6" w:rsidP="00357CA4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82608" w14:textId="77777777" w:rsidR="006048F6" w:rsidRPr="00EA10CF" w:rsidRDefault="006048F6" w:rsidP="00357CA4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Ingresos derivados de financiamientos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807A0" w14:textId="77777777" w:rsidR="006048F6" w:rsidRPr="00EA10CF" w:rsidRDefault="006048F6" w:rsidP="00357CA4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0975BD" w14:textId="77777777" w:rsidR="006048F6" w:rsidRPr="00EA10CF" w:rsidRDefault="006048F6" w:rsidP="00357CA4">
            <w:pPr>
              <w:spacing w:after="0" w:line="240" w:lineRule="auto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 </w:t>
            </w:r>
          </w:p>
        </w:tc>
      </w:tr>
      <w:tr w:rsidR="006048F6" w:rsidRPr="00EA10CF" w14:paraId="22B057A3" w14:textId="77777777" w:rsidTr="00357CA4">
        <w:trPr>
          <w:trHeight w:val="223"/>
        </w:trPr>
        <w:tc>
          <w:tcPr>
            <w:tcW w:w="2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3336B9" w14:textId="77777777" w:rsidR="006048F6" w:rsidRPr="00EA10CF" w:rsidRDefault="006048F6" w:rsidP="00357CA4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Otros Ingresos presupuestarios no contables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70BCF" w14:textId="77777777" w:rsidR="006048F6" w:rsidRPr="00EA10CF" w:rsidRDefault="006048F6" w:rsidP="00357CA4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1CCB4F" w14:textId="77777777" w:rsidR="006048F6" w:rsidRPr="00EA10CF" w:rsidRDefault="006048F6" w:rsidP="00357CA4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048F6" w:rsidRPr="00EA10CF" w14:paraId="531385A7" w14:textId="77777777" w:rsidTr="00357CA4">
        <w:trPr>
          <w:trHeight w:val="223"/>
        </w:trPr>
        <w:tc>
          <w:tcPr>
            <w:tcW w:w="29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1EDC0F" w14:textId="77777777" w:rsidR="006048F6" w:rsidRPr="00EA10CF" w:rsidRDefault="006048F6" w:rsidP="00357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10C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D0F1A" w14:textId="77777777" w:rsidR="006048F6" w:rsidRPr="00EA10CF" w:rsidRDefault="006048F6" w:rsidP="00357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10C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9489D" w14:textId="77777777" w:rsidR="006048F6" w:rsidRPr="00EA10CF" w:rsidRDefault="006048F6" w:rsidP="00357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10C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6048F6" w:rsidRPr="00EA10CF" w14:paraId="3E5500C8" w14:textId="77777777" w:rsidTr="00357CA4">
        <w:trPr>
          <w:trHeight w:val="213"/>
        </w:trPr>
        <w:tc>
          <w:tcPr>
            <w:tcW w:w="2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2EFB309C" w14:textId="77777777" w:rsidR="006048F6" w:rsidRPr="00EA10CF" w:rsidRDefault="006048F6" w:rsidP="00357CA4">
            <w:pPr>
              <w:spacing w:after="0" w:line="240" w:lineRule="auto"/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  <w:t>4. Ingresos Contables (4 = 1 + 2 - 3)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49B73" w14:textId="77777777" w:rsidR="006048F6" w:rsidRPr="00EA10CF" w:rsidRDefault="006048F6" w:rsidP="00357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10C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B4C6F41" w14:textId="1D3EB439" w:rsidR="006048F6" w:rsidRPr="00EA10CF" w:rsidRDefault="006048F6" w:rsidP="00357CA4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A10CF">
              <w:rPr>
                <w:rFonts w:ascii="Fixedsys" w:eastAsia="Calibri" w:hAnsi="Fixedsys" w:cs="Fixedsys"/>
                <w:color w:val="000000"/>
                <w:sz w:val="20"/>
                <w:szCs w:val="20"/>
              </w:rPr>
              <w:t xml:space="preserve">$ </w:t>
            </w:r>
            <w:r w:rsidR="009D4E4B">
              <w:rPr>
                <w:rFonts w:ascii="Fixedsys" w:eastAsia="Calibri" w:hAnsi="Fixedsys" w:cs="Fixedsys"/>
                <w:color w:val="000000"/>
                <w:sz w:val="20"/>
                <w:szCs w:val="20"/>
              </w:rPr>
              <w:t>13,667,961</w:t>
            </w:r>
            <w:r w:rsidRPr="00EA10CF">
              <w:rPr>
                <w:rFonts w:ascii="Fixedsys" w:eastAsia="Calibri" w:hAnsi="Fixedsys" w:cs="Fixedsys"/>
                <w:color w:val="000000"/>
                <w:sz w:val="20"/>
                <w:szCs w:val="20"/>
              </w:rPr>
              <w:t>.00</w:t>
            </w:r>
          </w:p>
        </w:tc>
      </w:tr>
    </w:tbl>
    <w:p w14:paraId="5E0BCF59" w14:textId="77777777" w:rsidR="006048F6" w:rsidRPr="00EA10CF" w:rsidRDefault="006048F6" w:rsidP="006048F6">
      <w:pPr>
        <w:spacing w:after="0" w:line="240" w:lineRule="exact"/>
        <w:ind w:firstLine="288"/>
        <w:jc w:val="center"/>
        <w:rPr>
          <w:rFonts w:ascii="Arial" w:eastAsia="Times New Roman" w:hAnsi="Arial" w:cs="Arial"/>
          <w:b/>
          <w:smallCaps/>
          <w:sz w:val="18"/>
          <w:szCs w:val="18"/>
          <w:lang w:eastAsia="es-ES"/>
        </w:rPr>
      </w:pPr>
    </w:p>
    <w:p w14:paraId="061E693E" w14:textId="77777777" w:rsidR="006048F6" w:rsidRPr="00EA10CF" w:rsidRDefault="006048F6" w:rsidP="006048F6">
      <w:pPr>
        <w:spacing w:after="0" w:line="240" w:lineRule="exact"/>
        <w:ind w:firstLine="288"/>
        <w:jc w:val="center"/>
        <w:rPr>
          <w:rFonts w:ascii="Arial" w:eastAsia="Times New Roman" w:hAnsi="Arial" w:cs="Arial"/>
          <w:b/>
          <w:smallCaps/>
          <w:sz w:val="18"/>
          <w:szCs w:val="18"/>
          <w:lang w:eastAsia="es-ES"/>
        </w:rPr>
      </w:pPr>
    </w:p>
    <w:p w14:paraId="57B8362E" w14:textId="77777777" w:rsidR="006048F6" w:rsidRPr="00EA10CF" w:rsidRDefault="006048F6" w:rsidP="006048F6">
      <w:pPr>
        <w:spacing w:after="0" w:line="240" w:lineRule="exact"/>
        <w:ind w:firstLine="288"/>
        <w:jc w:val="center"/>
        <w:rPr>
          <w:rFonts w:ascii="Arial" w:eastAsia="Times New Roman" w:hAnsi="Arial" w:cs="Arial"/>
          <w:b/>
          <w:smallCaps/>
          <w:sz w:val="18"/>
          <w:szCs w:val="18"/>
          <w:lang w:eastAsia="es-ES"/>
        </w:rPr>
      </w:pPr>
    </w:p>
    <w:p w14:paraId="51036790" w14:textId="77777777" w:rsidR="006048F6" w:rsidRPr="00EA10CF" w:rsidRDefault="006048F6" w:rsidP="006048F6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AA8EBE3" w14:textId="77777777" w:rsidR="006048F6" w:rsidRPr="00EA10CF" w:rsidRDefault="006048F6" w:rsidP="006048F6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D6E1E83" w14:textId="77777777" w:rsidR="006048F6" w:rsidRPr="00EA10CF" w:rsidRDefault="006048F6" w:rsidP="006048F6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4954029" w14:textId="77777777" w:rsidR="006048F6" w:rsidRPr="00EA10CF" w:rsidRDefault="006048F6" w:rsidP="006048F6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CCB440D" w14:textId="77777777" w:rsidR="006048F6" w:rsidRPr="00EA10CF" w:rsidRDefault="006048F6" w:rsidP="006048F6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CFE9ACA" w14:textId="77777777" w:rsidR="006048F6" w:rsidRPr="00EA10CF" w:rsidRDefault="006048F6" w:rsidP="006048F6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E84F8CB" w14:textId="77777777" w:rsidR="006048F6" w:rsidRPr="00EA10CF" w:rsidRDefault="006048F6" w:rsidP="006048F6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E497389" w14:textId="77777777" w:rsidR="006048F6" w:rsidRPr="00EA10CF" w:rsidRDefault="006048F6" w:rsidP="006048F6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2E24F45" w14:textId="77777777" w:rsidR="006048F6" w:rsidRPr="00EA10CF" w:rsidRDefault="006048F6" w:rsidP="006048F6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F07F7B0" w14:textId="77777777" w:rsidR="006048F6" w:rsidRPr="00EA10CF" w:rsidRDefault="006048F6" w:rsidP="006048F6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FB5EAD0" w14:textId="77777777" w:rsidR="006048F6" w:rsidRPr="00EA10CF" w:rsidRDefault="006048F6" w:rsidP="006048F6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0FDF92A" w14:textId="77777777" w:rsidR="006048F6" w:rsidRPr="00EA10CF" w:rsidRDefault="006048F6" w:rsidP="006048F6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A4CA4AA" w14:textId="77777777" w:rsidR="006048F6" w:rsidRPr="00EA10CF" w:rsidRDefault="006048F6" w:rsidP="006048F6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955D085" w14:textId="77777777" w:rsidR="006048F6" w:rsidRPr="00EA10CF" w:rsidRDefault="006048F6" w:rsidP="006048F6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C2D5216" w14:textId="77777777" w:rsidR="006048F6" w:rsidRPr="00EA10CF" w:rsidRDefault="006048F6" w:rsidP="006048F6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1B2F2AD" w14:textId="77777777" w:rsidR="006048F6" w:rsidRPr="00EA10CF" w:rsidRDefault="006048F6" w:rsidP="006048F6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914CB23" w14:textId="77777777" w:rsidR="006048F6" w:rsidRPr="00EA10CF" w:rsidRDefault="006048F6" w:rsidP="006048F6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DC1D3F6" w14:textId="77777777" w:rsidR="006048F6" w:rsidRPr="00EA10CF" w:rsidRDefault="006048F6" w:rsidP="006048F6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FED3A77" w14:textId="77777777" w:rsidR="006048F6" w:rsidRPr="00EA10CF" w:rsidRDefault="006048F6" w:rsidP="006048F6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AE8C69E" w14:textId="77777777" w:rsidR="006048F6" w:rsidRPr="00EA10CF" w:rsidRDefault="006048F6" w:rsidP="006048F6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F1857A4" w14:textId="77777777" w:rsidR="006048F6" w:rsidRPr="00EA10CF" w:rsidRDefault="006048F6" w:rsidP="006048F6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3E709EB" w14:textId="77777777" w:rsidR="006048F6" w:rsidRPr="00EA10CF" w:rsidRDefault="006048F6" w:rsidP="006048F6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1743FF4" w14:textId="77777777" w:rsidR="006048F6" w:rsidRPr="00EA10CF" w:rsidRDefault="006048F6" w:rsidP="006048F6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3C66DB4" w14:textId="77777777" w:rsidR="006048F6" w:rsidRPr="00EA10CF" w:rsidRDefault="006048F6" w:rsidP="006048F6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E6B41D2" w14:textId="77777777" w:rsidR="006048F6" w:rsidRPr="00EA10CF" w:rsidRDefault="006048F6" w:rsidP="006048F6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3C8EE4E" w14:textId="77777777" w:rsidR="006048F6" w:rsidRPr="00EA10CF" w:rsidRDefault="006048F6" w:rsidP="006048F6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E6AF815" w14:textId="77777777" w:rsidR="006048F6" w:rsidRPr="00EA10CF" w:rsidRDefault="006048F6" w:rsidP="006048F6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8BC1DFD" w14:textId="77777777" w:rsidR="006048F6" w:rsidRPr="00EA10CF" w:rsidRDefault="006048F6" w:rsidP="006048F6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3D73D03" w14:textId="77777777" w:rsidR="006048F6" w:rsidRPr="00EA10CF" w:rsidRDefault="006048F6" w:rsidP="006048F6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34C8E96" w14:textId="77777777" w:rsidR="006048F6" w:rsidRPr="00EA10CF" w:rsidRDefault="006048F6" w:rsidP="006048F6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B06B296" w14:textId="77777777" w:rsidR="006048F6" w:rsidRPr="00EA10CF" w:rsidRDefault="006048F6" w:rsidP="006048F6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AFDF0C6" w14:textId="77777777" w:rsidR="006048F6" w:rsidRPr="00EA10CF" w:rsidRDefault="006048F6" w:rsidP="006048F6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B0AA2F6" w14:textId="77777777" w:rsidR="006048F6" w:rsidRPr="00EA10CF" w:rsidRDefault="006048F6" w:rsidP="006048F6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21A98B4" w14:textId="77777777" w:rsidR="006048F6" w:rsidRPr="00EA10CF" w:rsidRDefault="006048F6" w:rsidP="006048F6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160E2FE" w14:textId="77777777" w:rsidR="006048F6" w:rsidRPr="00EA10CF" w:rsidRDefault="006048F6" w:rsidP="006048F6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CF10D8E" w14:textId="77777777" w:rsidR="006048F6" w:rsidRPr="00EA10CF" w:rsidRDefault="006048F6" w:rsidP="006048F6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6A1CDFD" w14:textId="77777777" w:rsidR="006048F6" w:rsidRPr="00EA10CF" w:rsidRDefault="006048F6" w:rsidP="006048F6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8682EBC" w14:textId="77777777" w:rsidR="006048F6" w:rsidRPr="00EA10CF" w:rsidRDefault="006048F6" w:rsidP="006048F6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FD5DB9B" w14:textId="77777777" w:rsidR="006048F6" w:rsidRPr="00EA10CF" w:rsidRDefault="006048F6" w:rsidP="006048F6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A56A625" w14:textId="77777777" w:rsidR="006048F6" w:rsidRDefault="006048F6" w:rsidP="006048F6">
      <w:pPr>
        <w:spacing w:after="0" w:line="240" w:lineRule="exact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930B54E" w14:textId="77777777" w:rsidR="006048F6" w:rsidRPr="00EA10CF" w:rsidRDefault="006048F6" w:rsidP="006048F6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CA83F55" w14:textId="77777777" w:rsidR="006048F6" w:rsidRDefault="006048F6" w:rsidP="006048F6">
      <w:pPr>
        <w:spacing w:after="0" w:line="240" w:lineRule="exact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D92A375" w14:textId="77777777" w:rsidR="006048F6" w:rsidRPr="00EA10CF" w:rsidRDefault="006048F6" w:rsidP="006048F6">
      <w:pPr>
        <w:spacing w:after="0" w:line="240" w:lineRule="exact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D95717B" w14:textId="77777777" w:rsidR="006048F6" w:rsidRPr="00EA10CF" w:rsidRDefault="006048F6" w:rsidP="006048F6">
      <w:pPr>
        <w:spacing w:after="0" w:line="240" w:lineRule="exact"/>
        <w:jc w:val="center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</w:t>
      </w:r>
      <w:r w:rsidRPr="00EA10CF">
        <w:rPr>
          <w:rFonts w:ascii="Arial" w:eastAsia="Times New Roman" w:hAnsi="Arial" w:cs="Arial"/>
          <w:b/>
          <w:sz w:val="18"/>
          <w:szCs w:val="18"/>
          <w:lang w:val="es-ES" w:eastAsia="es-ES"/>
        </w:rPr>
        <w:t>b)</w:t>
      </w:r>
      <w:r w:rsidRPr="00EA10CF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</w:t>
      </w:r>
      <w:r w:rsidRPr="00EA10CF">
        <w:rPr>
          <w:rFonts w:ascii="Arial" w:eastAsia="Times New Roman" w:hAnsi="Arial" w:cs="Arial"/>
          <w:b/>
          <w:sz w:val="18"/>
          <w:szCs w:val="18"/>
          <w:lang w:eastAsia="es-ES"/>
        </w:rPr>
        <w:t>NOTAS DE MEMORIA (CUENTAS DE ORDEN)</w:t>
      </w:r>
    </w:p>
    <w:p w14:paraId="792F5B70" w14:textId="77777777" w:rsidR="006048F6" w:rsidRPr="00EA10CF" w:rsidRDefault="006048F6" w:rsidP="006048F6">
      <w:pPr>
        <w:spacing w:after="0" w:line="240" w:lineRule="exact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28D3DD23" w14:textId="77777777" w:rsidR="006048F6" w:rsidRPr="00EA10CF" w:rsidRDefault="006048F6" w:rsidP="006048F6">
      <w:pPr>
        <w:jc w:val="center"/>
        <w:rPr>
          <w:rFonts w:ascii="Arial" w:eastAsia="Calibri" w:hAnsi="Arial" w:cs="Arial"/>
          <w:sz w:val="18"/>
          <w:szCs w:val="18"/>
        </w:rPr>
      </w:pPr>
      <w:r w:rsidRPr="00EA10CF">
        <w:rPr>
          <w:rFonts w:ascii="Arial" w:eastAsia="Calibri" w:hAnsi="Arial" w:cs="Arial"/>
          <w:sz w:val="18"/>
          <w:szCs w:val="18"/>
        </w:rPr>
        <w:t>ESTE TRIBUNAL DE CONCILIACION Y ARBITRAJE NO CUENTA CON REGISTROS</w:t>
      </w:r>
    </w:p>
    <w:p w14:paraId="62D74E85" w14:textId="77777777" w:rsidR="006048F6" w:rsidRPr="00EA10CF" w:rsidRDefault="006048F6" w:rsidP="006048F6">
      <w:pPr>
        <w:spacing w:after="0" w:line="240" w:lineRule="exact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78EC371A" w14:textId="77777777" w:rsidR="006048F6" w:rsidRPr="00EA10CF" w:rsidRDefault="006048F6" w:rsidP="006048F6">
      <w:pPr>
        <w:spacing w:after="0" w:line="240" w:lineRule="exact"/>
        <w:ind w:firstLine="288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90AEB24" w14:textId="77777777" w:rsidR="006048F6" w:rsidRPr="00EA10CF" w:rsidRDefault="006048F6" w:rsidP="006048F6">
      <w:pPr>
        <w:spacing w:after="0" w:line="240" w:lineRule="exact"/>
        <w:jc w:val="center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b/>
          <w:sz w:val="18"/>
          <w:szCs w:val="18"/>
          <w:lang w:eastAsia="es-ES"/>
        </w:rPr>
        <w:t>c) NOTAS DE GESTIÓN ADMINISTRATIVA</w:t>
      </w:r>
    </w:p>
    <w:p w14:paraId="52EB7FF2" w14:textId="77777777" w:rsidR="006048F6" w:rsidRPr="00EA10CF" w:rsidRDefault="006048F6" w:rsidP="006048F6">
      <w:pPr>
        <w:spacing w:after="0" w:line="240" w:lineRule="exact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2F9845C6" w14:textId="77777777" w:rsidR="006048F6" w:rsidRPr="00EA10CF" w:rsidRDefault="006048F6" w:rsidP="006048F6">
      <w:pPr>
        <w:spacing w:after="0" w:line="240" w:lineRule="exact"/>
        <w:ind w:firstLine="288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b/>
          <w:sz w:val="18"/>
          <w:szCs w:val="18"/>
          <w:lang w:eastAsia="es-ES"/>
        </w:rPr>
        <w:t>1.</w:t>
      </w:r>
      <w:r w:rsidRPr="00EA10CF">
        <w:rPr>
          <w:rFonts w:ascii="Arial" w:eastAsia="Times New Roman" w:hAnsi="Arial" w:cs="Arial"/>
          <w:b/>
          <w:sz w:val="18"/>
          <w:szCs w:val="18"/>
          <w:lang w:eastAsia="es-ES"/>
        </w:rPr>
        <w:tab/>
        <w:t>Autorización e Historia</w:t>
      </w:r>
    </w:p>
    <w:p w14:paraId="7FB9951E" w14:textId="77777777" w:rsidR="006048F6" w:rsidRPr="00EA10CF" w:rsidRDefault="006048F6" w:rsidP="006048F6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EA10CF">
        <w:rPr>
          <w:rFonts w:ascii="Arial" w:eastAsia="Times New Roman" w:hAnsi="Arial" w:cs="Arial"/>
          <w:sz w:val="18"/>
          <w:szCs w:val="18"/>
          <w:lang w:val="es-ES" w:eastAsia="es-ES"/>
        </w:rPr>
        <w:t>Fecha de creación del ente. - Decreto de Creación con fundamento en el Periódico Oficial de fecha 5 de diciembre de 2007, Decreto no. 149 Fracc. XV.</w:t>
      </w:r>
    </w:p>
    <w:p w14:paraId="0D9A9816" w14:textId="77777777" w:rsidR="006048F6" w:rsidRPr="00EA10CF" w:rsidRDefault="006048F6" w:rsidP="006048F6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EC944F4" w14:textId="77777777" w:rsidR="006048F6" w:rsidRPr="00EA10CF" w:rsidRDefault="006048F6" w:rsidP="006048F6">
      <w:pPr>
        <w:spacing w:after="0" w:line="240" w:lineRule="exact"/>
        <w:ind w:firstLine="288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b/>
          <w:sz w:val="18"/>
          <w:szCs w:val="18"/>
          <w:lang w:eastAsia="es-ES"/>
        </w:rPr>
        <w:t>2.</w:t>
      </w:r>
      <w:r w:rsidRPr="00EA10CF">
        <w:rPr>
          <w:rFonts w:ascii="Arial" w:eastAsia="Times New Roman" w:hAnsi="Arial" w:cs="Arial"/>
          <w:b/>
          <w:sz w:val="18"/>
          <w:szCs w:val="18"/>
          <w:lang w:eastAsia="es-ES"/>
        </w:rPr>
        <w:tab/>
        <w:t>Organización y Objeto Social</w:t>
      </w:r>
    </w:p>
    <w:p w14:paraId="0A6730FE" w14:textId="77777777" w:rsidR="006048F6" w:rsidRPr="00EA10CF" w:rsidRDefault="006048F6" w:rsidP="006048F6">
      <w:pPr>
        <w:spacing w:after="101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val="es-ES" w:eastAsia="es-ES"/>
        </w:rPr>
        <w:tab/>
      </w:r>
      <w:r w:rsidRPr="00EA10CF">
        <w:rPr>
          <w:rFonts w:ascii="Arial" w:eastAsia="Times New Roman" w:hAnsi="Arial" w:cs="Arial"/>
          <w:sz w:val="18"/>
          <w:szCs w:val="18"/>
          <w:lang w:eastAsia="es-ES"/>
        </w:rPr>
        <w:t>El Tribunal de Conciliación y Arbitraje del Estado, es un Órgano Colegiado, conforme lo dispone la Constitución Política del Estado Libre y Soberano de Tlaxcala. Es competente para conocer y resolver los conflictos individuales y colectivos de carácter laboral y de seguridad social que se suscitan entre los Poderes Ejecutivo, Legislativo, Judicial, Municipios o Ayuntamientos y los servidores públicos que presten un servicio personal subordinado, físico , intelectual o de ambos géneros, en virtud de un nombramiento expedido a su favor o por aparecer en la nómina de pago, así como conceder o negar el registro de los Sindicatos, dictar la cancelación de los mismos, y conocer los conflictos sindicales o intersindicales, efectuar los registros de las condiciones generales de trabajo que se pacten entre los titulares de los poderes públicos, municipios o ayuntamientos y los sindicatos, del reglamento de seguridad e higiene, del reglamento de capacitación y adiestramiento, y de los estatutos de los sindicatos, así como de los procedimientos para procesales que establece el capítulo tercero de la Ley Laboral de los Servidores Públicos del Estado de Tlaxcala y sus Municipios.</w:t>
      </w:r>
    </w:p>
    <w:p w14:paraId="33CF2690" w14:textId="77777777" w:rsidR="006048F6" w:rsidRPr="00EA10CF" w:rsidRDefault="006048F6" w:rsidP="006048F6">
      <w:pPr>
        <w:spacing w:after="0" w:line="240" w:lineRule="exact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2D07352F" w14:textId="77777777" w:rsidR="006048F6" w:rsidRPr="00EA10CF" w:rsidRDefault="006048F6" w:rsidP="006048F6">
      <w:pPr>
        <w:spacing w:after="0" w:line="240" w:lineRule="exact"/>
        <w:ind w:firstLine="288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b/>
          <w:sz w:val="18"/>
          <w:szCs w:val="18"/>
          <w:lang w:eastAsia="es-ES"/>
        </w:rPr>
        <w:t>3.</w:t>
      </w:r>
      <w:r w:rsidRPr="00EA10CF">
        <w:rPr>
          <w:rFonts w:ascii="Arial" w:eastAsia="Times New Roman" w:hAnsi="Arial" w:cs="Arial"/>
          <w:b/>
          <w:sz w:val="18"/>
          <w:szCs w:val="18"/>
          <w:lang w:eastAsia="es-ES"/>
        </w:rPr>
        <w:tab/>
        <w:t>Bases de Preparación de los Estados Financieros</w:t>
      </w:r>
    </w:p>
    <w:p w14:paraId="089021DF" w14:textId="77777777" w:rsidR="006048F6" w:rsidRPr="00EA10CF" w:rsidRDefault="006048F6" w:rsidP="006048F6">
      <w:pPr>
        <w:spacing w:after="0" w:line="240" w:lineRule="exact"/>
        <w:ind w:left="144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EA10CF">
        <w:rPr>
          <w:rFonts w:ascii="Arial" w:eastAsia="Times New Roman" w:hAnsi="Arial" w:cs="Arial"/>
          <w:sz w:val="18"/>
          <w:szCs w:val="18"/>
          <w:lang w:val="es-ES" w:eastAsia="es-ES"/>
        </w:rPr>
        <w:t>La presente cuenta pública armonizada presentada por este organismo autónomo se presenta con base en los siguientes fundamentos:</w:t>
      </w:r>
    </w:p>
    <w:p w14:paraId="1C701AAA" w14:textId="77777777" w:rsidR="006048F6" w:rsidRPr="00EA10CF" w:rsidRDefault="006048F6" w:rsidP="006048F6">
      <w:pPr>
        <w:spacing w:after="0" w:line="240" w:lineRule="exact"/>
        <w:ind w:left="1416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EA10CF">
        <w:rPr>
          <w:rFonts w:ascii="Arial" w:eastAsia="Times New Roman" w:hAnsi="Arial" w:cs="Arial"/>
          <w:sz w:val="18"/>
          <w:szCs w:val="18"/>
          <w:lang w:val="es-ES" w:eastAsia="es-ES"/>
        </w:rPr>
        <w:t xml:space="preserve">Lo dispuesto en los artículos 73 fracción XXVIII de la Constitución Política de los Estados Unidos Mexicanos;17, 52 y 84 de la Ley General de Contabilidad Gubernamental; DEL Acuerdo 1 Aprobado por el consejo de Armonización Contable; 54 </w:t>
      </w:r>
      <w:proofErr w:type="spellStart"/>
      <w:r w:rsidRPr="00EA10CF">
        <w:rPr>
          <w:rFonts w:ascii="Arial" w:eastAsia="Times New Roman" w:hAnsi="Arial" w:cs="Arial"/>
          <w:sz w:val="18"/>
          <w:szCs w:val="18"/>
          <w:lang w:val="es-ES" w:eastAsia="es-ES"/>
        </w:rPr>
        <w:t>fracc.</w:t>
      </w:r>
      <w:proofErr w:type="spellEnd"/>
      <w:r w:rsidRPr="00EA10CF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XVII, 70 </w:t>
      </w:r>
      <w:proofErr w:type="spellStart"/>
      <w:r w:rsidRPr="00EA10CF">
        <w:rPr>
          <w:rFonts w:ascii="Arial" w:eastAsia="Times New Roman" w:hAnsi="Arial" w:cs="Arial"/>
          <w:sz w:val="18"/>
          <w:szCs w:val="18"/>
          <w:lang w:val="es-ES" w:eastAsia="es-ES"/>
        </w:rPr>
        <w:t>fracc.</w:t>
      </w:r>
      <w:proofErr w:type="spellEnd"/>
      <w:r w:rsidRPr="00EA10CF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IX, 104, 107, 108 de la Constitución política del Estado Libre y Soberano de Tlaxcala; 1 y 32 </w:t>
      </w:r>
      <w:proofErr w:type="spellStart"/>
      <w:r w:rsidRPr="00EA10CF">
        <w:rPr>
          <w:rFonts w:ascii="Arial" w:eastAsia="Times New Roman" w:hAnsi="Arial" w:cs="Arial"/>
          <w:sz w:val="18"/>
          <w:szCs w:val="18"/>
          <w:lang w:val="es-ES" w:eastAsia="es-ES"/>
        </w:rPr>
        <w:t>fracc.</w:t>
      </w:r>
      <w:proofErr w:type="spellEnd"/>
      <w:r w:rsidRPr="00EA10CF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IV, inciso c) de la ley Orgánica de la Administración Pública del Estado de Tlaxcala; 305, 310 y 311 del Código Financiero para el Estado de Tlaxcala y sus Municipios; 6, 7, 9, 12, 14 </w:t>
      </w:r>
      <w:proofErr w:type="spellStart"/>
      <w:r w:rsidRPr="00EA10CF">
        <w:rPr>
          <w:rFonts w:ascii="Arial" w:eastAsia="Times New Roman" w:hAnsi="Arial" w:cs="Arial"/>
          <w:sz w:val="18"/>
          <w:szCs w:val="18"/>
          <w:lang w:val="es-ES" w:eastAsia="es-ES"/>
        </w:rPr>
        <w:t>fracc.</w:t>
      </w:r>
      <w:proofErr w:type="spellEnd"/>
      <w:r w:rsidRPr="00EA10CF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II y 46 de la Ley de Fiscalización Superior del Estado de Tlaxcala y sus Municipios.</w:t>
      </w:r>
    </w:p>
    <w:p w14:paraId="13BBBD82" w14:textId="77777777" w:rsidR="006048F6" w:rsidRPr="00EA10CF" w:rsidRDefault="006048F6" w:rsidP="006048F6">
      <w:pPr>
        <w:spacing w:after="0" w:line="240" w:lineRule="exact"/>
        <w:ind w:firstLine="288"/>
        <w:jc w:val="both"/>
        <w:rPr>
          <w:rFonts w:ascii="Arial" w:eastAsia="Times New Roman" w:hAnsi="Arial" w:cs="Arial"/>
          <w:lang w:val="es-ES" w:eastAsia="es-ES"/>
        </w:rPr>
      </w:pPr>
    </w:p>
    <w:p w14:paraId="2461DE39" w14:textId="77777777" w:rsidR="006048F6" w:rsidRPr="00EA10CF" w:rsidRDefault="006048F6" w:rsidP="006048F6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lang w:val="es-ES" w:eastAsia="es-ES"/>
        </w:rPr>
      </w:pPr>
    </w:p>
    <w:p w14:paraId="5996FACF" w14:textId="77777777" w:rsidR="006048F6" w:rsidRPr="00EA10CF" w:rsidRDefault="006048F6" w:rsidP="006048F6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lang w:val="es-ES" w:eastAsia="es-ES"/>
        </w:rPr>
      </w:pPr>
    </w:p>
    <w:p w14:paraId="1020C9B1" w14:textId="77777777" w:rsidR="006048F6" w:rsidRPr="00EA10CF" w:rsidRDefault="006048F6" w:rsidP="006048F6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lang w:val="es-ES" w:eastAsia="es-ES"/>
        </w:rPr>
      </w:pPr>
    </w:p>
    <w:p w14:paraId="54E653C1" w14:textId="77777777" w:rsidR="006048F6" w:rsidRPr="00EA10CF" w:rsidRDefault="006048F6" w:rsidP="006048F6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lang w:val="es-ES" w:eastAsia="es-ES"/>
        </w:rPr>
      </w:pPr>
    </w:p>
    <w:p w14:paraId="232805C1" w14:textId="77777777" w:rsidR="006048F6" w:rsidRPr="00EA10CF" w:rsidRDefault="006048F6" w:rsidP="006048F6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lang w:val="es-ES" w:eastAsia="es-ES"/>
        </w:rPr>
      </w:pPr>
    </w:p>
    <w:p w14:paraId="51719381" w14:textId="77777777" w:rsidR="006048F6" w:rsidRPr="00EA10CF" w:rsidRDefault="006048F6" w:rsidP="006048F6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lang w:val="es-ES" w:eastAsia="es-ES"/>
        </w:rPr>
      </w:pPr>
    </w:p>
    <w:p w14:paraId="0D34A644" w14:textId="77777777" w:rsidR="006048F6" w:rsidRPr="00EA10CF" w:rsidRDefault="006048F6" w:rsidP="006048F6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lang w:val="es-ES" w:eastAsia="es-ES"/>
        </w:rPr>
      </w:pPr>
    </w:p>
    <w:p w14:paraId="37DB2F7B" w14:textId="77777777" w:rsidR="006048F6" w:rsidRPr="00EA10CF" w:rsidRDefault="006048F6" w:rsidP="006048F6">
      <w:pPr>
        <w:spacing w:after="0" w:line="240" w:lineRule="exact"/>
        <w:ind w:firstLine="288"/>
        <w:jc w:val="both"/>
        <w:rPr>
          <w:rFonts w:ascii="Arial" w:eastAsia="Times New Roman" w:hAnsi="Arial" w:cs="Arial"/>
          <w:noProof/>
          <w:sz w:val="18"/>
          <w:szCs w:val="20"/>
          <w:lang w:eastAsia="es-MX"/>
        </w:rPr>
      </w:pPr>
    </w:p>
    <w:p w14:paraId="6EB96509" w14:textId="77777777" w:rsidR="006048F6" w:rsidRPr="00EA10CF" w:rsidRDefault="006048F6" w:rsidP="006048F6">
      <w:pPr>
        <w:spacing w:after="0" w:line="240" w:lineRule="exact"/>
        <w:ind w:firstLine="288"/>
        <w:jc w:val="both"/>
        <w:rPr>
          <w:rFonts w:ascii="Arial" w:eastAsia="Times New Roman" w:hAnsi="Arial" w:cs="Arial"/>
          <w:noProof/>
          <w:sz w:val="18"/>
          <w:szCs w:val="20"/>
          <w:lang w:eastAsia="es-MX"/>
        </w:rPr>
      </w:pPr>
    </w:p>
    <w:p w14:paraId="596604ED" w14:textId="77777777" w:rsidR="006048F6" w:rsidRPr="00EA10CF" w:rsidRDefault="006048F6" w:rsidP="006048F6">
      <w:pPr>
        <w:spacing w:after="0" w:line="240" w:lineRule="exact"/>
        <w:ind w:firstLine="288"/>
        <w:jc w:val="both"/>
        <w:rPr>
          <w:rFonts w:ascii="Arial" w:eastAsia="Times New Roman" w:hAnsi="Arial" w:cs="Arial"/>
          <w:noProof/>
          <w:sz w:val="18"/>
          <w:szCs w:val="20"/>
          <w:lang w:eastAsia="es-MX"/>
        </w:rPr>
      </w:pPr>
    </w:p>
    <w:p w14:paraId="39D7DF46" w14:textId="77777777" w:rsidR="006048F6" w:rsidRPr="00EA10CF" w:rsidRDefault="006048F6" w:rsidP="006048F6">
      <w:pPr>
        <w:spacing w:after="0" w:line="240" w:lineRule="exact"/>
        <w:ind w:firstLine="288"/>
        <w:jc w:val="both"/>
        <w:rPr>
          <w:rFonts w:ascii="Arial" w:eastAsia="Times New Roman" w:hAnsi="Arial" w:cs="Arial"/>
          <w:noProof/>
          <w:sz w:val="18"/>
          <w:szCs w:val="20"/>
          <w:lang w:eastAsia="es-MX"/>
        </w:rPr>
      </w:pPr>
    </w:p>
    <w:p w14:paraId="299D5ED7" w14:textId="77777777" w:rsidR="006048F6" w:rsidRPr="00EA10CF" w:rsidRDefault="006048F6" w:rsidP="006048F6">
      <w:pPr>
        <w:spacing w:after="0" w:line="240" w:lineRule="exact"/>
        <w:ind w:firstLine="288"/>
        <w:jc w:val="both"/>
        <w:rPr>
          <w:rFonts w:ascii="Arial" w:eastAsia="Times New Roman" w:hAnsi="Arial" w:cs="Arial"/>
          <w:noProof/>
          <w:sz w:val="18"/>
          <w:szCs w:val="20"/>
          <w:lang w:eastAsia="es-MX"/>
        </w:rPr>
      </w:pPr>
    </w:p>
    <w:p w14:paraId="154C32DA" w14:textId="77777777" w:rsidR="006048F6" w:rsidRPr="00EA10CF" w:rsidRDefault="006048F6" w:rsidP="006048F6">
      <w:pPr>
        <w:spacing w:after="0" w:line="240" w:lineRule="exact"/>
        <w:ind w:firstLine="288"/>
        <w:jc w:val="both"/>
        <w:rPr>
          <w:rFonts w:ascii="Arial" w:eastAsia="Times New Roman" w:hAnsi="Arial" w:cs="Arial"/>
          <w:noProof/>
          <w:sz w:val="18"/>
          <w:szCs w:val="20"/>
          <w:lang w:eastAsia="es-MX"/>
        </w:rPr>
      </w:pPr>
    </w:p>
    <w:p w14:paraId="27479962" w14:textId="77777777" w:rsidR="006048F6" w:rsidRPr="00EA10CF" w:rsidRDefault="006048F6" w:rsidP="006048F6">
      <w:pPr>
        <w:spacing w:after="0" w:line="240" w:lineRule="exact"/>
        <w:ind w:firstLine="288"/>
        <w:jc w:val="both"/>
        <w:rPr>
          <w:rFonts w:ascii="Arial" w:eastAsia="Times New Roman" w:hAnsi="Arial" w:cs="Arial"/>
          <w:noProof/>
          <w:sz w:val="18"/>
          <w:szCs w:val="20"/>
          <w:lang w:eastAsia="es-MX"/>
        </w:rPr>
      </w:pPr>
    </w:p>
    <w:p w14:paraId="00D40352" w14:textId="77777777" w:rsidR="006048F6" w:rsidRPr="00EA10CF" w:rsidRDefault="006048F6" w:rsidP="006048F6">
      <w:pPr>
        <w:spacing w:after="0" w:line="240" w:lineRule="exact"/>
        <w:ind w:firstLine="288"/>
        <w:jc w:val="both"/>
        <w:rPr>
          <w:rFonts w:ascii="Arial" w:eastAsia="Times New Roman" w:hAnsi="Arial" w:cs="Arial"/>
          <w:noProof/>
          <w:sz w:val="18"/>
          <w:szCs w:val="20"/>
          <w:lang w:eastAsia="es-MX"/>
        </w:rPr>
      </w:pPr>
    </w:p>
    <w:p w14:paraId="60901589" w14:textId="77777777" w:rsidR="006048F6" w:rsidRPr="00EA10CF" w:rsidRDefault="006048F6" w:rsidP="006048F6">
      <w:pPr>
        <w:spacing w:after="0" w:line="240" w:lineRule="exact"/>
        <w:ind w:firstLine="288"/>
        <w:jc w:val="both"/>
        <w:rPr>
          <w:rFonts w:ascii="Arial" w:eastAsia="Times New Roman" w:hAnsi="Arial" w:cs="Arial"/>
          <w:noProof/>
          <w:sz w:val="18"/>
          <w:szCs w:val="20"/>
          <w:lang w:eastAsia="es-MX"/>
        </w:rPr>
      </w:pPr>
    </w:p>
    <w:p w14:paraId="1297242E" w14:textId="77777777" w:rsidR="006048F6" w:rsidRPr="00EA10CF" w:rsidRDefault="006048F6" w:rsidP="006048F6">
      <w:pPr>
        <w:spacing w:after="0" w:line="240" w:lineRule="exact"/>
        <w:ind w:firstLine="288"/>
        <w:jc w:val="both"/>
        <w:rPr>
          <w:rFonts w:ascii="Arial" w:eastAsia="Times New Roman" w:hAnsi="Arial" w:cs="Arial"/>
          <w:noProof/>
          <w:sz w:val="18"/>
          <w:szCs w:val="20"/>
          <w:lang w:eastAsia="es-MX"/>
        </w:rPr>
      </w:pPr>
    </w:p>
    <w:p w14:paraId="4B53BDDF" w14:textId="77777777" w:rsidR="006048F6" w:rsidRPr="00EA10CF" w:rsidRDefault="006048F6" w:rsidP="006048F6">
      <w:pPr>
        <w:spacing w:after="0" w:line="240" w:lineRule="exact"/>
        <w:ind w:firstLine="288"/>
        <w:jc w:val="both"/>
        <w:rPr>
          <w:rFonts w:ascii="Arial" w:eastAsia="Times New Roman" w:hAnsi="Arial" w:cs="Arial"/>
          <w:noProof/>
          <w:sz w:val="18"/>
          <w:szCs w:val="20"/>
          <w:lang w:eastAsia="es-MX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2138EE66" wp14:editId="201E72D5">
            <wp:simplePos x="0" y="0"/>
            <wp:positionH relativeFrom="margin">
              <wp:align>center</wp:align>
            </wp:positionH>
            <wp:positionV relativeFrom="paragraph">
              <wp:posOffset>267491</wp:posOffset>
            </wp:positionV>
            <wp:extent cx="7327265" cy="5020310"/>
            <wp:effectExtent l="0" t="0" r="6985" b="8890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34" t="12128" r="14797" b="21043"/>
                    <a:stretch/>
                  </pic:blipFill>
                  <pic:spPr bwMode="auto">
                    <a:xfrm>
                      <a:off x="0" y="0"/>
                      <a:ext cx="7327265" cy="5020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A7E096" w14:textId="77777777" w:rsidR="006048F6" w:rsidRPr="00EA10CF" w:rsidRDefault="006048F6" w:rsidP="006048F6">
      <w:pPr>
        <w:tabs>
          <w:tab w:val="left" w:pos="5298"/>
        </w:tabs>
        <w:spacing w:after="0" w:line="240" w:lineRule="exact"/>
        <w:jc w:val="both"/>
        <w:rPr>
          <w:rFonts w:ascii="Soberana Sans Light" w:eastAsia="Times New Roman" w:hAnsi="Soberana Sans Light" w:cs="Arial"/>
          <w:noProof/>
          <w:lang w:eastAsia="es-MX"/>
        </w:rPr>
      </w:pPr>
      <w:r w:rsidRPr="00EA10CF">
        <w:rPr>
          <w:rFonts w:ascii="Soberana Sans Light" w:eastAsia="Times New Roman" w:hAnsi="Soberana Sans Light" w:cs="Arial"/>
          <w:noProof/>
          <w:lang w:eastAsia="es-MX"/>
        </w:rPr>
        <w:tab/>
      </w:r>
    </w:p>
    <w:p w14:paraId="515FCCC2" w14:textId="77777777" w:rsidR="006048F6" w:rsidRPr="00EA10CF" w:rsidRDefault="006048F6" w:rsidP="006048F6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noProof/>
          <w:lang w:eastAsia="es-MX"/>
        </w:rPr>
      </w:pPr>
    </w:p>
    <w:p w14:paraId="633F0864" w14:textId="77777777" w:rsidR="006048F6" w:rsidRPr="00EA10CF" w:rsidRDefault="006048F6" w:rsidP="006048F6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lang w:val="es-ES" w:eastAsia="es-ES"/>
        </w:rPr>
      </w:pPr>
    </w:p>
    <w:p w14:paraId="0431BCF9" w14:textId="77777777" w:rsidR="006048F6" w:rsidRPr="00EA10CF" w:rsidRDefault="006048F6" w:rsidP="006048F6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lang w:val="es-ES" w:eastAsia="es-ES"/>
        </w:rPr>
      </w:pPr>
    </w:p>
    <w:p w14:paraId="032B4B5E" w14:textId="77777777" w:rsidR="006048F6" w:rsidRPr="00EA10CF" w:rsidRDefault="006048F6" w:rsidP="006048F6">
      <w:pPr>
        <w:tabs>
          <w:tab w:val="left" w:pos="5188"/>
        </w:tabs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noProof/>
          <w:lang w:eastAsia="es-MX"/>
        </w:rPr>
      </w:pPr>
      <w:r w:rsidRPr="00EA10CF">
        <w:rPr>
          <w:rFonts w:ascii="Soberana Sans Light" w:eastAsia="Times New Roman" w:hAnsi="Soberana Sans Light" w:cs="Arial"/>
          <w:noProof/>
          <w:lang w:eastAsia="es-MX"/>
        </w:rPr>
        <w:tab/>
      </w:r>
    </w:p>
    <w:p w14:paraId="2EF6FD63" w14:textId="77777777" w:rsidR="006048F6" w:rsidRPr="00EA10CF" w:rsidRDefault="006048F6" w:rsidP="006048F6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noProof/>
          <w:lang w:eastAsia="es-MX"/>
        </w:rPr>
      </w:pPr>
    </w:p>
    <w:p w14:paraId="54638732" w14:textId="77777777" w:rsidR="006048F6" w:rsidRPr="00EA10CF" w:rsidRDefault="006048F6" w:rsidP="006048F6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noProof/>
          <w:lang w:eastAsia="es-MX"/>
        </w:rPr>
      </w:pPr>
    </w:p>
    <w:p w14:paraId="09467DE8" w14:textId="77777777" w:rsidR="006048F6" w:rsidRPr="00EA10CF" w:rsidRDefault="006048F6" w:rsidP="006048F6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noProof/>
          <w:lang w:eastAsia="es-MX"/>
        </w:rPr>
      </w:pPr>
    </w:p>
    <w:p w14:paraId="7058E09B" w14:textId="77777777" w:rsidR="006048F6" w:rsidRPr="00EA10CF" w:rsidRDefault="006048F6" w:rsidP="006048F6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noProof/>
          <w:lang w:eastAsia="es-MX"/>
        </w:rPr>
      </w:pPr>
    </w:p>
    <w:p w14:paraId="1CAD8469" w14:textId="77777777" w:rsidR="006048F6" w:rsidRPr="00EA10CF" w:rsidRDefault="006048F6" w:rsidP="006048F6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noProof/>
          <w:lang w:eastAsia="es-MX"/>
        </w:rPr>
      </w:pPr>
    </w:p>
    <w:p w14:paraId="47BD6B6A" w14:textId="77777777" w:rsidR="006048F6" w:rsidRPr="00EA10CF" w:rsidRDefault="006048F6" w:rsidP="006048F6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noProof/>
          <w:lang w:eastAsia="es-MX"/>
        </w:rPr>
      </w:pPr>
    </w:p>
    <w:p w14:paraId="48CE8EFC" w14:textId="77777777" w:rsidR="006048F6" w:rsidRPr="00EA10CF" w:rsidRDefault="006048F6" w:rsidP="006048F6">
      <w:pPr>
        <w:tabs>
          <w:tab w:val="left" w:pos="9434"/>
        </w:tabs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noProof/>
          <w:lang w:eastAsia="es-MX"/>
        </w:rPr>
      </w:pPr>
    </w:p>
    <w:p w14:paraId="37502C58" w14:textId="77777777" w:rsidR="006048F6" w:rsidRPr="00B11BBE" w:rsidRDefault="006048F6" w:rsidP="006048F6">
      <w:pPr>
        <w:tabs>
          <w:tab w:val="left" w:pos="5114"/>
        </w:tabs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noProof/>
          <w:lang w:eastAsia="es-MX"/>
        </w:rPr>
      </w:pPr>
      <w:r w:rsidRPr="00EA10CF">
        <w:rPr>
          <w:rFonts w:ascii="Soberana Sans Light" w:eastAsia="Times New Roman" w:hAnsi="Soberana Sans Light" w:cs="Arial"/>
          <w:noProof/>
          <w:lang w:eastAsia="es-MX"/>
        </w:rPr>
        <w:tab/>
      </w:r>
    </w:p>
    <w:p w14:paraId="19C1FACC" w14:textId="77777777" w:rsidR="006048F6" w:rsidRPr="005A6522" w:rsidRDefault="00000000" w:rsidP="006048F6">
      <w:pPr>
        <w:rPr>
          <w:rFonts w:ascii="Calibri" w:eastAsia="Calibri" w:hAnsi="Calibri" w:cs="Times New Roman"/>
        </w:rPr>
      </w:pPr>
      <w:r>
        <w:rPr>
          <w:rFonts w:ascii="Soberana Sans Light" w:eastAsia="Calibri" w:hAnsi="Soberana Sans Light" w:cs="Times New Roman"/>
          <w:noProof/>
          <w:lang w:eastAsia="es-MX"/>
        </w:rPr>
        <w:object w:dxaOrig="1440" w:dyaOrig="1440" w14:anchorId="39B21B8D">
          <v:shape id="_x0000_s2114" type="#_x0000_t75" style="position:absolute;margin-left:-1in;margin-top:29.2pt;width:636.65pt;height:36.95pt;z-index:251674624">
            <v:imagedata r:id="rId25" o:title=""/>
            <w10:wrap type="topAndBottom"/>
          </v:shape>
          <o:OLEObject Type="Embed" ProgID="Excel.Sheet.12" ShapeID="_x0000_s2114" DrawAspect="Content" ObjectID="_1758535645" r:id="rId26"/>
        </w:object>
      </w:r>
    </w:p>
    <w:p w14:paraId="41BF1AE2" w14:textId="77777777" w:rsidR="006048F6" w:rsidRPr="00667D50" w:rsidRDefault="006048F6" w:rsidP="006048F6"/>
    <w:p w14:paraId="1B44311A" w14:textId="77777777" w:rsidR="006048F6" w:rsidRPr="00667D50" w:rsidRDefault="006048F6" w:rsidP="00667D50"/>
    <w:sectPr w:rsidR="006048F6" w:rsidRPr="00667D50" w:rsidSect="000474FE">
      <w:headerReference w:type="even" r:id="rId27"/>
      <w:headerReference w:type="default" r:id="rId28"/>
      <w:footerReference w:type="even" r:id="rId29"/>
      <w:footerReference w:type="default" r:id="rId30"/>
      <w:pgSz w:w="12240" w:h="15840" w:code="1"/>
      <w:pgMar w:top="567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A4C72" w14:textId="77777777" w:rsidR="005F7FB9" w:rsidRDefault="005F7FB9" w:rsidP="00EA5418">
      <w:pPr>
        <w:spacing w:after="0" w:line="240" w:lineRule="auto"/>
      </w:pPr>
      <w:r>
        <w:separator/>
      </w:r>
    </w:p>
  </w:endnote>
  <w:endnote w:type="continuationSeparator" w:id="0">
    <w:p w14:paraId="2836E193" w14:textId="77777777" w:rsidR="005F7FB9" w:rsidRDefault="005F7FB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Fixedsy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0ADDA" w14:textId="77777777" w:rsidR="008167D5" w:rsidRPr="004E3EA4" w:rsidRDefault="002C6D4D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5916406" wp14:editId="75B70CD3">
              <wp:simplePos x="0" y="0"/>
              <wp:positionH relativeFrom="column">
                <wp:posOffset>-807720</wp:posOffset>
              </wp:positionH>
              <wp:positionV relativeFrom="paragraph">
                <wp:posOffset>-21428</wp:posOffset>
              </wp:positionV>
              <wp:extent cx="7495953" cy="11415"/>
              <wp:effectExtent l="0" t="0" r="29210" b="27305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5953" cy="1141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ED79A" id="12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3.6pt,-1.7pt" to="526.6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" strokecolor="#622423 [1605]" strokeweight="1.5pt">
              <o:lock v:ext="edit" shapetype="f"/>
            </v:line>
          </w:pict>
        </mc:Fallback>
      </mc:AlternateContent>
    </w:r>
    <w:r w:rsidR="008167D5"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Content>
        <w:r w:rsidR="008167D5" w:rsidRPr="004E3EA4">
          <w:rPr>
            <w:rFonts w:ascii="Arial" w:hAnsi="Arial" w:cs="Arial"/>
            <w:sz w:val="20"/>
          </w:rPr>
          <w:fldChar w:fldCharType="begin"/>
        </w:r>
        <w:r w:rsidR="008167D5" w:rsidRPr="004E3EA4">
          <w:rPr>
            <w:rFonts w:ascii="Arial" w:hAnsi="Arial" w:cs="Arial"/>
            <w:sz w:val="20"/>
          </w:rPr>
          <w:instrText>PAGE   \* MERGEFORMAT</w:instrText>
        </w:r>
        <w:r w:rsidR="008167D5" w:rsidRPr="004E3EA4">
          <w:rPr>
            <w:rFonts w:ascii="Arial" w:hAnsi="Arial" w:cs="Arial"/>
            <w:sz w:val="20"/>
          </w:rPr>
          <w:fldChar w:fldCharType="separate"/>
        </w:r>
        <w:r w:rsidR="004E68FC" w:rsidRPr="004E68FC">
          <w:rPr>
            <w:rFonts w:ascii="Arial" w:hAnsi="Arial" w:cs="Arial"/>
            <w:noProof/>
            <w:sz w:val="20"/>
            <w:lang w:val="es-ES"/>
          </w:rPr>
          <w:t>6</w:t>
        </w:r>
        <w:r w:rsidR="008167D5"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45EA4AED" w14:textId="77777777" w:rsidR="008167D5" w:rsidRDefault="008167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88CD2" w14:textId="77777777" w:rsidR="008167D5" w:rsidRPr="003527CD" w:rsidRDefault="008167D5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73E1E8" wp14:editId="1AAE4073">
              <wp:simplePos x="0" y="0"/>
              <wp:positionH relativeFrom="column">
                <wp:posOffset>-723014</wp:posOffset>
              </wp:positionH>
              <wp:positionV relativeFrom="paragraph">
                <wp:posOffset>-27718</wp:posOffset>
              </wp:positionV>
              <wp:extent cx="7421526" cy="21265"/>
              <wp:effectExtent l="0" t="0" r="27305" b="36195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6" cy="2126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D0727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95pt,-2.2pt" to="527.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4E68FC" w:rsidRPr="004E68FC">
          <w:rPr>
            <w:rFonts w:ascii="Arial" w:hAnsi="Arial" w:cs="Arial"/>
            <w:noProof/>
            <w:lang w:val="es-ES"/>
          </w:rPr>
          <w:t>5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38746" w14:textId="77777777" w:rsidR="005F7FB9" w:rsidRDefault="005F7FB9" w:rsidP="00EA5418">
      <w:pPr>
        <w:spacing w:after="0" w:line="240" w:lineRule="auto"/>
      </w:pPr>
      <w:r>
        <w:separator/>
      </w:r>
    </w:p>
  </w:footnote>
  <w:footnote w:type="continuationSeparator" w:id="0">
    <w:p w14:paraId="267CED29" w14:textId="77777777" w:rsidR="005F7FB9" w:rsidRDefault="005F7FB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72C2A" w14:textId="298CEB65" w:rsidR="008167D5" w:rsidRDefault="00753B9D" w:rsidP="007C1CF4">
    <w:pPr>
      <w:pStyle w:val="Encabezado"/>
      <w:ind w:left="720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395E9D7" wp14:editId="12A94792">
              <wp:simplePos x="0" y="0"/>
              <wp:positionH relativeFrom="column">
                <wp:posOffset>-298450</wp:posOffset>
              </wp:positionH>
              <wp:positionV relativeFrom="paragraph">
                <wp:posOffset>-351790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9DFB87" w14:textId="77777777" w:rsidR="008167D5" w:rsidRDefault="008167D5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14:paraId="12C74742" w14:textId="77777777" w:rsidR="008167D5" w:rsidRDefault="008167D5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14:paraId="020560F5" w14:textId="2BCBA9E7" w:rsidR="008167D5" w:rsidRPr="00275FC6" w:rsidRDefault="008167D5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Al </w:t>
                          </w:r>
                          <w:r w:rsidR="006048F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30 DE SEPTIEMBRE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95E9D7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left:0;text-align:left;margin-left:-23.5pt;margin-top:-27.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" filled="f" stroked="f">
              <v:textbox>
                <w:txbxContent>
                  <w:p w14:paraId="479DFB87" w14:textId="77777777" w:rsidR="008167D5" w:rsidRDefault="008167D5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14:paraId="12C74742" w14:textId="77777777" w:rsidR="008167D5" w:rsidRDefault="008167D5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14:paraId="020560F5" w14:textId="2BCBA9E7" w:rsidR="008167D5" w:rsidRPr="00275FC6" w:rsidRDefault="008167D5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Al </w:t>
                    </w:r>
                    <w:r w:rsidR="006048F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30 DE SEPTIEMBRE</w:t>
                    </w:r>
                  </w:p>
                </w:txbxContent>
              </v:textbox>
            </v:shape>
          </w:pict>
        </mc:Fallback>
      </mc:AlternateContent>
    </w:r>
    <w:r w:rsidR="00667D50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A4FA32" wp14:editId="591F1FBD">
              <wp:simplePos x="0" y="0"/>
              <wp:positionH relativeFrom="column">
                <wp:posOffset>-762000</wp:posOffset>
              </wp:positionH>
              <wp:positionV relativeFrom="paragraph">
                <wp:posOffset>330835</wp:posOffset>
              </wp:positionV>
              <wp:extent cx="7506335" cy="9525"/>
              <wp:effectExtent l="0" t="0" r="3746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0633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27CEB4" id="4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0pt,26.05pt" to="531.0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" strokecolor="#622423 [1605]" strokeweight="1.5pt">
              <o:lock v:ext="edit" shapetype="f"/>
            </v:line>
          </w:pict>
        </mc:Fallback>
      </mc:AlternateContent>
    </w:r>
    <w:r w:rsidR="002C6D4D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A116BC1" wp14:editId="0A67A99A">
              <wp:simplePos x="0" y="0"/>
              <wp:positionH relativeFrom="column">
                <wp:posOffset>3370521</wp:posOffset>
              </wp:positionH>
              <wp:positionV relativeFrom="paragraph">
                <wp:posOffset>-364520</wp:posOffset>
              </wp:positionV>
              <wp:extent cx="1106170" cy="584791"/>
              <wp:effectExtent l="0" t="0" r="0" b="635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84791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C08563" w14:textId="5860A274" w:rsidR="008167D5" w:rsidRDefault="002C6D4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</w:t>
                            </w:r>
                            <w:r w:rsidR="006048F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3</w:t>
                            </w:r>
                          </w:p>
                          <w:p w14:paraId="72C9D45E" w14:textId="77777777" w:rsidR="002C6D4D" w:rsidRPr="00DE4269" w:rsidRDefault="002C6D4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116BC1" id="9 Grupo" o:spid="_x0000_s1028" style="position:absolute;left:0;text-align:left;margin-left:265.4pt;margin-top:-28.7pt;width:87.1pt;height:46.05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qO6uVtL&#10;d5G+6gLHHoOa4H9mH9pnw3+1t8H9O8ceExqH9h6pJLHB9th8mbMblGyuTj5lPep5lfl6mUq1NVFS&#10;b95ptLq0rXfyuvvPQqKKKo1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EN/bG8spYlbaZEK5PbIxXi/wDwT0/ZKuv2Jf2W9D+Hd9rVv4guNHmuZTew25t0k82ZpMbCzEY3&#10;Y617dRR5ndTzLEU8HUwEX+7qShKSstZQU1F33VlOWi0d9dkFFFFBwh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H4sb2/vUb2/vUmPajHtQZi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0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16C08563" w14:textId="5860A274" w:rsidR="008167D5" w:rsidRDefault="002C6D4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</w:t>
                      </w:r>
                      <w:r w:rsidR="006048F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3</w:t>
                      </w:r>
                    </w:p>
                    <w:p w14:paraId="72C9D45E" w14:textId="77777777" w:rsidR="002C6D4D" w:rsidRPr="00DE4269" w:rsidRDefault="002C6D4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D4836" w14:textId="65FED551" w:rsidR="008167D5" w:rsidRPr="003527CD" w:rsidRDefault="008167D5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02C5BF" wp14:editId="72691D2E">
              <wp:simplePos x="0" y="0"/>
              <wp:positionH relativeFrom="column">
                <wp:posOffset>-700243</wp:posOffset>
              </wp:positionH>
              <wp:positionV relativeFrom="paragraph">
                <wp:posOffset>194945</wp:posOffset>
              </wp:positionV>
              <wp:extent cx="7421525" cy="0"/>
              <wp:effectExtent l="0" t="0" r="27305" b="1905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FDB130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15pt,15.35pt" to="529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" strokecolor="#622423 [1605]" strokeweight="1.5pt">
              <o:lock v:ext="edit" shapetype="f"/>
            </v:line>
          </w:pict>
        </mc:Fallback>
      </mc:AlternateContent>
    </w:r>
    <w:r w:rsidR="006048F6">
      <w:rPr>
        <w:rFonts w:ascii="Arial" w:hAnsi="Arial" w:cs="Arial"/>
      </w:rPr>
      <w:t>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72AF5"/>
    <w:multiLevelType w:val="hybridMultilevel"/>
    <w:tmpl w:val="635632E0"/>
    <w:lvl w:ilvl="0" w:tplc="0FBE2AF6">
      <w:start w:val="1"/>
      <w:numFmt w:val="decimal"/>
      <w:lvlText w:val="%1."/>
      <w:lvlJc w:val="left"/>
      <w:pPr>
        <w:ind w:left="648" w:hanging="360"/>
      </w:pPr>
      <w:rPr>
        <w:rFonts w:asciiTheme="minorHAnsi" w:hAnsiTheme="minorHAnsi" w:cstheme="minorBidi" w:hint="default"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0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6409A"/>
    <w:multiLevelType w:val="hybridMultilevel"/>
    <w:tmpl w:val="14323F3C"/>
    <w:lvl w:ilvl="0" w:tplc="0B4CD90A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4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005953"/>
    <w:multiLevelType w:val="hybridMultilevel"/>
    <w:tmpl w:val="5F501E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678582315">
    <w:abstractNumId w:val="1"/>
  </w:num>
  <w:num w:numId="2" w16cid:durableId="1170832835">
    <w:abstractNumId w:val="5"/>
  </w:num>
  <w:num w:numId="3" w16cid:durableId="1779830115">
    <w:abstractNumId w:val="19"/>
  </w:num>
  <w:num w:numId="4" w16cid:durableId="1263798149">
    <w:abstractNumId w:val="11"/>
  </w:num>
  <w:num w:numId="5" w16cid:durableId="801775361">
    <w:abstractNumId w:val="15"/>
  </w:num>
  <w:num w:numId="6" w16cid:durableId="654652076">
    <w:abstractNumId w:val="32"/>
  </w:num>
  <w:num w:numId="7" w16cid:durableId="216281622">
    <w:abstractNumId w:val="25"/>
  </w:num>
  <w:num w:numId="8" w16cid:durableId="577908996">
    <w:abstractNumId w:val="21"/>
  </w:num>
  <w:num w:numId="9" w16cid:durableId="1350257372">
    <w:abstractNumId w:val="10"/>
  </w:num>
  <w:num w:numId="10" w16cid:durableId="991644394">
    <w:abstractNumId w:val="4"/>
  </w:num>
  <w:num w:numId="11" w16cid:durableId="1045182548">
    <w:abstractNumId w:val="0"/>
  </w:num>
  <w:num w:numId="12" w16cid:durableId="1039935688">
    <w:abstractNumId w:val="8"/>
  </w:num>
  <w:num w:numId="13" w16cid:durableId="148716321">
    <w:abstractNumId w:val="27"/>
  </w:num>
  <w:num w:numId="14" w16cid:durableId="63337262">
    <w:abstractNumId w:val="22"/>
  </w:num>
  <w:num w:numId="15" w16cid:durableId="202792629">
    <w:abstractNumId w:val="14"/>
  </w:num>
  <w:num w:numId="16" w16cid:durableId="63452725">
    <w:abstractNumId w:val="2"/>
  </w:num>
  <w:num w:numId="17" w16cid:durableId="265965064">
    <w:abstractNumId w:val="13"/>
  </w:num>
  <w:num w:numId="18" w16cid:durableId="1184788690">
    <w:abstractNumId w:val="18"/>
  </w:num>
  <w:num w:numId="19" w16cid:durableId="1071853007">
    <w:abstractNumId w:val="17"/>
  </w:num>
  <w:num w:numId="20" w16cid:durableId="1112744137">
    <w:abstractNumId w:val="7"/>
  </w:num>
  <w:num w:numId="21" w16cid:durableId="1475609493">
    <w:abstractNumId w:val="9"/>
  </w:num>
  <w:num w:numId="22" w16cid:durableId="261037415">
    <w:abstractNumId w:val="29"/>
  </w:num>
  <w:num w:numId="23" w16cid:durableId="1336960689">
    <w:abstractNumId w:val="28"/>
  </w:num>
  <w:num w:numId="24" w16cid:durableId="935527568">
    <w:abstractNumId w:val="20"/>
  </w:num>
  <w:num w:numId="25" w16cid:durableId="31925923">
    <w:abstractNumId w:val="31"/>
  </w:num>
  <w:num w:numId="26" w16cid:durableId="1685286069">
    <w:abstractNumId w:val="12"/>
  </w:num>
  <w:num w:numId="27" w16cid:durableId="727805358">
    <w:abstractNumId w:val="30"/>
  </w:num>
  <w:num w:numId="28" w16cid:durableId="970670243">
    <w:abstractNumId w:val="24"/>
  </w:num>
  <w:num w:numId="29" w16cid:durableId="1888254188">
    <w:abstractNumId w:val="16"/>
  </w:num>
  <w:num w:numId="30" w16cid:durableId="174804227">
    <w:abstractNumId w:val="33"/>
  </w:num>
  <w:num w:numId="31" w16cid:durableId="471169510">
    <w:abstractNumId w:val="6"/>
  </w:num>
  <w:num w:numId="32" w16cid:durableId="968706804">
    <w:abstractNumId w:val="23"/>
  </w:num>
  <w:num w:numId="33" w16cid:durableId="1098480081">
    <w:abstractNumId w:val="26"/>
  </w:num>
  <w:num w:numId="34" w16cid:durableId="6306771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2"/>
  <w:proofState w:spelling="clean" w:grammar="clean"/>
  <w:defaultTabStop w:val="708"/>
  <w:hyphenationZone w:val="425"/>
  <w:evenAndOddHeaders/>
  <w:characterSpacingControl w:val="doNotCompress"/>
  <w:hdrShapeDefaults>
    <o:shapedefaults v:ext="edit" spidmax="211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5BDA"/>
    <w:rsid w:val="0004695D"/>
    <w:rsid w:val="000474FE"/>
    <w:rsid w:val="00054C4D"/>
    <w:rsid w:val="00056EDF"/>
    <w:rsid w:val="000574E6"/>
    <w:rsid w:val="00057C1C"/>
    <w:rsid w:val="00062509"/>
    <w:rsid w:val="00063159"/>
    <w:rsid w:val="000655E4"/>
    <w:rsid w:val="0006610A"/>
    <w:rsid w:val="00066325"/>
    <w:rsid w:val="0006668A"/>
    <w:rsid w:val="0006755E"/>
    <w:rsid w:val="00072BA1"/>
    <w:rsid w:val="0007333B"/>
    <w:rsid w:val="0007519E"/>
    <w:rsid w:val="00076E1D"/>
    <w:rsid w:val="00077A1F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0542"/>
    <w:rsid w:val="000B0742"/>
    <w:rsid w:val="000B15F5"/>
    <w:rsid w:val="000B54AD"/>
    <w:rsid w:val="000B552D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56F5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A5D"/>
    <w:rsid w:val="0014540D"/>
    <w:rsid w:val="001528B7"/>
    <w:rsid w:val="001547B6"/>
    <w:rsid w:val="00155BEA"/>
    <w:rsid w:val="00160E16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603D"/>
    <w:rsid w:val="001872A3"/>
    <w:rsid w:val="00191085"/>
    <w:rsid w:val="00192770"/>
    <w:rsid w:val="00192B86"/>
    <w:rsid w:val="00193B2D"/>
    <w:rsid w:val="001A3F6A"/>
    <w:rsid w:val="001A575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179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7C35"/>
    <w:rsid w:val="00220F92"/>
    <w:rsid w:val="00221C53"/>
    <w:rsid w:val="00221DB1"/>
    <w:rsid w:val="0022227A"/>
    <w:rsid w:val="00223CE1"/>
    <w:rsid w:val="0022440F"/>
    <w:rsid w:val="00227B93"/>
    <w:rsid w:val="00230B71"/>
    <w:rsid w:val="00236748"/>
    <w:rsid w:val="00237A38"/>
    <w:rsid w:val="002431DD"/>
    <w:rsid w:val="00243D91"/>
    <w:rsid w:val="00245E54"/>
    <w:rsid w:val="00247AD7"/>
    <w:rsid w:val="00251F0D"/>
    <w:rsid w:val="00255476"/>
    <w:rsid w:val="002560E2"/>
    <w:rsid w:val="0025735F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80CD3"/>
    <w:rsid w:val="00280CDA"/>
    <w:rsid w:val="002858C7"/>
    <w:rsid w:val="00287D90"/>
    <w:rsid w:val="00290A24"/>
    <w:rsid w:val="00295D09"/>
    <w:rsid w:val="00295FCC"/>
    <w:rsid w:val="00297D52"/>
    <w:rsid w:val="002A15A9"/>
    <w:rsid w:val="002A2013"/>
    <w:rsid w:val="002A70B3"/>
    <w:rsid w:val="002A728F"/>
    <w:rsid w:val="002A7396"/>
    <w:rsid w:val="002B0770"/>
    <w:rsid w:val="002B32BF"/>
    <w:rsid w:val="002B44E6"/>
    <w:rsid w:val="002B4828"/>
    <w:rsid w:val="002B547F"/>
    <w:rsid w:val="002B7C62"/>
    <w:rsid w:val="002C0A9F"/>
    <w:rsid w:val="002C416F"/>
    <w:rsid w:val="002C479E"/>
    <w:rsid w:val="002C4A76"/>
    <w:rsid w:val="002C4E19"/>
    <w:rsid w:val="002C55F6"/>
    <w:rsid w:val="002C5ACA"/>
    <w:rsid w:val="002C6D4D"/>
    <w:rsid w:val="002D0278"/>
    <w:rsid w:val="002D22E8"/>
    <w:rsid w:val="002D2813"/>
    <w:rsid w:val="002D2BEE"/>
    <w:rsid w:val="002E3C2E"/>
    <w:rsid w:val="002E3F51"/>
    <w:rsid w:val="002E4A3B"/>
    <w:rsid w:val="002E52F9"/>
    <w:rsid w:val="002E544B"/>
    <w:rsid w:val="002F502D"/>
    <w:rsid w:val="002F546C"/>
    <w:rsid w:val="00300EF3"/>
    <w:rsid w:val="00300F57"/>
    <w:rsid w:val="0030292A"/>
    <w:rsid w:val="00302E39"/>
    <w:rsid w:val="003039DB"/>
    <w:rsid w:val="00310A44"/>
    <w:rsid w:val="00311228"/>
    <w:rsid w:val="00311255"/>
    <w:rsid w:val="00312040"/>
    <w:rsid w:val="00313304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4098"/>
    <w:rsid w:val="00336B8F"/>
    <w:rsid w:val="00336D52"/>
    <w:rsid w:val="003478FA"/>
    <w:rsid w:val="00347BC6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BA0"/>
    <w:rsid w:val="00370A73"/>
    <w:rsid w:val="00370FF6"/>
    <w:rsid w:val="00371E98"/>
    <w:rsid w:val="00372F40"/>
    <w:rsid w:val="00374952"/>
    <w:rsid w:val="00374E36"/>
    <w:rsid w:val="00375284"/>
    <w:rsid w:val="00375F89"/>
    <w:rsid w:val="00380E8C"/>
    <w:rsid w:val="00380EE2"/>
    <w:rsid w:val="003811EC"/>
    <w:rsid w:val="00382E8F"/>
    <w:rsid w:val="00383BCB"/>
    <w:rsid w:val="0038695F"/>
    <w:rsid w:val="00386C8E"/>
    <w:rsid w:val="00386DD7"/>
    <w:rsid w:val="00386E53"/>
    <w:rsid w:val="003900E3"/>
    <w:rsid w:val="00390936"/>
    <w:rsid w:val="00390A9A"/>
    <w:rsid w:val="00392742"/>
    <w:rsid w:val="00393281"/>
    <w:rsid w:val="00393659"/>
    <w:rsid w:val="00394541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187E"/>
    <w:rsid w:val="004C4F16"/>
    <w:rsid w:val="004C5E7B"/>
    <w:rsid w:val="004D30E1"/>
    <w:rsid w:val="004D3E91"/>
    <w:rsid w:val="004D41B8"/>
    <w:rsid w:val="004D5BEA"/>
    <w:rsid w:val="004E3EA4"/>
    <w:rsid w:val="004E6076"/>
    <w:rsid w:val="004E68FC"/>
    <w:rsid w:val="004F53E3"/>
    <w:rsid w:val="004F542A"/>
    <w:rsid w:val="004F5641"/>
    <w:rsid w:val="004F6EBD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269BE"/>
    <w:rsid w:val="00530DED"/>
    <w:rsid w:val="00531D66"/>
    <w:rsid w:val="0053277D"/>
    <w:rsid w:val="005327CE"/>
    <w:rsid w:val="0053400D"/>
    <w:rsid w:val="00534F38"/>
    <w:rsid w:val="00537139"/>
    <w:rsid w:val="00540418"/>
    <w:rsid w:val="00543F6D"/>
    <w:rsid w:val="00543F97"/>
    <w:rsid w:val="00545527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4F08"/>
    <w:rsid w:val="0058542E"/>
    <w:rsid w:val="00585D38"/>
    <w:rsid w:val="00587618"/>
    <w:rsid w:val="005876AE"/>
    <w:rsid w:val="005907A0"/>
    <w:rsid w:val="0059084C"/>
    <w:rsid w:val="00590C01"/>
    <w:rsid w:val="00592B24"/>
    <w:rsid w:val="00593097"/>
    <w:rsid w:val="005A3CCB"/>
    <w:rsid w:val="005A53BA"/>
    <w:rsid w:val="005A57AD"/>
    <w:rsid w:val="005B048C"/>
    <w:rsid w:val="005B0F75"/>
    <w:rsid w:val="005B1C69"/>
    <w:rsid w:val="005C02A4"/>
    <w:rsid w:val="005C0524"/>
    <w:rsid w:val="005C0F25"/>
    <w:rsid w:val="005C1613"/>
    <w:rsid w:val="005C162E"/>
    <w:rsid w:val="005C1E73"/>
    <w:rsid w:val="005C36E3"/>
    <w:rsid w:val="005C4BC3"/>
    <w:rsid w:val="005C58B3"/>
    <w:rsid w:val="005D0D10"/>
    <w:rsid w:val="005D296A"/>
    <w:rsid w:val="005D3D25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5F7FB9"/>
    <w:rsid w:val="00600110"/>
    <w:rsid w:val="00600878"/>
    <w:rsid w:val="00601D73"/>
    <w:rsid w:val="00602E51"/>
    <w:rsid w:val="00603BFE"/>
    <w:rsid w:val="006048F6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47D5"/>
    <w:rsid w:val="006253D1"/>
    <w:rsid w:val="00631AAA"/>
    <w:rsid w:val="00632109"/>
    <w:rsid w:val="00632C87"/>
    <w:rsid w:val="006331B3"/>
    <w:rsid w:val="0063488B"/>
    <w:rsid w:val="006356AA"/>
    <w:rsid w:val="00637A48"/>
    <w:rsid w:val="006429DB"/>
    <w:rsid w:val="00643BBD"/>
    <w:rsid w:val="0064409F"/>
    <w:rsid w:val="006441E4"/>
    <w:rsid w:val="006443DF"/>
    <w:rsid w:val="00650760"/>
    <w:rsid w:val="006519BC"/>
    <w:rsid w:val="00651FB7"/>
    <w:rsid w:val="006537A5"/>
    <w:rsid w:val="00653A66"/>
    <w:rsid w:val="0065446E"/>
    <w:rsid w:val="006548F6"/>
    <w:rsid w:val="0065525F"/>
    <w:rsid w:val="00655EB2"/>
    <w:rsid w:val="00660015"/>
    <w:rsid w:val="00661A17"/>
    <w:rsid w:val="006653EB"/>
    <w:rsid w:val="00667D50"/>
    <w:rsid w:val="0067443A"/>
    <w:rsid w:val="00675B86"/>
    <w:rsid w:val="00677384"/>
    <w:rsid w:val="006774BF"/>
    <w:rsid w:val="006822AA"/>
    <w:rsid w:val="00693B49"/>
    <w:rsid w:val="006942ED"/>
    <w:rsid w:val="006944EF"/>
    <w:rsid w:val="006A04E9"/>
    <w:rsid w:val="006A289F"/>
    <w:rsid w:val="006A33FB"/>
    <w:rsid w:val="006B1FE7"/>
    <w:rsid w:val="006B4727"/>
    <w:rsid w:val="006C2C92"/>
    <w:rsid w:val="006C4213"/>
    <w:rsid w:val="006C54B8"/>
    <w:rsid w:val="006D1933"/>
    <w:rsid w:val="006D2166"/>
    <w:rsid w:val="006D21D0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4379"/>
    <w:rsid w:val="006F4C3C"/>
    <w:rsid w:val="006F5412"/>
    <w:rsid w:val="006F6AC2"/>
    <w:rsid w:val="006F74DC"/>
    <w:rsid w:val="007004C7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3B9D"/>
    <w:rsid w:val="00757C3E"/>
    <w:rsid w:val="00764D64"/>
    <w:rsid w:val="00770054"/>
    <w:rsid w:val="007723AF"/>
    <w:rsid w:val="00773003"/>
    <w:rsid w:val="00773A43"/>
    <w:rsid w:val="00773EBC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544"/>
    <w:rsid w:val="007A799B"/>
    <w:rsid w:val="007B2FE4"/>
    <w:rsid w:val="007B4793"/>
    <w:rsid w:val="007B6BF7"/>
    <w:rsid w:val="007B72F6"/>
    <w:rsid w:val="007B7847"/>
    <w:rsid w:val="007C12A7"/>
    <w:rsid w:val="007C1CF4"/>
    <w:rsid w:val="007C5324"/>
    <w:rsid w:val="007C590E"/>
    <w:rsid w:val="007C7BD7"/>
    <w:rsid w:val="007C7F7A"/>
    <w:rsid w:val="007D1332"/>
    <w:rsid w:val="007D1805"/>
    <w:rsid w:val="007D3166"/>
    <w:rsid w:val="007D4702"/>
    <w:rsid w:val="007D59DE"/>
    <w:rsid w:val="007D6E9A"/>
    <w:rsid w:val="007D78B3"/>
    <w:rsid w:val="007D7D18"/>
    <w:rsid w:val="007E5962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67D5"/>
    <w:rsid w:val="00817DFF"/>
    <w:rsid w:val="00820352"/>
    <w:rsid w:val="00822CD5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50642"/>
    <w:rsid w:val="0085397B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78F"/>
    <w:rsid w:val="00876082"/>
    <w:rsid w:val="008805C8"/>
    <w:rsid w:val="00881BEF"/>
    <w:rsid w:val="00883D58"/>
    <w:rsid w:val="00885671"/>
    <w:rsid w:val="0089054E"/>
    <w:rsid w:val="00894C50"/>
    <w:rsid w:val="00895EF7"/>
    <w:rsid w:val="008966AD"/>
    <w:rsid w:val="00897AB8"/>
    <w:rsid w:val="00897BFB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07A"/>
    <w:rsid w:val="008B4143"/>
    <w:rsid w:val="008B59D6"/>
    <w:rsid w:val="008B5B85"/>
    <w:rsid w:val="008C155F"/>
    <w:rsid w:val="008C2121"/>
    <w:rsid w:val="008C568D"/>
    <w:rsid w:val="008D0B37"/>
    <w:rsid w:val="008D64D4"/>
    <w:rsid w:val="008D7129"/>
    <w:rsid w:val="008E12FF"/>
    <w:rsid w:val="008E3652"/>
    <w:rsid w:val="008E3672"/>
    <w:rsid w:val="008E49AB"/>
    <w:rsid w:val="008E5316"/>
    <w:rsid w:val="008F056B"/>
    <w:rsid w:val="008F0CF5"/>
    <w:rsid w:val="008F3D14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203F"/>
    <w:rsid w:val="0094204C"/>
    <w:rsid w:val="009425D6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238F"/>
    <w:rsid w:val="009632A0"/>
    <w:rsid w:val="00964A60"/>
    <w:rsid w:val="009650A6"/>
    <w:rsid w:val="0096610B"/>
    <w:rsid w:val="00966C57"/>
    <w:rsid w:val="00970543"/>
    <w:rsid w:val="0097113C"/>
    <w:rsid w:val="009743B6"/>
    <w:rsid w:val="00974D23"/>
    <w:rsid w:val="00975CBF"/>
    <w:rsid w:val="009768AE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D20E7"/>
    <w:rsid w:val="009D4E4B"/>
    <w:rsid w:val="009D5D4C"/>
    <w:rsid w:val="009E2520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063E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7AE3"/>
    <w:rsid w:val="00AB2062"/>
    <w:rsid w:val="00AB31F3"/>
    <w:rsid w:val="00AB3613"/>
    <w:rsid w:val="00AB5D6A"/>
    <w:rsid w:val="00AC2CB6"/>
    <w:rsid w:val="00AD27C1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55E7"/>
    <w:rsid w:val="00B3680C"/>
    <w:rsid w:val="00B36DB2"/>
    <w:rsid w:val="00B37C20"/>
    <w:rsid w:val="00B41E9F"/>
    <w:rsid w:val="00B42449"/>
    <w:rsid w:val="00B50783"/>
    <w:rsid w:val="00B51469"/>
    <w:rsid w:val="00B5253D"/>
    <w:rsid w:val="00B558BB"/>
    <w:rsid w:val="00B60A59"/>
    <w:rsid w:val="00B611B8"/>
    <w:rsid w:val="00B67BC6"/>
    <w:rsid w:val="00B73EB9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4AD5"/>
    <w:rsid w:val="00BC5A17"/>
    <w:rsid w:val="00BC6745"/>
    <w:rsid w:val="00BD1AAF"/>
    <w:rsid w:val="00BD248B"/>
    <w:rsid w:val="00BD2A8B"/>
    <w:rsid w:val="00BD3E4E"/>
    <w:rsid w:val="00BD5837"/>
    <w:rsid w:val="00BD7646"/>
    <w:rsid w:val="00BD7BBB"/>
    <w:rsid w:val="00BE0824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654D"/>
    <w:rsid w:val="00C06709"/>
    <w:rsid w:val="00C1028E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3D87"/>
    <w:rsid w:val="00C862B1"/>
    <w:rsid w:val="00C86C59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E92"/>
    <w:rsid w:val="00CD656B"/>
    <w:rsid w:val="00CD6D9A"/>
    <w:rsid w:val="00CD7F3F"/>
    <w:rsid w:val="00CE038F"/>
    <w:rsid w:val="00CE04CE"/>
    <w:rsid w:val="00CE45FC"/>
    <w:rsid w:val="00CE5C1A"/>
    <w:rsid w:val="00CF2D36"/>
    <w:rsid w:val="00CF342E"/>
    <w:rsid w:val="00D00E92"/>
    <w:rsid w:val="00D055EC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3342"/>
    <w:rsid w:val="00D4394E"/>
    <w:rsid w:val="00D44728"/>
    <w:rsid w:val="00D45237"/>
    <w:rsid w:val="00D511CD"/>
    <w:rsid w:val="00D52FF5"/>
    <w:rsid w:val="00D55E41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3D4B"/>
    <w:rsid w:val="00D844B8"/>
    <w:rsid w:val="00D854E6"/>
    <w:rsid w:val="00D8596D"/>
    <w:rsid w:val="00D86C30"/>
    <w:rsid w:val="00D92473"/>
    <w:rsid w:val="00DA1B01"/>
    <w:rsid w:val="00DA4A42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2AA9"/>
    <w:rsid w:val="00DD47AF"/>
    <w:rsid w:val="00DD4F48"/>
    <w:rsid w:val="00DD6C54"/>
    <w:rsid w:val="00DD6DC0"/>
    <w:rsid w:val="00DD6FB4"/>
    <w:rsid w:val="00DE2F50"/>
    <w:rsid w:val="00DE4269"/>
    <w:rsid w:val="00DE43DC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2366"/>
    <w:rsid w:val="00E44022"/>
    <w:rsid w:val="00E442EC"/>
    <w:rsid w:val="00E45112"/>
    <w:rsid w:val="00E505EF"/>
    <w:rsid w:val="00E514F6"/>
    <w:rsid w:val="00E545B2"/>
    <w:rsid w:val="00E57C06"/>
    <w:rsid w:val="00E651B5"/>
    <w:rsid w:val="00E65B2D"/>
    <w:rsid w:val="00E70E56"/>
    <w:rsid w:val="00E75CE5"/>
    <w:rsid w:val="00E768E8"/>
    <w:rsid w:val="00E8055E"/>
    <w:rsid w:val="00E811A3"/>
    <w:rsid w:val="00E81279"/>
    <w:rsid w:val="00E82195"/>
    <w:rsid w:val="00E828CB"/>
    <w:rsid w:val="00E83362"/>
    <w:rsid w:val="00E87962"/>
    <w:rsid w:val="00E90D36"/>
    <w:rsid w:val="00E913D9"/>
    <w:rsid w:val="00E91553"/>
    <w:rsid w:val="00E94AAC"/>
    <w:rsid w:val="00E96135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901"/>
    <w:rsid w:val="00ED0858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5CC7"/>
    <w:rsid w:val="00EF62F8"/>
    <w:rsid w:val="00F011BD"/>
    <w:rsid w:val="00F016BA"/>
    <w:rsid w:val="00F01B31"/>
    <w:rsid w:val="00F03C78"/>
    <w:rsid w:val="00F057DB"/>
    <w:rsid w:val="00F16A95"/>
    <w:rsid w:val="00F177C0"/>
    <w:rsid w:val="00F17C0D"/>
    <w:rsid w:val="00F20F31"/>
    <w:rsid w:val="00F233E1"/>
    <w:rsid w:val="00F2612E"/>
    <w:rsid w:val="00F30A85"/>
    <w:rsid w:val="00F32EC8"/>
    <w:rsid w:val="00F34C98"/>
    <w:rsid w:val="00F364E9"/>
    <w:rsid w:val="00F378E3"/>
    <w:rsid w:val="00F40A84"/>
    <w:rsid w:val="00F424B7"/>
    <w:rsid w:val="00F4519D"/>
    <w:rsid w:val="00F46140"/>
    <w:rsid w:val="00F46965"/>
    <w:rsid w:val="00F50FC7"/>
    <w:rsid w:val="00F52C6D"/>
    <w:rsid w:val="00F53A3B"/>
    <w:rsid w:val="00F54856"/>
    <w:rsid w:val="00F54920"/>
    <w:rsid w:val="00F56F0F"/>
    <w:rsid w:val="00F5748D"/>
    <w:rsid w:val="00F600C9"/>
    <w:rsid w:val="00F619D6"/>
    <w:rsid w:val="00F6319C"/>
    <w:rsid w:val="00F6436A"/>
    <w:rsid w:val="00F6438A"/>
    <w:rsid w:val="00F70304"/>
    <w:rsid w:val="00F72CE6"/>
    <w:rsid w:val="00F755D0"/>
    <w:rsid w:val="00F77058"/>
    <w:rsid w:val="00F775B3"/>
    <w:rsid w:val="00F8125E"/>
    <w:rsid w:val="00F86F78"/>
    <w:rsid w:val="00F8797F"/>
    <w:rsid w:val="00F9019F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4723"/>
    <w:rsid w:val="00FB6E0E"/>
    <w:rsid w:val="00FC07F4"/>
    <w:rsid w:val="00FC23D9"/>
    <w:rsid w:val="00FC2997"/>
    <w:rsid w:val="00FC3802"/>
    <w:rsid w:val="00FC4B1B"/>
    <w:rsid w:val="00FD16BF"/>
    <w:rsid w:val="00FD5A63"/>
    <w:rsid w:val="00FE0968"/>
    <w:rsid w:val="00FE1848"/>
    <w:rsid w:val="00FE4810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5"/>
    <o:shapelayout v:ext="edit">
      <o:idmap v:ext="edit" data="2"/>
    </o:shapelayout>
  </w:shapeDefaults>
  <w:decimalSymbol w:val="."/>
  <w:listSeparator w:val=","/>
  <w14:docId w14:val="58B80051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rrafodelista1">
    <w:name w:val="Párrafo de lista1"/>
    <w:basedOn w:val="Normal"/>
    <w:next w:val="Prrafodelista"/>
    <w:uiPriority w:val="34"/>
    <w:qFormat/>
    <w:rsid w:val="006048F6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60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file:///F:\cuenta%20armonizada\3%20trimestre\ARMONIZAD\FORMATO%20ECSF.xlsx" TargetMode="External"/><Relationship Id="rId18" Type="http://schemas.openxmlformats.org/officeDocument/2006/relationships/image" Target="media/image6.emf"/><Relationship Id="rId26" Type="http://schemas.openxmlformats.org/officeDocument/2006/relationships/package" Target="embeddings/Microsoft_Excel_Worksheet1.xlsx"/><Relationship Id="rId3" Type="http://schemas.openxmlformats.org/officeDocument/2006/relationships/styles" Target="styles.xml"/><Relationship Id="rId21" Type="http://schemas.openxmlformats.org/officeDocument/2006/relationships/oleObject" Target="file:///F:\cuenta%20armonizada\3%20trimestre\ARMONIZAD\FORMATO%20EFE.xlsx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file:///F:\cuenta%20armonizada\3%20trimestre\ARMONIZAD\FORMATO%20EADOP.xlsx" TargetMode="External"/><Relationship Id="rId25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file:///F:\cuenta%20armonizada\3%20trimestre\ARMONIZAD\FORMATO%20ESF.xlsx" TargetMode="External"/><Relationship Id="rId24" Type="http://schemas.openxmlformats.org/officeDocument/2006/relationships/image" Target="media/image9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file:///F:\cuenta%20armonizada\3%20trimestre\ARMONIZAD\FORMATO%20EAA.xlsx" TargetMode="External"/><Relationship Id="rId23" Type="http://schemas.openxmlformats.org/officeDocument/2006/relationships/package" Target="embeddings/Microsoft_Excel_Worksheet.xlsx"/><Relationship Id="rId28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oleObject" Target="file:///F:\cuenta%20armonizada\3%20trimestre\ARMONIZAD\FORMATO%20EVHP.xlsx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file:///F:\cuenta%20armonizada\3%20trimestre\ARMONIZAD\FORMATO%20EA.xlsx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F9568-29EC-47F8-9D60-64D4C6E8C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836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TRIBUNAL DE CONCILIACION Y ARBITRAJE DEL ESTADO TLAXCALA</cp:lastModifiedBy>
  <cp:revision>5</cp:revision>
  <cp:lastPrinted>2023-10-11T18:21:00Z</cp:lastPrinted>
  <dcterms:created xsi:type="dcterms:W3CDTF">2023-10-10T22:36:00Z</dcterms:created>
  <dcterms:modified xsi:type="dcterms:W3CDTF">2023-10-11T19:20:00Z</dcterms:modified>
</cp:coreProperties>
</file>